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BF" w:rsidRDefault="00E038BF">
      <w:pPr>
        <w:pStyle w:val="a3"/>
        <w:rPr>
          <w:i/>
          <w:sz w:val="22"/>
        </w:rPr>
      </w:pPr>
      <w:bookmarkStart w:id="0" w:name="_GoBack"/>
      <w:bookmarkEnd w:id="0"/>
    </w:p>
    <w:p w:rsidR="00E038BF" w:rsidRDefault="00E038BF">
      <w:pPr>
        <w:pStyle w:val="a3"/>
        <w:rPr>
          <w:i/>
          <w:sz w:val="22"/>
        </w:rPr>
      </w:pPr>
    </w:p>
    <w:p w:rsidR="00E038BF" w:rsidRDefault="00E038BF">
      <w:pPr>
        <w:pStyle w:val="a3"/>
        <w:spacing w:before="8"/>
        <w:rPr>
          <w:i/>
          <w:sz w:val="19"/>
        </w:rPr>
      </w:pPr>
    </w:p>
    <w:p w:rsidR="00E038BF" w:rsidRDefault="00487A42" w:rsidP="00487A42">
      <w:pPr>
        <w:pStyle w:val="a3"/>
        <w:ind w:left="6521" w:right="17"/>
      </w:pPr>
      <w:r>
        <w:t>Директору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-9"/>
        </w:rPr>
        <w:t xml:space="preserve"> </w:t>
      </w:r>
      <w:r>
        <w:t>организации «Фонд развития Республики</w:t>
      </w:r>
      <w:r>
        <w:rPr>
          <w:spacing w:val="-1"/>
        </w:rPr>
        <w:t xml:space="preserve"> </w:t>
      </w:r>
      <w:r>
        <w:t>Тыва»</w:t>
      </w:r>
    </w:p>
    <w:p w:rsidR="00487A42" w:rsidRDefault="00487A42" w:rsidP="00487A42">
      <w:pPr>
        <w:pStyle w:val="a3"/>
        <w:ind w:left="6521" w:right="17"/>
      </w:pPr>
      <w:r>
        <w:t xml:space="preserve">А.О. </w:t>
      </w:r>
      <w:proofErr w:type="spellStart"/>
      <w:r>
        <w:t>Нурзат</w:t>
      </w:r>
      <w:proofErr w:type="spellEnd"/>
    </w:p>
    <w:p w:rsidR="00E038BF" w:rsidRDefault="00E038BF">
      <w:pPr>
        <w:pStyle w:val="a3"/>
        <w:rPr>
          <w:sz w:val="20"/>
        </w:rPr>
      </w:pPr>
    </w:p>
    <w:p w:rsidR="00E038BF" w:rsidRDefault="00E038BF">
      <w:pPr>
        <w:pStyle w:val="a3"/>
        <w:spacing w:before="2"/>
        <w:rPr>
          <w:sz w:val="20"/>
        </w:rPr>
      </w:pPr>
    </w:p>
    <w:p w:rsidR="00E038BF" w:rsidRDefault="00487A42">
      <w:pPr>
        <w:pStyle w:val="a3"/>
        <w:tabs>
          <w:tab w:val="left" w:pos="941"/>
          <w:tab w:val="left" w:pos="1592"/>
          <w:tab w:val="left" w:pos="2492"/>
        </w:tabs>
        <w:spacing w:before="90"/>
        <w:ind w:left="118"/>
      </w:pP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>
        <w:t>2022</w:t>
      </w:r>
      <w:r>
        <w:rPr>
          <w:spacing w:val="-1"/>
        </w:rPr>
        <w:t xml:space="preserve"> </w:t>
      </w:r>
      <w:r>
        <w:t>г.</w:t>
      </w:r>
    </w:p>
    <w:p w:rsidR="00E038BF" w:rsidRDefault="00E038BF">
      <w:pPr>
        <w:pStyle w:val="a3"/>
        <w:rPr>
          <w:sz w:val="20"/>
        </w:rPr>
      </w:pPr>
    </w:p>
    <w:p w:rsidR="00E038BF" w:rsidRDefault="00E038BF">
      <w:pPr>
        <w:pStyle w:val="a3"/>
        <w:spacing w:before="3"/>
        <w:rPr>
          <w:sz w:val="20"/>
        </w:rPr>
      </w:pPr>
    </w:p>
    <w:p w:rsidR="00E038BF" w:rsidRDefault="00487A42">
      <w:pPr>
        <w:pStyle w:val="a3"/>
        <w:spacing w:before="90"/>
        <w:ind w:left="3435" w:right="3436"/>
        <w:jc w:val="center"/>
      </w:pPr>
      <w:r>
        <w:t>Справка</w:t>
      </w:r>
    </w:p>
    <w:p w:rsidR="00E038BF" w:rsidRDefault="00487A42">
      <w:pPr>
        <w:pStyle w:val="a3"/>
        <w:ind w:left="3435" w:right="3436"/>
        <w:jc w:val="center"/>
      </w:pPr>
      <w:r>
        <w:t>о</w:t>
      </w:r>
      <w:r>
        <w:rPr>
          <w:spacing w:val="-3"/>
        </w:rPr>
        <w:t xml:space="preserve"> </w:t>
      </w:r>
      <w:proofErr w:type="spellStart"/>
      <w:r>
        <w:t>бенефициарных</w:t>
      </w:r>
      <w:proofErr w:type="spellEnd"/>
      <w:r>
        <w:rPr>
          <w:spacing w:val="-3"/>
        </w:rPr>
        <w:t xml:space="preserve"> </w:t>
      </w:r>
      <w:r>
        <w:t>владельцах</w:t>
      </w:r>
    </w:p>
    <w:p w:rsidR="00E038BF" w:rsidRDefault="00E038BF">
      <w:pPr>
        <w:pStyle w:val="a3"/>
      </w:pPr>
    </w:p>
    <w:p w:rsidR="00E038BF" w:rsidRDefault="00487A42">
      <w:pPr>
        <w:pStyle w:val="a3"/>
        <w:tabs>
          <w:tab w:val="left" w:pos="2582"/>
          <w:tab w:val="left" w:pos="4735"/>
          <w:tab w:val="left" w:pos="7053"/>
          <w:tab w:val="left" w:pos="9035"/>
        </w:tabs>
        <w:ind w:left="118" w:right="122" w:firstLine="566"/>
      </w:pPr>
      <w:r>
        <w:t>Настоящим</w:t>
      </w:r>
      <w:r>
        <w:rPr>
          <w:spacing w:val="35"/>
        </w:rPr>
        <w:t xml:space="preserve"> </w:t>
      </w:r>
      <w:r>
        <w:t>сообщаем,</w:t>
      </w:r>
      <w:r>
        <w:rPr>
          <w:spacing w:val="38"/>
        </w:rPr>
        <w:t xml:space="preserve"> </w:t>
      </w:r>
      <w:r>
        <w:t>что</w:t>
      </w:r>
      <w:r>
        <w:rPr>
          <w:spacing w:val="36"/>
        </w:rPr>
        <w:t xml:space="preserve"> </w:t>
      </w:r>
      <w:r>
        <w:t>физическим</w:t>
      </w:r>
      <w:r>
        <w:rPr>
          <w:spacing w:val="36"/>
        </w:rPr>
        <w:t xml:space="preserve"> </w:t>
      </w:r>
      <w:r>
        <w:t>лицом,</w:t>
      </w:r>
      <w:r>
        <w:rPr>
          <w:spacing w:val="36"/>
        </w:rPr>
        <w:t xml:space="preserve"> </w:t>
      </w:r>
      <w:r>
        <w:t>которое,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конечном</w:t>
      </w:r>
      <w:r>
        <w:rPr>
          <w:spacing w:val="36"/>
        </w:rPr>
        <w:t xml:space="preserve"> </w:t>
      </w:r>
      <w:r>
        <w:t>счете,</w:t>
      </w:r>
      <w:r>
        <w:rPr>
          <w:spacing w:val="35"/>
        </w:rPr>
        <w:t xml:space="preserve"> </w:t>
      </w:r>
      <w:r>
        <w:t>прямо</w:t>
      </w:r>
      <w:r>
        <w:rPr>
          <w:spacing w:val="36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косвенно</w:t>
      </w:r>
      <w:r>
        <w:tab/>
        <w:t>(через</w:t>
      </w:r>
      <w:r>
        <w:tab/>
        <w:t>третьих</w:t>
      </w:r>
      <w:r>
        <w:tab/>
        <w:t>лиц)</w:t>
      </w:r>
      <w:r>
        <w:tab/>
      </w:r>
      <w:r>
        <w:rPr>
          <w:spacing w:val="-1"/>
        </w:rPr>
        <w:t>владеет</w:t>
      </w:r>
    </w:p>
    <w:p w:rsidR="00E038BF" w:rsidRDefault="0005457B">
      <w:pPr>
        <w:pStyle w:val="a3"/>
        <w:spacing w:before="8"/>
        <w:rPr>
          <w:sz w:val="19"/>
        </w:rPr>
      </w:pPr>
      <w:r>
        <w:pict>
          <v:shape id="_x0000_s1026" style="position:absolute;margin-left:70.95pt;margin-top:13.5pt;width:480.1pt;height:.1pt;z-index:-251658752;mso-wrap-distance-left:0;mso-wrap-distance-right:0;mso-position-horizontal-relative:page" coordorigin="1419,270" coordsize="9602,0" path="m1419,270r9601,e" filled="f" strokeweight=".48pt">
            <v:path arrowok="t"/>
            <w10:wrap type="topAndBottom" anchorx="page"/>
          </v:shape>
        </w:pict>
      </w:r>
    </w:p>
    <w:p w:rsidR="00E038BF" w:rsidRDefault="00487A42">
      <w:pPr>
        <w:tabs>
          <w:tab w:val="left" w:pos="4412"/>
        </w:tabs>
        <w:spacing w:line="248" w:lineRule="exact"/>
        <w:ind w:left="118"/>
        <w:rPr>
          <w:i/>
          <w:sz w:val="18"/>
        </w:rPr>
      </w:pPr>
      <w:r>
        <w:rPr>
          <w:sz w:val="24"/>
        </w:rPr>
        <w:t>_</w:t>
      </w:r>
      <w:r>
        <w:rPr>
          <w:sz w:val="24"/>
        </w:rPr>
        <w:tab/>
      </w:r>
      <w:r w:rsidRPr="0071032B">
        <w:rPr>
          <w:i/>
          <w:sz w:val="18"/>
        </w:rPr>
        <w:t>наименование</w:t>
      </w:r>
      <w:r w:rsidRPr="0071032B">
        <w:rPr>
          <w:i/>
          <w:spacing w:val="-5"/>
          <w:sz w:val="18"/>
        </w:rPr>
        <w:t xml:space="preserve"> </w:t>
      </w:r>
      <w:r w:rsidRPr="0071032B">
        <w:rPr>
          <w:i/>
          <w:sz w:val="18"/>
        </w:rPr>
        <w:t>Заявителя</w:t>
      </w:r>
    </w:p>
    <w:p w:rsidR="00E038BF" w:rsidRDefault="00487A42">
      <w:pPr>
        <w:pStyle w:val="a3"/>
        <w:ind w:left="118" w:firstLine="566"/>
      </w:pPr>
      <w:r>
        <w:t>или</w:t>
      </w:r>
      <w:r>
        <w:rPr>
          <w:spacing w:val="22"/>
        </w:rPr>
        <w:t xml:space="preserve"> </w:t>
      </w:r>
      <w:r>
        <w:t>имеет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нем</w:t>
      </w:r>
      <w:r>
        <w:rPr>
          <w:spacing w:val="22"/>
        </w:rPr>
        <w:t xml:space="preserve"> </w:t>
      </w:r>
      <w:r>
        <w:t>преобладающее</w:t>
      </w:r>
      <w:r>
        <w:rPr>
          <w:spacing w:val="20"/>
        </w:rPr>
        <w:t xml:space="preserve"> </w:t>
      </w:r>
      <w:r>
        <w:t>участие</w:t>
      </w:r>
      <w:r>
        <w:rPr>
          <w:spacing w:val="21"/>
        </w:rPr>
        <w:t xml:space="preserve"> </w:t>
      </w:r>
      <w:r>
        <w:t>(более</w:t>
      </w:r>
      <w:r>
        <w:rPr>
          <w:spacing w:val="21"/>
        </w:rPr>
        <w:t xml:space="preserve"> </w:t>
      </w:r>
      <w:r>
        <w:t>25</w:t>
      </w:r>
      <w:r>
        <w:rPr>
          <w:spacing w:val="28"/>
        </w:rPr>
        <w:t xml:space="preserve"> </w:t>
      </w:r>
      <w:r>
        <w:t>процентов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капитале),</w:t>
      </w:r>
      <w:r>
        <w:rPr>
          <w:spacing w:val="22"/>
        </w:rPr>
        <w:t xml:space="preserve"> </w:t>
      </w:r>
      <w:r>
        <w:t>либо</w:t>
      </w:r>
      <w:r>
        <w:rPr>
          <w:spacing w:val="23"/>
        </w:rPr>
        <w:t xml:space="preserve"> </w:t>
      </w:r>
      <w:proofErr w:type="gramStart"/>
      <w:r>
        <w:t>имеет</w:t>
      </w:r>
      <w:r>
        <w:rPr>
          <w:spacing w:val="-57"/>
        </w:rPr>
        <w:t xml:space="preserve"> </w:t>
      </w:r>
      <w:r>
        <w:t>возможность контролировать его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силу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оснований является</w:t>
      </w:r>
      <w:proofErr w:type="gramEnd"/>
      <w:r>
        <w:t>:</w:t>
      </w:r>
    </w:p>
    <w:p w:rsidR="00E038BF" w:rsidRDefault="00E038BF">
      <w:pPr>
        <w:pStyle w:val="a3"/>
      </w:pPr>
    </w:p>
    <w:p w:rsidR="00E038BF" w:rsidRDefault="00487A42">
      <w:pPr>
        <w:pStyle w:val="a3"/>
        <w:tabs>
          <w:tab w:val="left" w:pos="3928"/>
          <w:tab w:val="left" w:pos="9720"/>
          <w:tab w:val="left" w:pos="9761"/>
        </w:tabs>
        <w:spacing w:line="448" w:lineRule="auto"/>
        <w:ind w:left="126" w:right="116" w:firstLine="352"/>
        <w:jc w:val="both"/>
      </w:pPr>
      <w:r>
        <w:t>1.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Гражданин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Страна</w:t>
      </w:r>
      <w:r>
        <w:rPr>
          <w:spacing w:val="-12"/>
        </w:rPr>
        <w:t xml:space="preserve"> </w:t>
      </w:r>
      <w:r>
        <w:t>постоянного</w:t>
      </w:r>
      <w:r>
        <w:rPr>
          <w:spacing w:val="-11"/>
        </w:rPr>
        <w:t xml:space="preserve"> </w:t>
      </w:r>
      <w:r>
        <w:t>местопребывания</w:t>
      </w:r>
      <w:r>
        <w:rPr>
          <w:spacing w:val="-9"/>
        </w:rPr>
        <w:t xml:space="preserve"> </w:t>
      </w:r>
      <w:r>
        <w:t>-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8"/>
        </w:rPr>
        <w:t xml:space="preserve"> </w:t>
      </w:r>
      <w:r>
        <w:t>Доля</w:t>
      </w:r>
      <w:r>
        <w:rPr>
          <w:spacing w:val="-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капитале</w:t>
      </w:r>
      <w:r>
        <w:rPr>
          <w:spacing w:val="-1"/>
        </w:rPr>
        <w:t xml:space="preserve"> </w:t>
      </w:r>
      <w:r>
        <w:t>-</w:t>
      </w:r>
      <w:r>
        <w:rPr>
          <w:u w:val="single"/>
        </w:rPr>
        <w:tab/>
      </w:r>
      <w:r>
        <w:t>%,</w:t>
      </w:r>
    </w:p>
    <w:p w:rsidR="00E038BF" w:rsidRDefault="00487A42">
      <w:pPr>
        <w:pStyle w:val="a3"/>
        <w:tabs>
          <w:tab w:val="left" w:pos="9720"/>
        </w:tabs>
        <w:spacing w:before="218"/>
        <w:ind w:left="478"/>
        <w:jc w:val="both"/>
      </w:pPr>
      <w:r>
        <w:t>2.</w:t>
      </w:r>
      <w:r>
        <w:rPr>
          <w:u w:val="single"/>
        </w:rPr>
        <w:tab/>
      </w:r>
      <w:r>
        <w:t>,</w:t>
      </w:r>
    </w:p>
    <w:p w:rsidR="00E038BF" w:rsidRDefault="00487A42">
      <w:pPr>
        <w:pStyle w:val="a3"/>
        <w:tabs>
          <w:tab w:val="left" w:pos="9720"/>
        </w:tabs>
        <w:spacing w:before="183"/>
        <w:ind w:left="478"/>
        <w:jc w:val="both"/>
      </w:pPr>
      <w:r>
        <w:t>3.</w:t>
      </w:r>
      <w:r>
        <w:rPr>
          <w:u w:val="single"/>
        </w:rPr>
        <w:tab/>
      </w:r>
      <w:r>
        <w:t>.</w:t>
      </w:r>
    </w:p>
    <w:p w:rsidR="00E038BF" w:rsidRDefault="00E038BF">
      <w:pPr>
        <w:pStyle w:val="a3"/>
        <w:rPr>
          <w:sz w:val="26"/>
        </w:rPr>
      </w:pPr>
    </w:p>
    <w:p w:rsidR="00E038BF" w:rsidRDefault="00487A42">
      <w:pPr>
        <w:pStyle w:val="a3"/>
        <w:tabs>
          <w:tab w:val="left" w:pos="1510"/>
        </w:tabs>
        <w:spacing w:before="157"/>
        <w:ind w:left="118" w:right="126" w:firstLine="566"/>
      </w:pPr>
      <w:r>
        <w:t>Физические</w:t>
      </w:r>
      <w:r>
        <w:rPr>
          <w:spacing w:val="39"/>
        </w:rPr>
        <w:t xml:space="preserve"> </w:t>
      </w:r>
      <w:r>
        <w:t>лица,</w:t>
      </w:r>
      <w:r>
        <w:rPr>
          <w:spacing w:val="39"/>
        </w:rPr>
        <w:t xml:space="preserve"> </w:t>
      </w:r>
      <w:r>
        <w:t>которые</w:t>
      </w:r>
      <w:r>
        <w:rPr>
          <w:spacing w:val="38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являются</w:t>
      </w:r>
      <w:r>
        <w:rPr>
          <w:spacing w:val="39"/>
        </w:rPr>
        <w:t xml:space="preserve"> </w:t>
      </w:r>
      <w:proofErr w:type="spellStart"/>
      <w:r>
        <w:t>бенефициарными</w:t>
      </w:r>
      <w:proofErr w:type="spellEnd"/>
      <w:r>
        <w:rPr>
          <w:spacing w:val="40"/>
        </w:rPr>
        <w:t xml:space="preserve"> </w:t>
      </w:r>
      <w:r>
        <w:t>владельцами,</w:t>
      </w:r>
      <w:r>
        <w:rPr>
          <w:spacing w:val="39"/>
        </w:rPr>
        <w:t xml:space="preserve"> </w:t>
      </w:r>
      <w:r>
        <w:t>суммарно</w:t>
      </w:r>
      <w:r>
        <w:rPr>
          <w:spacing w:val="-57"/>
        </w:rPr>
        <w:t xml:space="preserve"> </w:t>
      </w:r>
      <w:r>
        <w:t>владеют</w:t>
      </w:r>
      <w:r>
        <w:rPr>
          <w:u w:val="single"/>
        </w:rPr>
        <w:tab/>
      </w:r>
      <w:r>
        <w:t>%</w:t>
      </w:r>
      <w:r>
        <w:rPr>
          <w:spacing w:val="58"/>
        </w:rPr>
        <w:t xml:space="preserve"> </w:t>
      </w:r>
      <w:r>
        <w:t>(менее</w:t>
      </w:r>
      <w:r>
        <w:rPr>
          <w:spacing w:val="1"/>
        </w:rPr>
        <w:t xml:space="preserve"> </w:t>
      </w:r>
      <w:r>
        <w:t>25%)  доли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уставном</w:t>
      </w:r>
      <w:r>
        <w:rPr>
          <w:spacing w:val="1"/>
        </w:rPr>
        <w:t xml:space="preserve"> </w:t>
      </w:r>
      <w:r>
        <w:t>капитале.</w:t>
      </w:r>
    </w:p>
    <w:p w:rsidR="00E038BF" w:rsidRDefault="00E038BF">
      <w:pPr>
        <w:pStyle w:val="a3"/>
      </w:pPr>
    </w:p>
    <w:p w:rsidR="00E038BF" w:rsidRDefault="00487A42">
      <w:pPr>
        <w:pStyle w:val="a3"/>
        <w:tabs>
          <w:tab w:val="left" w:pos="7495"/>
        </w:tabs>
        <w:ind w:left="118" w:right="126" w:firstLine="566"/>
      </w:pPr>
      <w:r>
        <w:t xml:space="preserve">Публично-правовые  </w:t>
      </w:r>
      <w:r>
        <w:rPr>
          <w:spacing w:val="3"/>
        </w:rPr>
        <w:t xml:space="preserve"> </w:t>
      </w:r>
      <w:r>
        <w:t xml:space="preserve">образования  </w:t>
      </w:r>
      <w:r>
        <w:rPr>
          <w:spacing w:val="5"/>
        </w:rPr>
        <w:t xml:space="preserve"> </w:t>
      </w:r>
      <w:r>
        <w:t xml:space="preserve">суммарно  </w:t>
      </w:r>
      <w:r>
        <w:rPr>
          <w:spacing w:val="6"/>
        </w:rPr>
        <w:t xml:space="preserve"> </w:t>
      </w:r>
      <w:r>
        <w:t xml:space="preserve">владеют  </w:t>
      </w:r>
      <w:r>
        <w:rPr>
          <w:spacing w:val="6"/>
        </w:rPr>
        <w:t xml:space="preserve"> </w:t>
      </w:r>
      <w:r>
        <w:rPr>
          <w:u w:val="single"/>
        </w:rPr>
        <w:tab/>
      </w:r>
      <w:r>
        <w:t>%</w:t>
      </w:r>
      <w:r>
        <w:rPr>
          <w:spacing w:val="4"/>
        </w:rPr>
        <w:t xml:space="preserve"> </w:t>
      </w:r>
      <w:r>
        <w:t>доли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уставном</w:t>
      </w:r>
      <w:r>
        <w:rPr>
          <w:spacing w:val="-57"/>
        </w:rPr>
        <w:t xml:space="preserve"> </w:t>
      </w:r>
      <w:r>
        <w:t>капитале.</w:t>
      </w:r>
    </w:p>
    <w:p w:rsidR="00E038BF" w:rsidRDefault="00E038BF">
      <w:pPr>
        <w:pStyle w:val="a3"/>
        <w:rPr>
          <w:sz w:val="26"/>
        </w:rPr>
      </w:pPr>
    </w:p>
    <w:p w:rsidR="00E038BF" w:rsidRDefault="00E038BF">
      <w:pPr>
        <w:pStyle w:val="a3"/>
        <w:rPr>
          <w:sz w:val="26"/>
        </w:rPr>
      </w:pPr>
    </w:p>
    <w:p w:rsidR="00E038BF" w:rsidRDefault="00E038BF">
      <w:pPr>
        <w:pStyle w:val="a3"/>
        <w:rPr>
          <w:sz w:val="26"/>
        </w:rPr>
      </w:pPr>
    </w:p>
    <w:p w:rsidR="00E038BF" w:rsidRDefault="00E038BF">
      <w:pPr>
        <w:pStyle w:val="a3"/>
        <w:rPr>
          <w:sz w:val="26"/>
        </w:rPr>
      </w:pPr>
    </w:p>
    <w:p w:rsidR="00E038BF" w:rsidRDefault="00487A42">
      <w:pPr>
        <w:pStyle w:val="a3"/>
        <w:tabs>
          <w:tab w:val="left" w:pos="6537"/>
        </w:tabs>
        <w:spacing w:before="185"/>
        <w:ind w:left="118"/>
      </w:pPr>
      <w:r>
        <w:t>Исполнительный</w:t>
      </w:r>
      <w:r>
        <w:rPr>
          <w:spacing w:val="-2"/>
        </w:rPr>
        <w:t xml:space="preserve"> </w:t>
      </w:r>
      <w:r>
        <w:t>орган</w:t>
      </w:r>
      <w:r>
        <w:tab/>
        <w:t>Подпись,</w:t>
      </w:r>
      <w:r>
        <w:rPr>
          <w:spacing w:val="-3"/>
        </w:rPr>
        <w:t xml:space="preserve"> </w:t>
      </w:r>
      <w:r>
        <w:t>печать</w:t>
      </w:r>
    </w:p>
    <w:sectPr w:rsidR="00E038BF">
      <w:type w:val="continuous"/>
      <w:pgSz w:w="11900" w:h="16850"/>
      <w:pgMar w:top="360" w:right="6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038BF"/>
    <w:rsid w:val="0005457B"/>
    <w:rsid w:val="00487A42"/>
    <w:rsid w:val="0071032B"/>
    <w:rsid w:val="00E0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Милана Анатольевна</dc:creator>
  <cp:lastModifiedBy>45667</cp:lastModifiedBy>
  <cp:revision>3</cp:revision>
  <dcterms:created xsi:type="dcterms:W3CDTF">2022-06-23T04:29:00Z</dcterms:created>
  <dcterms:modified xsi:type="dcterms:W3CDTF">2022-06-23T08:05:00Z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2022-06-23T00:00:00Z</vt:filetime>
  </property>
</Properties>
</file>