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23" w:rsidRPr="00DB4823" w:rsidRDefault="00DB4823" w:rsidP="00DB4823">
      <w:pPr>
        <w:spacing w:before="71"/>
        <w:ind w:left="4823" w:firstLine="706"/>
        <w:rPr>
          <w:sz w:val="28"/>
          <w:szCs w:val="28"/>
        </w:rPr>
      </w:pPr>
      <w:r w:rsidRPr="00DB4823">
        <w:rPr>
          <w:sz w:val="28"/>
          <w:szCs w:val="28"/>
        </w:rPr>
        <w:t>УТВЕРЖДЕН</w:t>
      </w:r>
    </w:p>
    <w:p w:rsidR="00DB4823" w:rsidRPr="00DB4823" w:rsidRDefault="00DB4823" w:rsidP="00DB4823">
      <w:pPr>
        <w:spacing w:before="15" w:line="247" w:lineRule="auto"/>
        <w:ind w:left="242" w:right="850" w:firstLine="5287"/>
        <w:rPr>
          <w:spacing w:val="1"/>
          <w:sz w:val="28"/>
          <w:szCs w:val="28"/>
        </w:rPr>
      </w:pPr>
      <w:r w:rsidRPr="00DB4823">
        <w:rPr>
          <w:sz w:val="28"/>
          <w:szCs w:val="28"/>
        </w:rPr>
        <w:t>Наблюдательным советом</w:t>
      </w:r>
    </w:p>
    <w:p w:rsidR="00DB4823" w:rsidRPr="00DB4823" w:rsidRDefault="00DB4823" w:rsidP="00DB4823">
      <w:pPr>
        <w:tabs>
          <w:tab w:val="left" w:pos="9356"/>
        </w:tabs>
        <w:spacing w:before="15" w:line="247" w:lineRule="auto"/>
        <w:ind w:left="242" w:right="425" w:firstLine="5287"/>
        <w:rPr>
          <w:sz w:val="28"/>
          <w:szCs w:val="28"/>
        </w:rPr>
      </w:pPr>
      <w:r w:rsidRPr="00DB4823">
        <w:rPr>
          <w:spacing w:val="-1"/>
          <w:sz w:val="28"/>
          <w:szCs w:val="28"/>
        </w:rPr>
        <w:t xml:space="preserve">Некоммерческой </w:t>
      </w:r>
      <w:r w:rsidRPr="00DB4823">
        <w:rPr>
          <w:sz w:val="28"/>
          <w:szCs w:val="28"/>
        </w:rPr>
        <w:t>организации</w:t>
      </w:r>
    </w:p>
    <w:p w:rsidR="00DB4823" w:rsidRPr="00DB4823" w:rsidRDefault="00DB4823" w:rsidP="00DB4823">
      <w:pPr>
        <w:spacing w:line="321" w:lineRule="exact"/>
        <w:ind w:left="242" w:firstLine="706"/>
        <w:rPr>
          <w:sz w:val="28"/>
          <w:szCs w:val="28"/>
        </w:rPr>
      </w:pPr>
      <w:r w:rsidRPr="00DB4823">
        <w:rPr>
          <w:sz w:val="28"/>
          <w:szCs w:val="28"/>
        </w:rPr>
        <w:t xml:space="preserve">                                                                 «Фонд</w:t>
      </w:r>
      <w:r w:rsidRPr="00DB4823">
        <w:rPr>
          <w:spacing w:val="-3"/>
          <w:sz w:val="28"/>
          <w:szCs w:val="28"/>
        </w:rPr>
        <w:t xml:space="preserve"> </w:t>
      </w:r>
      <w:r w:rsidRPr="00DB4823">
        <w:rPr>
          <w:sz w:val="28"/>
          <w:szCs w:val="28"/>
        </w:rPr>
        <w:t>развития</w:t>
      </w:r>
      <w:r w:rsidRPr="00DB4823">
        <w:rPr>
          <w:spacing w:val="-4"/>
          <w:sz w:val="28"/>
          <w:szCs w:val="28"/>
        </w:rPr>
        <w:t xml:space="preserve"> </w:t>
      </w:r>
      <w:r w:rsidRPr="00DB4823">
        <w:rPr>
          <w:sz w:val="28"/>
          <w:szCs w:val="28"/>
        </w:rPr>
        <w:t>Республики</w:t>
      </w:r>
      <w:r w:rsidRPr="00DB4823">
        <w:rPr>
          <w:spacing w:val="1"/>
          <w:sz w:val="28"/>
          <w:szCs w:val="28"/>
        </w:rPr>
        <w:t xml:space="preserve"> </w:t>
      </w:r>
      <w:r w:rsidRPr="00DB4823">
        <w:rPr>
          <w:sz w:val="28"/>
          <w:szCs w:val="28"/>
        </w:rPr>
        <w:t>Тыва»</w:t>
      </w:r>
    </w:p>
    <w:p w:rsidR="00DB4823" w:rsidRPr="00DB4823" w:rsidRDefault="00DB4823" w:rsidP="00DB4823">
      <w:pPr>
        <w:spacing w:before="14"/>
        <w:ind w:left="5496"/>
        <w:rPr>
          <w:sz w:val="24"/>
          <w:szCs w:val="28"/>
        </w:rPr>
      </w:pPr>
      <w:r w:rsidRPr="00DB4823">
        <w:rPr>
          <w:sz w:val="28"/>
          <w:szCs w:val="28"/>
        </w:rPr>
        <w:t>«18»</w:t>
      </w:r>
      <w:r w:rsidRPr="00DB4823">
        <w:rPr>
          <w:spacing w:val="-8"/>
          <w:sz w:val="28"/>
          <w:szCs w:val="28"/>
        </w:rPr>
        <w:t xml:space="preserve"> </w:t>
      </w:r>
      <w:r w:rsidRPr="00DB4823">
        <w:rPr>
          <w:sz w:val="28"/>
          <w:szCs w:val="28"/>
        </w:rPr>
        <w:t>августа</w:t>
      </w:r>
      <w:r w:rsidRPr="00DB4823">
        <w:rPr>
          <w:spacing w:val="-2"/>
          <w:sz w:val="28"/>
          <w:szCs w:val="28"/>
        </w:rPr>
        <w:t xml:space="preserve"> </w:t>
      </w:r>
      <w:r w:rsidRPr="00DB4823">
        <w:rPr>
          <w:sz w:val="28"/>
          <w:szCs w:val="28"/>
        </w:rPr>
        <w:t>2022</w:t>
      </w:r>
      <w:r w:rsidRPr="00DB4823">
        <w:rPr>
          <w:spacing w:val="-3"/>
          <w:sz w:val="28"/>
          <w:szCs w:val="28"/>
        </w:rPr>
        <w:t xml:space="preserve"> </w:t>
      </w:r>
      <w:r w:rsidRPr="00DB4823">
        <w:rPr>
          <w:sz w:val="28"/>
          <w:szCs w:val="28"/>
        </w:rPr>
        <w:t>г.</w:t>
      </w:r>
      <w:r w:rsidRPr="00DB4823">
        <w:rPr>
          <w:spacing w:val="-5"/>
          <w:sz w:val="28"/>
          <w:szCs w:val="28"/>
        </w:rPr>
        <w:t xml:space="preserve"> </w:t>
      </w:r>
      <w:r w:rsidRPr="00DB4823">
        <w:rPr>
          <w:sz w:val="28"/>
          <w:szCs w:val="28"/>
        </w:rPr>
        <w:t>(Протокол</w:t>
      </w:r>
      <w:r w:rsidRPr="00DB4823">
        <w:rPr>
          <w:spacing w:val="-3"/>
          <w:sz w:val="28"/>
          <w:szCs w:val="28"/>
        </w:rPr>
        <w:t xml:space="preserve"> </w:t>
      </w:r>
      <w:r w:rsidRPr="00DB4823">
        <w:rPr>
          <w:sz w:val="28"/>
          <w:szCs w:val="28"/>
        </w:rPr>
        <w:t>№НС-08-03)</w:t>
      </w: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DB4823" w:rsidRDefault="000A7C69" w:rsidP="000A7C69">
      <w:pPr>
        <w:spacing w:before="10"/>
        <w:rPr>
          <w:rFonts w:eastAsia="Arial"/>
          <w:sz w:val="32"/>
          <w:szCs w:val="24"/>
        </w:rPr>
      </w:pPr>
    </w:p>
    <w:p w:rsidR="000A7C69" w:rsidRPr="00DB4823" w:rsidRDefault="000A7C69" w:rsidP="000A7C69">
      <w:pPr>
        <w:ind w:left="1215" w:right="1216"/>
        <w:jc w:val="center"/>
        <w:rPr>
          <w:rFonts w:eastAsia="Arial"/>
          <w:b/>
          <w:sz w:val="28"/>
        </w:rPr>
      </w:pPr>
      <w:r w:rsidRPr="00DB4823">
        <w:rPr>
          <w:rFonts w:eastAsia="Arial"/>
          <w:b/>
          <w:sz w:val="28"/>
        </w:rPr>
        <w:t>СТАНДАРТ</w:t>
      </w:r>
      <w:r w:rsidRPr="00DB4823">
        <w:rPr>
          <w:rFonts w:eastAsia="Arial"/>
          <w:b/>
          <w:spacing w:val="-6"/>
          <w:sz w:val="28"/>
        </w:rPr>
        <w:t xml:space="preserve"> </w:t>
      </w:r>
      <w:r w:rsidRPr="00DB4823">
        <w:rPr>
          <w:rFonts w:eastAsia="Arial"/>
          <w:b/>
          <w:spacing w:val="-4"/>
          <w:sz w:val="28"/>
        </w:rPr>
        <w:t>ФОНДА</w:t>
      </w:r>
    </w:p>
    <w:p w:rsidR="000A7C69" w:rsidRPr="00DB4823" w:rsidRDefault="000A7C69" w:rsidP="000A7C69">
      <w:pPr>
        <w:spacing w:before="2"/>
        <w:ind w:left="1215" w:right="1225"/>
        <w:jc w:val="center"/>
        <w:rPr>
          <w:rFonts w:eastAsia="Arial"/>
          <w:b/>
          <w:sz w:val="28"/>
        </w:rPr>
      </w:pPr>
      <w:r w:rsidRPr="00DB4823">
        <w:rPr>
          <w:rFonts w:eastAsia="Arial"/>
          <w:b/>
          <w:sz w:val="28"/>
        </w:rPr>
        <w:t>УСЛОВИЯ</w:t>
      </w:r>
      <w:r w:rsidRPr="00DB4823">
        <w:rPr>
          <w:rFonts w:eastAsia="Arial"/>
          <w:b/>
          <w:spacing w:val="-8"/>
          <w:sz w:val="28"/>
        </w:rPr>
        <w:t xml:space="preserve"> </w:t>
      </w:r>
      <w:r w:rsidRPr="00DB4823">
        <w:rPr>
          <w:rFonts w:eastAsia="Arial"/>
          <w:b/>
          <w:sz w:val="28"/>
        </w:rPr>
        <w:t>И</w:t>
      </w:r>
      <w:r w:rsidRPr="00DB4823">
        <w:rPr>
          <w:rFonts w:eastAsia="Arial"/>
          <w:b/>
          <w:spacing w:val="-8"/>
          <w:sz w:val="28"/>
        </w:rPr>
        <w:t xml:space="preserve"> </w:t>
      </w:r>
      <w:r w:rsidRPr="00DB4823">
        <w:rPr>
          <w:rFonts w:eastAsia="Arial"/>
          <w:b/>
          <w:sz w:val="28"/>
        </w:rPr>
        <w:t>ПОРЯДОК</w:t>
      </w:r>
      <w:r w:rsidRPr="00DB4823">
        <w:rPr>
          <w:rFonts w:eastAsia="Arial"/>
          <w:b/>
          <w:spacing w:val="-9"/>
          <w:sz w:val="28"/>
        </w:rPr>
        <w:t xml:space="preserve"> </w:t>
      </w:r>
      <w:r w:rsidRPr="00DB4823">
        <w:rPr>
          <w:rFonts w:eastAsia="Arial"/>
          <w:b/>
          <w:sz w:val="28"/>
        </w:rPr>
        <w:t>ОТБОРА</w:t>
      </w:r>
      <w:r w:rsidRPr="00DB4823">
        <w:rPr>
          <w:rFonts w:eastAsia="Arial"/>
          <w:b/>
          <w:spacing w:val="-8"/>
          <w:sz w:val="28"/>
        </w:rPr>
        <w:t xml:space="preserve"> </w:t>
      </w:r>
      <w:r w:rsidRPr="00DB4823">
        <w:rPr>
          <w:rFonts w:eastAsia="Arial"/>
          <w:b/>
          <w:sz w:val="28"/>
        </w:rPr>
        <w:t>ПРОЕКТОВ</w:t>
      </w:r>
      <w:r w:rsidRPr="00DB4823">
        <w:rPr>
          <w:rFonts w:eastAsia="Arial"/>
          <w:b/>
          <w:spacing w:val="-8"/>
          <w:sz w:val="28"/>
        </w:rPr>
        <w:t xml:space="preserve"> </w:t>
      </w:r>
      <w:r w:rsidRPr="00DB4823">
        <w:rPr>
          <w:rFonts w:eastAsia="Arial"/>
          <w:b/>
          <w:sz w:val="28"/>
        </w:rPr>
        <w:t>ДЛЯ ФИНАНСИРОВАНИЯ ПО ПРОГРАММЕ</w:t>
      </w:r>
    </w:p>
    <w:p w:rsidR="000A7C69" w:rsidRPr="00DB4823" w:rsidRDefault="000A7C69" w:rsidP="000A7C69">
      <w:pPr>
        <w:spacing w:before="274"/>
        <w:ind w:left="709" w:right="1220"/>
        <w:jc w:val="center"/>
        <w:rPr>
          <w:rFonts w:eastAsia="Arial"/>
          <w:b/>
          <w:spacing w:val="-2"/>
          <w:sz w:val="28"/>
        </w:rPr>
      </w:pPr>
      <w:r w:rsidRPr="00DB4823">
        <w:rPr>
          <w:rFonts w:eastAsia="Arial"/>
          <w:b/>
          <w:sz w:val="28"/>
        </w:rPr>
        <w:t>"ПОВЫШЕНИЕ ПРОИЗВОДИТЕЛЬНОСТИ ТРУДА</w:t>
      </w:r>
      <w:r w:rsidRPr="00DB4823">
        <w:rPr>
          <w:rFonts w:eastAsia="Arial"/>
          <w:b/>
          <w:spacing w:val="-2"/>
          <w:sz w:val="28"/>
        </w:rPr>
        <w:t>"</w:t>
      </w:r>
    </w:p>
    <w:p w:rsidR="000A7C69" w:rsidRPr="00DB4823" w:rsidRDefault="000A7C69" w:rsidP="000A7C69">
      <w:pPr>
        <w:spacing w:before="274"/>
        <w:ind w:left="1215" w:right="1220"/>
        <w:jc w:val="center"/>
        <w:rPr>
          <w:rFonts w:eastAsia="Arial"/>
          <w:b/>
          <w:sz w:val="28"/>
        </w:rPr>
      </w:pPr>
    </w:p>
    <w:p w:rsidR="000A7C69" w:rsidRPr="00DB4823" w:rsidRDefault="000A7C69" w:rsidP="000A7C69">
      <w:pPr>
        <w:spacing w:before="274"/>
        <w:ind w:left="1215" w:right="1220"/>
        <w:jc w:val="center"/>
        <w:rPr>
          <w:rFonts w:eastAsia="Arial"/>
          <w:b/>
          <w:sz w:val="28"/>
        </w:rPr>
      </w:pPr>
    </w:p>
    <w:p w:rsidR="000A7C69" w:rsidRPr="00DB4823" w:rsidRDefault="000A7C69" w:rsidP="000A7C69">
      <w:pPr>
        <w:spacing w:before="274"/>
        <w:ind w:left="1215" w:right="1220"/>
        <w:jc w:val="center"/>
        <w:rPr>
          <w:rFonts w:eastAsia="Arial"/>
          <w:b/>
          <w:sz w:val="28"/>
        </w:rPr>
      </w:pPr>
      <w:r w:rsidRPr="00DB4823">
        <w:rPr>
          <w:rFonts w:eastAsia="Arial"/>
          <w:b/>
          <w:sz w:val="28"/>
        </w:rPr>
        <w:t>№СФ-04-ППТ</w:t>
      </w:r>
    </w:p>
    <w:p w:rsidR="000A7C69" w:rsidRPr="000A7C69" w:rsidRDefault="000A7C69" w:rsidP="000A7C69">
      <w:pPr>
        <w:rPr>
          <w:rFonts w:eastAsia="Arial"/>
          <w:b/>
          <w:sz w:val="3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0A7C69" w:rsidRPr="000A7C69" w:rsidRDefault="000A7C69" w:rsidP="000A7C69">
      <w:pPr>
        <w:rPr>
          <w:rFonts w:eastAsia="Arial"/>
          <w:sz w:val="26"/>
          <w:szCs w:val="24"/>
        </w:rPr>
      </w:pPr>
    </w:p>
    <w:p w:rsidR="00CB4BB1" w:rsidRDefault="00CB4BB1" w:rsidP="00CB4BB1">
      <w:pPr>
        <w:pStyle w:val="ad"/>
        <w:rPr>
          <w:sz w:val="28"/>
        </w:rPr>
      </w:pPr>
      <w:r>
        <w:rPr>
          <w:sz w:val="28"/>
        </w:rPr>
        <w:t>Кызыл</w:t>
      </w:r>
      <w:r>
        <w:rPr>
          <w:spacing w:val="-1"/>
        </w:rPr>
        <w:t xml:space="preserve"> </w:t>
      </w:r>
      <w:r>
        <w:rPr>
          <w:sz w:val="28"/>
        </w:rPr>
        <w:t>2022</w:t>
      </w:r>
    </w:p>
    <w:p w:rsidR="00960D98" w:rsidRDefault="00960D98">
      <w:pPr>
        <w:pStyle w:val="a3"/>
        <w:ind w:left="0" w:firstLine="0"/>
        <w:jc w:val="left"/>
        <w:rPr>
          <w:sz w:val="20"/>
        </w:rPr>
      </w:pPr>
    </w:p>
    <w:p w:rsidR="00960D98" w:rsidRDefault="00960D98">
      <w:pPr>
        <w:pStyle w:val="a3"/>
        <w:spacing w:before="5"/>
        <w:ind w:left="0" w:firstLine="0"/>
        <w:jc w:val="left"/>
        <w:rPr>
          <w:sz w:val="18"/>
        </w:rPr>
      </w:pPr>
    </w:p>
    <w:p w:rsidR="000A7C69" w:rsidRDefault="000A7C69" w:rsidP="00CB4BB1">
      <w:pPr>
        <w:spacing w:before="69"/>
        <w:ind w:left="237"/>
        <w:jc w:val="center"/>
        <w:outlineLvl w:val="1"/>
        <w:rPr>
          <w:rFonts w:eastAsia="Arial"/>
          <w:b/>
          <w:bCs/>
          <w:spacing w:val="-2"/>
          <w:sz w:val="24"/>
          <w:szCs w:val="24"/>
        </w:rPr>
      </w:pPr>
      <w:r w:rsidRPr="000A7C69">
        <w:rPr>
          <w:rFonts w:eastAsia="Arial"/>
          <w:b/>
          <w:bCs/>
          <w:spacing w:val="-2"/>
          <w:sz w:val="24"/>
          <w:szCs w:val="24"/>
        </w:rPr>
        <w:lastRenderedPageBreak/>
        <w:t>Предисловие</w:t>
      </w:r>
    </w:p>
    <w:p w:rsidR="00461AA4" w:rsidRPr="000A7C69" w:rsidRDefault="00461AA4" w:rsidP="00CB4BB1">
      <w:pPr>
        <w:spacing w:before="69"/>
        <w:ind w:left="237"/>
        <w:jc w:val="center"/>
        <w:outlineLvl w:val="1"/>
        <w:rPr>
          <w:rFonts w:eastAsia="Arial"/>
          <w:b/>
          <w:bCs/>
          <w:sz w:val="24"/>
          <w:szCs w:val="24"/>
        </w:rPr>
      </w:pPr>
    </w:p>
    <w:p w:rsidR="000A7C69" w:rsidRPr="000A7C69" w:rsidRDefault="000A7C69" w:rsidP="00461AA4">
      <w:pPr>
        <w:numPr>
          <w:ilvl w:val="0"/>
          <w:numId w:val="19"/>
        </w:numPr>
        <w:tabs>
          <w:tab w:val="left" w:pos="567"/>
        </w:tabs>
        <w:ind w:left="-284" w:right="283" w:firstLine="568"/>
        <w:jc w:val="both"/>
        <w:rPr>
          <w:rFonts w:eastAsia="Arial"/>
          <w:sz w:val="24"/>
          <w:szCs w:val="24"/>
        </w:rPr>
      </w:pPr>
      <w:r w:rsidRPr="000A7C69">
        <w:rPr>
          <w:rFonts w:eastAsia="Arial"/>
          <w:sz w:val="24"/>
          <w:szCs w:val="24"/>
        </w:rPr>
        <w:t>Согласован Министерством экономического развития и</w:t>
      </w:r>
      <w:r w:rsidR="00461AA4">
        <w:rPr>
          <w:rFonts w:eastAsia="Arial"/>
          <w:sz w:val="24"/>
          <w:szCs w:val="24"/>
        </w:rPr>
        <w:t xml:space="preserve"> промышленности Республики Тыва в соответствии с Постановлением Республики Тыва № 511 от 18.08.2022 г.  </w:t>
      </w:r>
    </w:p>
    <w:p w:rsidR="000A7C69" w:rsidRPr="000A7C69" w:rsidRDefault="000A7C69" w:rsidP="00461AA4">
      <w:pPr>
        <w:numPr>
          <w:ilvl w:val="0"/>
          <w:numId w:val="19"/>
        </w:numPr>
        <w:tabs>
          <w:tab w:val="left" w:pos="567"/>
        </w:tabs>
        <w:ind w:left="-284" w:right="283" w:firstLine="568"/>
        <w:jc w:val="both"/>
        <w:rPr>
          <w:rFonts w:eastAsia="Arial"/>
          <w:sz w:val="24"/>
          <w:szCs w:val="24"/>
        </w:rPr>
      </w:pPr>
      <w:r w:rsidRPr="000A7C69">
        <w:rPr>
          <w:rFonts w:eastAsia="Arial"/>
          <w:sz w:val="24"/>
          <w:szCs w:val="24"/>
        </w:rPr>
        <w:t>Утвержден</w:t>
      </w:r>
      <w:r w:rsidRPr="000A7C69">
        <w:rPr>
          <w:rFonts w:eastAsia="Arial"/>
          <w:spacing w:val="52"/>
          <w:w w:val="150"/>
          <w:sz w:val="24"/>
          <w:szCs w:val="24"/>
        </w:rPr>
        <w:t xml:space="preserve"> </w:t>
      </w:r>
      <w:r w:rsidRPr="000A7C69">
        <w:rPr>
          <w:rFonts w:eastAsia="Arial"/>
          <w:sz w:val="24"/>
          <w:szCs w:val="24"/>
        </w:rPr>
        <w:t>Наблюдательным</w:t>
      </w:r>
      <w:r w:rsidRPr="000A7C69">
        <w:rPr>
          <w:rFonts w:eastAsia="Arial"/>
          <w:spacing w:val="52"/>
          <w:w w:val="150"/>
          <w:sz w:val="24"/>
          <w:szCs w:val="24"/>
        </w:rPr>
        <w:t xml:space="preserve"> </w:t>
      </w:r>
      <w:r w:rsidRPr="000A7C69">
        <w:rPr>
          <w:rFonts w:eastAsia="Arial"/>
          <w:sz w:val="24"/>
          <w:szCs w:val="24"/>
        </w:rPr>
        <w:t>советом</w:t>
      </w:r>
      <w:r w:rsidRPr="000A7C69">
        <w:rPr>
          <w:rFonts w:eastAsia="Arial"/>
          <w:spacing w:val="53"/>
          <w:w w:val="150"/>
          <w:sz w:val="24"/>
          <w:szCs w:val="24"/>
        </w:rPr>
        <w:t xml:space="preserve"> </w:t>
      </w:r>
      <w:r w:rsidRPr="000A7C69">
        <w:rPr>
          <w:rFonts w:eastAsia="Arial"/>
          <w:sz w:val="24"/>
          <w:szCs w:val="24"/>
        </w:rPr>
        <w:t>Фонда</w:t>
      </w:r>
      <w:r w:rsidRPr="000A7C69">
        <w:rPr>
          <w:rFonts w:eastAsia="Arial"/>
          <w:spacing w:val="52"/>
          <w:w w:val="150"/>
          <w:sz w:val="24"/>
          <w:szCs w:val="24"/>
        </w:rPr>
        <w:t xml:space="preserve"> </w:t>
      </w:r>
      <w:r w:rsidRPr="000A7C69">
        <w:rPr>
          <w:rFonts w:eastAsia="Arial"/>
          <w:sz w:val="24"/>
          <w:szCs w:val="24"/>
        </w:rPr>
        <w:t>развития</w:t>
      </w:r>
      <w:r w:rsidRPr="000A7C69">
        <w:rPr>
          <w:rFonts w:eastAsia="Arial"/>
          <w:spacing w:val="-2"/>
          <w:sz w:val="24"/>
          <w:szCs w:val="24"/>
        </w:rPr>
        <w:t xml:space="preserve"> Республики Тыва</w:t>
      </w:r>
      <w:r w:rsidRPr="000A7C69">
        <w:rPr>
          <w:rFonts w:eastAsia="Arial"/>
          <w:spacing w:val="-5"/>
          <w:sz w:val="24"/>
          <w:szCs w:val="24"/>
        </w:rPr>
        <w:t xml:space="preserve"> </w:t>
      </w:r>
      <w:r w:rsidRPr="00DB4823">
        <w:rPr>
          <w:rFonts w:eastAsia="Arial"/>
          <w:spacing w:val="-5"/>
          <w:sz w:val="24"/>
          <w:szCs w:val="24"/>
        </w:rPr>
        <w:t>(</w:t>
      </w:r>
      <w:r w:rsidR="00DB4823" w:rsidRPr="00DB4823">
        <w:rPr>
          <w:spacing w:val="-5"/>
          <w:sz w:val="24"/>
          <w:szCs w:val="24"/>
        </w:rPr>
        <w:t>протокол №НС-08-03 от «18» августа 2022 г</w:t>
      </w:r>
      <w:r w:rsidRPr="00DB4823">
        <w:rPr>
          <w:rFonts w:eastAsia="Arial"/>
          <w:spacing w:val="-5"/>
          <w:sz w:val="24"/>
          <w:szCs w:val="24"/>
        </w:rPr>
        <w:t>).</w:t>
      </w:r>
    </w:p>
    <w:p w:rsidR="000A7C69" w:rsidRPr="000A7C69" w:rsidRDefault="000A7C69" w:rsidP="00461AA4">
      <w:pPr>
        <w:numPr>
          <w:ilvl w:val="0"/>
          <w:numId w:val="19"/>
        </w:numPr>
        <w:tabs>
          <w:tab w:val="left" w:pos="567"/>
        </w:tabs>
        <w:ind w:left="-284" w:right="283" w:firstLine="568"/>
        <w:jc w:val="both"/>
        <w:rPr>
          <w:rFonts w:eastAsia="Arial"/>
          <w:sz w:val="24"/>
          <w:szCs w:val="24"/>
        </w:rPr>
      </w:pPr>
      <w:proofErr w:type="gramStart"/>
      <w:r w:rsidRPr="000A7C69">
        <w:rPr>
          <w:rFonts w:eastAsia="Arial"/>
          <w:sz w:val="24"/>
          <w:szCs w:val="24"/>
        </w:rPr>
        <w:t>Введен</w:t>
      </w:r>
      <w:proofErr w:type="gramEnd"/>
      <w:r w:rsidRPr="000A7C69">
        <w:rPr>
          <w:rFonts w:eastAsia="Arial"/>
          <w:spacing w:val="-17"/>
          <w:sz w:val="24"/>
          <w:szCs w:val="24"/>
        </w:rPr>
        <w:t xml:space="preserve"> </w:t>
      </w:r>
      <w:r w:rsidRPr="000A7C69">
        <w:rPr>
          <w:rFonts w:eastAsia="Arial"/>
          <w:sz w:val="24"/>
          <w:szCs w:val="24"/>
        </w:rPr>
        <w:t>в</w:t>
      </w:r>
      <w:r w:rsidRPr="000A7C69">
        <w:rPr>
          <w:rFonts w:eastAsia="Arial"/>
          <w:spacing w:val="-17"/>
          <w:sz w:val="24"/>
          <w:szCs w:val="24"/>
        </w:rPr>
        <w:t xml:space="preserve"> </w:t>
      </w:r>
      <w:r w:rsidRPr="000A7C69">
        <w:rPr>
          <w:rFonts w:eastAsia="Arial"/>
          <w:sz w:val="24"/>
          <w:szCs w:val="24"/>
        </w:rPr>
        <w:t>действие</w:t>
      </w:r>
      <w:r w:rsidRPr="000A7C69">
        <w:rPr>
          <w:rFonts w:eastAsia="Arial"/>
          <w:spacing w:val="-17"/>
          <w:sz w:val="24"/>
          <w:szCs w:val="24"/>
        </w:rPr>
        <w:t xml:space="preserve"> </w:t>
      </w:r>
      <w:r w:rsidRPr="000A7C69">
        <w:rPr>
          <w:rFonts w:eastAsia="Arial"/>
          <w:sz w:val="24"/>
          <w:szCs w:val="24"/>
        </w:rPr>
        <w:t>приказом</w:t>
      </w:r>
      <w:r w:rsidRPr="000A7C69">
        <w:rPr>
          <w:rFonts w:eastAsia="Arial"/>
          <w:spacing w:val="-17"/>
          <w:sz w:val="24"/>
          <w:szCs w:val="24"/>
        </w:rPr>
        <w:t xml:space="preserve"> </w:t>
      </w:r>
      <w:r w:rsidRPr="000A7C69">
        <w:rPr>
          <w:rFonts w:eastAsia="Arial"/>
          <w:sz w:val="24"/>
          <w:szCs w:val="24"/>
        </w:rPr>
        <w:t>Директора Фонда развития Республики Тыва</w:t>
      </w:r>
      <w:r w:rsidR="00461AA4">
        <w:rPr>
          <w:rFonts w:eastAsia="Arial"/>
          <w:sz w:val="24"/>
          <w:szCs w:val="24"/>
        </w:rPr>
        <w:t xml:space="preserve"> № 22-ОД от «18» августа </w:t>
      </w:r>
      <w:r w:rsidRPr="000A7C69">
        <w:rPr>
          <w:rFonts w:eastAsia="Arial"/>
          <w:sz w:val="24"/>
          <w:szCs w:val="24"/>
        </w:rPr>
        <w:t>2022г.</w:t>
      </w:r>
    </w:p>
    <w:p w:rsidR="000A7C69" w:rsidRPr="000A7C69" w:rsidRDefault="000A7C69" w:rsidP="00461AA4">
      <w:pPr>
        <w:numPr>
          <w:ilvl w:val="0"/>
          <w:numId w:val="19"/>
        </w:numPr>
        <w:tabs>
          <w:tab w:val="left" w:pos="567"/>
        </w:tabs>
        <w:ind w:left="-284" w:right="283" w:firstLine="568"/>
        <w:jc w:val="both"/>
        <w:rPr>
          <w:rFonts w:eastAsia="Arial"/>
          <w:sz w:val="24"/>
          <w:szCs w:val="24"/>
        </w:rPr>
      </w:pPr>
      <w:r w:rsidRPr="000A7C69">
        <w:rPr>
          <w:rFonts w:eastAsia="Arial"/>
          <w:sz w:val="24"/>
          <w:szCs w:val="24"/>
        </w:rPr>
        <w:t>Для</w:t>
      </w:r>
      <w:r w:rsidRPr="000A7C69">
        <w:rPr>
          <w:rFonts w:eastAsia="Arial"/>
          <w:spacing w:val="-8"/>
          <w:sz w:val="24"/>
          <w:szCs w:val="24"/>
        </w:rPr>
        <w:t xml:space="preserve"> </w:t>
      </w:r>
      <w:r w:rsidRPr="000A7C69">
        <w:rPr>
          <w:rFonts w:eastAsia="Arial"/>
          <w:sz w:val="24"/>
          <w:szCs w:val="24"/>
        </w:rPr>
        <w:t>проектов,</w:t>
      </w:r>
      <w:r w:rsidRPr="000A7C69">
        <w:rPr>
          <w:rFonts w:eastAsia="Arial"/>
          <w:spacing w:val="-4"/>
          <w:sz w:val="24"/>
          <w:szCs w:val="24"/>
        </w:rPr>
        <w:t xml:space="preserve"> </w:t>
      </w:r>
      <w:r w:rsidRPr="000A7C69">
        <w:rPr>
          <w:rFonts w:eastAsia="Arial"/>
          <w:sz w:val="24"/>
          <w:szCs w:val="24"/>
        </w:rPr>
        <w:t>решения</w:t>
      </w:r>
      <w:r w:rsidRPr="000A7C69">
        <w:rPr>
          <w:rFonts w:eastAsia="Arial"/>
          <w:spacing w:val="-5"/>
          <w:sz w:val="24"/>
          <w:szCs w:val="24"/>
        </w:rPr>
        <w:t xml:space="preserve"> </w:t>
      </w:r>
      <w:r w:rsidRPr="000A7C69">
        <w:rPr>
          <w:rFonts w:eastAsia="Arial"/>
          <w:sz w:val="24"/>
          <w:szCs w:val="24"/>
        </w:rPr>
        <w:t>об</w:t>
      </w:r>
      <w:r w:rsidRPr="000A7C69">
        <w:rPr>
          <w:rFonts w:eastAsia="Arial"/>
          <w:spacing w:val="-7"/>
          <w:sz w:val="24"/>
          <w:szCs w:val="24"/>
        </w:rPr>
        <w:t xml:space="preserve"> </w:t>
      </w:r>
      <w:r w:rsidRPr="000A7C69">
        <w:rPr>
          <w:rFonts w:eastAsia="Arial"/>
          <w:sz w:val="24"/>
          <w:szCs w:val="24"/>
        </w:rPr>
        <w:t>одобрении</w:t>
      </w:r>
      <w:r w:rsidRPr="000A7C69">
        <w:rPr>
          <w:rFonts w:eastAsia="Arial"/>
          <w:spacing w:val="-5"/>
          <w:sz w:val="24"/>
          <w:szCs w:val="24"/>
        </w:rPr>
        <w:t xml:space="preserve"> </w:t>
      </w:r>
      <w:r w:rsidRPr="000A7C69">
        <w:rPr>
          <w:rFonts w:eastAsia="Arial"/>
          <w:sz w:val="24"/>
          <w:szCs w:val="24"/>
        </w:rPr>
        <w:t>которых</w:t>
      </w:r>
      <w:r w:rsidRPr="000A7C69">
        <w:rPr>
          <w:rFonts w:eastAsia="Arial"/>
          <w:spacing w:val="-10"/>
          <w:sz w:val="24"/>
          <w:szCs w:val="24"/>
        </w:rPr>
        <w:t xml:space="preserve"> </w:t>
      </w:r>
      <w:r w:rsidRPr="000A7C69">
        <w:rPr>
          <w:rFonts w:eastAsia="Arial"/>
          <w:sz w:val="24"/>
          <w:szCs w:val="24"/>
        </w:rPr>
        <w:t>приняты</w:t>
      </w:r>
      <w:r w:rsidRPr="000A7C69">
        <w:rPr>
          <w:rFonts w:eastAsia="Arial"/>
          <w:spacing w:val="-2"/>
          <w:sz w:val="24"/>
          <w:szCs w:val="24"/>
        </w:rPr>
        <w:t xml:space="preserve"> </w:t>
      </w:r>
      <w:r w:rsidRPr="000A7C69">
        <w:rPr>
          <w:rFonts w:eastAsia="Arial"/>
          <w:sz w:val="24"/>
          <w:szCs w:val="24"/>
        </w:rPr>
        <w:t>Экспертным</w:t>
      </w:r>
      <w:r w:rsidRPr="000A7C69">
        <w:rPr>
          <w:rFonts w:eastAsia="Arial"/>
          <w:spacing w:val="-6"/>
          <w:sz w:val="24"/>
          <w:szCs w:val="24"/>
        </w:rPr>
        <w:t xml:space="preserve"> </w:t>
      </w:r>
      <w:r w:rsidRPr="000A7C69">
        <w:rPr>
          <w:rFonts w:eastAsia="Arial"/>
          <w:sz w:val="24"/>
          <w:szCs w:val="24"/>
        </w:rPr>
        <w:t>советом Фонда развития Республики Тыва, применяется Стандарт в редакции, действующей на дату рассмотрения проекта.</w:t>
      </w: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pPr>
        <w:spacing w:before="89"/>
        <w:ind w:left="4321"/>
        <w:rPr>
          <w:b/>
          <w:spacing w:val="-2"/>
          <w:sz w:val="28"/>
        </w:rPr>
      </w:pPr>
    </w:p>
    <w:p w:rsidR="000A7C69" w:rsidRDefault="000A7C69" w:rsidP="000A7C69">
      <w:pPr>
        <w:spacing w:before="89"/>
        <w:ind w:left="-284" w:firstLine="426"/>
        <w:rPr>
          <w:b/>
          <w:spacing w:val="-2"/>
          <w:sz w:val="28"/>
        </w:rPr>
      </w:pPr>
    </w:p>
    <w:p w:rsidR="00477F6C" w:rsidRDefault="00477F6C" w:rsidP="000A7C69">
      <w:pPr>
        <w:spacing w:before="89"/>
        <w:ind w:left="-284" w:firstLine="426"/>
        <w:rPr>
          <w:b/>
          <w:spacing w:val="-2"/>
          <w:sz w:val="28"/>
        </w:rPr>
      </w:pPr>
    </w:p>
    <w:p w:rsidR="00477F6C" w:rsidRDefault="00477F6C" w:rsidP="000A7C69">
      <w:pPr>
        <w:spacing w:before="89"/>
        <w:ind w:left="-284" w:firstLine="426"/>
        <w:rPr>
          <w:b/>
          <w:spacing w:val="-2"/>
          <w:sz w:val="28"/>
        </w:rPr>
      </w:pPr>
    </w:p>
    <w:p w:rsidR="000A7C69" w:rsidRDefault="000A7C69" w:rsidP="000A7C69">
      <w:pPr>
        <w:spacing w:before="89"/>
        <w:rPr>
          <w:b/>
          <w:spacing w:val="-2"/>
          <w:sz w:val="28"/>
        </w:rPr>
      </w:pPr>
    </w:p>
    <w:p w:rsidR="00960D98" w:rsidRDefault="00003C50">
      <w:pPr>
        <w:spacing w:before="89"/>
        <w:ind w:left="4321"/>
        <w:rPr>
          <w:b/>
          <w:sz w:val="28"/>
        </w:rPr>
      </w:pPr>
      <w:r>
        <w:rPr>
          <w:b/>
          <w:spacing w:val="-2"/>
          <w:sz w:val="28"/>
        </w:rPr>
        <w:t>Оглавление</w:t>
      </w:r>
    </w:p>
    <w:sdt>
      <w:sdtPr>
        <w:rPr>
          <w:b/>
          <w:sz w:val="24"/>
          <w:szCs w:val="24"/>
        </w:rPr>
        <w:id w:val="369490455"/>
        <w:docPartObj>
          <w:docPartGallery w:val="Table of Contents"/>
          <w:docPartUnique/>
        </w:docPartObj>
      </w:sdtPr>
      <w:sdtContent>
        <w:p w:rsidR="00960D98" w:rsidRPr="000A7C69" w:rsidRDefault="005C1B98" w:rsidP="000A7C69">
          <w:pPr>
            <w:pStyle w:val="10"/>
            <w:numPr>
              <w:ilvl w:val="0"/>
              <w:numId w:val="18"/>
            </w:numPr>
            <w:tabs>
              <w:tab w:val="left" w:pos="543"/>
              <w:tab w:val="right" w:pos="9898"/>
            </w:tabs>
            <w:spacing w:before="0" w:line="360" w:lineRule="auto"/>
            <w:rPr>
              <w:b/>
              <w:sz w:val="24"/>
              <w:szCs w:val="24"/>
            </w:rPr>
          </w:pPr>
          <w:hyperlink w:anchor="_TOC_250009" w:history="1">
            <w:r w:rsidR="00003C50" w:rsidRPr="000A7C69">
              <w:rPr>
                <w:b/>
                <w:spacing w:val="-2"/>
                <w:sz w:val="24"/>
                <w:szCs w:val="24"/>
              </w:rPr>
              <w:t>Введение</w:t>
            </w:r>
            <w:r w:rsidR="000A7C69">
              <w:rPr>
                <w:b/>
                <w:sz w:val="24"/>
                <w:szCs w:val="24"/>
              </w:rPr>
              <w:t>…………………………………………………………………………………………..</w:t>
            </w:r>
            <w:r w:rsidR="00003C50" w:rsidRPr="000A7C69">
              <w:rPr>
                <w:b/>
                <w:spacing w:val="-10"/>
                <w:sz w:val="22"/>
                <w:szCs w:val="22"/>
              </w:rPr>
              <w:t>3</w:t>
            </w:r>
          </w:hyperlink>
        </w:p>
        <w:p w:rsidR="00960D98" w:rsidRPr="000A7C69" w:rsidRDefault="005C1B98" w:rsidP="000A7C69">
          <w:pPr>
            <w:pStyle w:val="10"/>
            <w:numPr>
              <w:ilvl w:val="0"/>
              <w:numId w:val="18"/>
            </w:numPr>
            <w:tabs>
              <w:tab w:val="left" w:pos="543"/>
              <w:tab w:val="right" w:pos="9903"/>
            </w:tabs>
            <w:spacing w:before="0" w:line="360" w:lineRule="auto"/>
            <w:rPr>
              <w:b/>
              <w:sz w:val="24"/>
              <w:szCs w:val="24"/>
            </w:rPr>
          </w:pPr>
          <w:hyperlink w:anchor="_TOC_250008" w:history="1">
            <w:r w:rsidR="00003C50" w:rsidRPr="000A7C69">
              <w:rPr>
                <w:b/>
                <w:sz w:val="24"/>
                <w:szCs w:val="24"/>
              </w:rPr>
              <w:t>Основные</w:t>
            </w:r>
            <w:r w:rsidR="00003C50" w:rsidRPr="000A7C69">
              <w:rPr>
                <w:b/>
                <w:spacing w:val="-5"/>
                <w:sz w:val="24"/>
                <w:szCs w:val="24"/>
              </w:rPr>
              <w:t xml:space="preserve"> </w:t>
            </w:r>
            <w:r w:rsidR="00003C50" w:rsidRPr="000A7C69">
              <w:rPr>
                <w:b/>
                <w:sz w:val="24"/>
                <w:szCs w:val="24"/>
              </w:rPr>
              <w:t>термины</w:t>
            </w:r>
            <w:r w:rsidR="00003C50" w:rsidRPr="000A7C69">
              <w:rPr>
                <w:b/>
                <w:spacing w:val="-7"/>
                <w:sz w:val="24"/>
                <w:szCs w:val="24"/>
              </w:rPr>
              <w:t xml:space="preserve"> </w:t>
            </w:r>
            <w:r w:rsidR="00003C50" w:rsidRPr="000A7C69">
              <w:rPr>
                <w:b/>
                <w:sz w:val="24"/>
                <w:szCs w:val="24"/>
              </w:rPr>
              <w:t>и</w:t>
            </w:r>
            <w:r w:rsidR="00003C50" w:rsidRPr="000A7C69">
              <w:rPr>
                <w:b/>
                <w:spacing w:val="-4"/>
                <w:sz w:val="24"/>
                <w:szCs w:val="24"/>
              </w:rPr>
              <w:t xml:space="preserve"> </w:t>
            </w:r>
            <w:r w:rsidR="00003C50" w:rsidRPr="000A7C69">
              <w:rPr>
                <w:b/>
                <w:spacing w:val="-2"/>
                <w:sz w:val="24"/>
                <w:szCs w:val="24"/>
              </w:rPr>
              <w:t>определения</w:t>
            </w:r>
            <w:r w:rsidR="000A7C69">
              <w:rPr>
                <w:b/>
                <w:sz w:val="24"/>
                <w:szCs w:val="24"/>
              </w:rPr>
              <w:t>……………………………………………………………</w:t>
            </w:r>
            <w:r w:rsidR="00003C50" w:rsidRPr="000A7C69">
              <w:rPr>
                <w:b/>
                <w:spacing w:val="-10"/>
                <w:sz w:val="22"/>
                <w:szCs w:val="22"/>
              </w:rPr>
              <w:t>3</w:t>
            </w:r>
          </w:hyperlink>
        </w:p>
        <w:p w:rsidR="00960D98" w:rsidRPr="000A7C69" w:rsidRDefault="005C1B98" w:rsidP="000A7C69">
          <w:pPr>
            <w:pStyle w:val="10"/>
            <w:numPr>
              <w:ilvl w:val="0"/>
              <w:numId w:val="18"/>
            </w:numPr>
            <w:tabs>
              <w:tab w:val="left" w:pos="543"/>
              <w:tab w:val="right" w:pos="9900"/>
            </w:tabs>
            <w:spacing w:before="0" w:line="360" w:lineRule="auto"/>
            <w:rPr>
              <w:b/>
              <w:sz w:val="24"/>
              <w:szCs w:val="24"/>
            </w:rPr>
          </w:pPr>
          <w:hyperlink w:anchor="_TOC_250007" w:history="1">
            <w:r w:rsidR="00003C50" w:rsidRPr="000A7C69">
              <w:rPr>
                <w:b/>
                <w:sz w:val="24"/>
                <w:szCs w:val="24"/>
              </w:rPr>
              <w:t>Условия</w:t>
            </w:r>
            <w:r w:rsidR="00003C50" w:rsidRPr="000A7C69">
              <w:rPr>
                <w:b/>
                <w:spacing w:val="-2"/>
                <w:sz w:val="24"/>
                <w:szCs w:val="24"/>
              </w:rPr>
              <w:t xml:space="preserve"> </w:t>
            </w:r>
            <w:r w:rsidR="00003C50" w:rsidRPr="000A7C69">
              <w:rPr>
                <w:b/>
                <w:spacing w:val="-2"/>
                <w:w w:val="95"/>
                <w:sz w:val="24"/>
                <w:szCs w:val="24"/>
              </w:rPr>
              <w:t>программы</w:t>
            </w:r>
            <w:r w:rsidR="000A7C69">
              <w:rPr>
                <w:b/>
                <w:sz w:val="24"/>
                <w:szCs w:val="24"/>
              </w:rPr>
              <w:t>……………………………………………………………………………..</w:t>
            </w:r>
            <w:r w:rsidR="00003C50" w:rsidRPr="000A7C69">
              <w:rPr>
                <w:b/>
                <w:spacing w:val="-10"/>
                <w:sz w:val="22"/>
                <w:szCs w:val="22"/>
              </w:rPr>
              <w:t>8</w:t>
            </w:r>
          </w:hyperlink>
        </w:p>
        <w:p w:rsidR="00960D98" w:rsidRPr="000A7C69" w:rsidRDefault="005C1B98" w:rsidP="000A7C69">
          <w:pPr>
            <w:pStyle w:val="10"/>
            <w:numPr>
              <w:ilvl w:val="0"/>
              <w:numId w:val="18"/>
            </w:numPr>
            <w:tabs>
              <w:tab w:val="left" w:pos="543"/>
              <w:tab w:val="right" w:pos="9903"/>
            </w:tabs>
            <w:spacing w:before="0" w:line="360" w:lineRule="auto"/>
            <w:rPr>
              <w:b/>
              <w:sz w:val="24"/>
              <w:szCs w:val="24"/>
            </w:rPr>
          </w:pPr>
          <w:hyperlink w:anchor="_TOC_250006" w:history="1">
            <w:r w:rsidR="00003C50" w:rsidRPr="000A7C69">
              <w:rPr>
                <w:b/>
                <w:sz w:val="24"/>
                <w:szCs w:val="24"/>
              </w:rPr>
              <w:t>Критерии</w:t>
            </w:r>
            <w:r w:rsidR="00003C50" w:rsidRPr="000A7C69">
              <w:rPr>
                <w:b/>
                <w:spacing w:val="-8"/>
                <w:sz w:val="24"/>
                <w:szCs w:val="24"/>
              </w:rPr>
              <w:t xml:space="preserve"> </w:t>
            </w:r>
            <w:r w:rsidR="00003C50" w:rsidRPr="000A7C69">
              <w:rPr>
                <w:b/>
                <w:sz w:val="24"/>
                <w:szCs w:val="24"/>
              </w:rPr>
              <w:t>отбора</w:t>
            </w:r>
            <w:r w:rsidR="00003C50" w:rsidRPr="000A7C69">
              <w:rPr>
                <w:b/>
                <w:spacing w:val="-7"/>
                <w:sz w:val="24"/>
                <w:szCs w:val="24"/>
              </w:rPr>
              <w:t xml:space="preserve"> </w:t>
            </w:r>
            <w:r w:rsidR="00003C50" w:rsidRPr="000A7C69">
              <w:rPr>
                <w:b/>
                <w:sz w:val="24"/>
                <w:szCs w:val="24"/>
              </w:rPr>
              <w:t>проектов</w:t>
            </w:r>
            <w:r w:rsidR="00003C50" w:rsidRPr="000A7C69">
              <w:rPr>
                <w:b/>
                <w:spacing w:val="-7"/>
                <w:sz w:val="24"/>
                <w:szCs w:val="24"/>
              </w:rPr>
              <w:t xml:space="preserve"> </w:t>
            </w:r>
            <w:r w:rsidR="00003C50" w:rsidRPr="000A7C69">
              <w:rPr>
                <w:b/>
                <w:sz w:val="24"/>
                <w:szCs w:val="24"/>
              </w:rPr>
              <w:t>для</w:t>
            </w:r>
            <w:r w:rsidR="00003C50" w:rsidRPr="000A7C69">
              <w:rPr>
                <w:b/>
                <w:spacing w:val="-3"/>
                <w:sz w:val="24"/>
                <w:szCs w:val="24"/>
              </w:rPr>
              <w:t xml:space="preserve"> </w:t>
            </w:r>
            <w:r w:rsidR="00003C50" w:rsidRPr="000A7C69">
              <w:rPr>
                <w:b/>
                <w:spacing w:val="-2"/>
                <w:w w:val="95"/>
                <w:sz w:val="24"/>
                <w:szCs w:val="24"/>
              </w:rPr>
              <w:t>финансирования</w:t>
            </w:r>
            <w:r w:rsidR="000A7C69">
              <w:rPr>
                <w:b/>
                <w:sz w:val="24"/>
                <w:szCs w:val="24"/>
              </w:rPr>
              <w:t>……………………………………………</w:t>
            </w:r>
            <w:r w:rsidR="00003C50" w:rsidRPr="000A7C69">
              <w:rPr>
                <w:b/>
                <w:spacing w:val="-10"/>
                <w:sz w:val="22"/>
                <w:szCs w:val="22"/>
              </w:rPr>
              <w:t>9</w:t>
            </w:r>
          </w:hyperlink>
        </w:p>
        <w:p w:rsidR="00960D98" w:rsidRPr="000A7C69" w:rsidRDefault="005C1B98" w:rsidP="000A7C69">
          <w:pPr>
            <w:pStyle w:val="10"/>
            <w:numPr>
              <w:ilvl w:val="0"/>
              <w:numId w:val="18"/>
            </w:numPr>
            <w:tabs>
              <w:tab w:val="left" w:pos="543"/>
              <w:tab w:val="right" w:pos="9900"/>
            </w:tabs>
            <w:spacing w:before="0" w:line="360" w:lineRule="auto"/>
            <w:rPr>
              <w:b/>
              <w:sz w:val="24"/>
              <w:szCs w:val="24"/>
            </w:rPr>
          </w:pPr>
          <w:hyperlink w:anchor="_TOC_250005" w:history="1">
            <w:r w:rsidR="00003C50" w:rsidRPr="000A7C69">
              <w:rPr>
                <w:b/>
                <w:spacing w:val="-2"/>
                <w:sz w:val="24"/>
                <w:szCs w:val="24"/>
              </w:rPr>
              <w:t>Направления</w:t>
            </w:r>
            <w:r w:rsidR="00003C50" w:rsidRPr="000A7C69">
              <w:rPr>
                <w:b/>
                <w:spacing w:val="-4"/>
                <w:sz w:val="24"/>
                <w:szCs w:val="24"/>
              </w:rPr>
              <w:t xml:space="preserve"> </w:t>
            </w:r>
            <w:r w:rsidR="00003C50" w:rsidRPr="000A7C69">
              <w:rPr>
                <w:b/>
                <w:spacing w:val="-2"/>
                <w:sz w:val="24"/>
                <w:szCs w:val="24"/>
              </w:rPr>
              <w:t>целевого</w:t>
            </w:r>
            <w:r w:rsidR="00003C50" w:rsidRPr="000A7C69">
              <w:rPr>
                <w:b/>
                <w:spacing w:val="-5"/>
                <w:sz w:val="24"/>
                <w:szCs w:val="24"/>
              </w:rPr>
              <w:t xml:space="preserve"> </w:t>
            </w:r>
            <w:r w:rsidR="00003C50" w:rsidRPr="000A7C69">
              <w:rPr>
                <w:b/>
                <w:spacing w:val="-2"/>
                <w:sz w:val="24"/>
                <w:szCs w:val="24"/>
              </w:rPr>
              <w:t>использования средств</w:t>
            </w:r>
            <w:r w:rsidR="00003C50" w:rsidRPr="000A7C69">
              <w:rPr>
                <w:b/>
                <w:spacing w:val="-3"/>
                <w:sz w:val="24"/>
                <w:szCs w:val="24"/>
              </w:rPr>
              <w:t xml:space="preserve"> </w:t>
            </w:r>
            <w:r w:rsidR="00003C50" w:rsidRPr="000A7C69">
              <w:rPr>
                <w:b/>
                <w:spacing w:val="-2"/>
                <w:sz w:val="24"/>
                <w:szCs w:val="24"/>
              </w:rPr>
              <w:t>финансирования</w:t>
            </w:r>
            <w:r w:rsidR="00003C50" w:rsidRPr="000A7C69">
              <w:rPr>
                <w:b/>
                <w:spacing w:val="-4"/>
                <w:sz w:val="24"/>
                <w:szCs w:val="24"/>
              </w:rPr>
              <w:t xml:space="preserve"> </w:t>
            </w:r>
            <w:r w:rsidR="00003C50" w:rsidRPr="000A7C69">
              <w:rPr>
                <w:b/>
                <w:spacing w:val="-2"/>
                <w:sz w:val="24"/>
                <w:szCs w:val="24"/>
              </w:rPr>
              <w:t>проекта</w:t>
            </w:r>
            <w:r w:rsidR="000A7C69">
              <w:rPr>
                <w:b/>
                <w:sz w:val="24"/>
                <w:szCs w:val="24"/>
              </w:rPr>
              <w:t>……………..</w:t>
            </w:r>
            <w:r w:rsidR="00003C50" w:rsidRPr="000A7C69">
              <w:rPr>
                <w:b/>
                <w:spacing w:val="-5"/>
                <w:sz w:val="22"/>
                <w:szCs w:val="22"/>
              </w:rPr>
              <w:t>14</w:t>
            </w:r>
          </w:hyperlink>
        </w:p>
        <w:p w:rsidR="00960D98" w:rsidRPr="000A7C69" w:rsidRDefault="005C1B98" w:rsidP="000A7C69">
          <w:pPr>
            <w:pStyle w:val="10"/>
            <w:numPr>
              <w:ilvl w:val="0"/>
              <w:numId w:val="18"/>
            </w:numPr>
            <w:tabs>
              <w:tab w:val="left" w:pos="543"/>
              <w:tab w:val="right" w:pos="9900"/>
            </w:tabs>
            <w:spacing w:before="0" w:line="360" w:lineRule="auto"/>
            <w:rPr>
              <w:b/>
              <w:sz w:val="24"/>
              <w:szCs w:val="24"/>
            </w:rPr>
          </w:pPr>
          <w:hyperlink w:anchor="_TOC_250004" w:history="1">
            <w:r w:rsidR="00003C50" w:rsidRPr="000A7C69">
              <w:rPr>
                <w:b/>
                <w:spacing w:val="-2"/>
                <w:sz w:val="24"/>
                <w:szCs w:val="24"/>
              </w:rPr>
              <w:t>Требования</w:t>
            </w:r>
            <w:r w:rsidR="00003C50" w:rsidRPr="000A7C69">
              <w:rPr>
                <w:b/>
                <w:spacing w:val="-15"/>
                <w:sz w:val="24"/>
                <w:szCs w:val="24"/>
              </w:rPr>
              <w:t xml:space="preserve"> </w:t>
            </w:r>
            <w:r w:rsidR="00003C50" w:rsidRPr="000A7C69">
              <w:rPr>
                <w:b/>
                <w:spacing w:val="-2"/>
                <w:sz w:val="24"/>
                <w:szCs w:val="24"/>
              </w:rPr>
              <w:t>к</w:t>
            </w:r>
            <w:r w:rsidR="00003C50" w:rsidRPr="000A7C69">
              <w:rPr>
                <w:b/>
                <w:spacing w:val="-8"/>
                <w:sz w:val="24"/>
                <w:szCs w:val="24"/>
              </w:rPr>
              <w:t xml:space="preserve"> </w:t>
            </w:r>
            <w:r w:rsidR="00003C50" w:rsidRPr="000A7C69">
              <w:rPr>
                <w:b/>
                <w:spacing w:val="-2"/>
                <w:sz w:val="24"/>
                <w:szCs w:val="24"/>
              </w:rPr>
              <w:t>Заявителю</w:t>
            </w:r>
            <w:r w:rsidR="00003C50" w:rsidRPr="000A7C69">
              <w:rPr>
                <w:b/>
                <w:spacing w:val="-12"/>
                <w:sz w:val="24"/>
                <w:szCs w:val="24"/>
              </w:rPr>
              <w:t xml:space="preserve"> </w:t>
            </w:r>
            <w:r w:rsidR="00003C50" w:rsidRPr="000A7C69">
              <w:rPr>
                <w:b/>
                <w:spacing w:val="-2"/>
                <w:sz w:val="24"/>
                <w:szCs w:val="24"/>
              </w:rPr>
              <w:t>и</w:t>
            </w:r>
            <w:r w:rsidR="00003C50" w:rsidRPr="000A7C69">
              <w:rPr>
                <w:b/>
                <w:spacing w:val="-8"/>
                <w:sz w:val="24"/>
                <w:szCs w:val="24"/>
              </w:rPr>
              <w:t xml:space="preserve"> </w:t>
            </w:r>
            <w:r w:rsidR="00003C50" w:rsidRPr="000A7C69">
              <w:rPr>
                <w:b/>
                <w:spacing w:val="-2"/>
                <w:sz w:val="24"/>
                <w:szCs w:val="24"/>
              </w:rPr>
              <w:t>основным</w:t>
            </w:r>
            <w:r w:rsidR="00003C50" w:rsidRPr="000A7C69">
              <w:rPr>
                <w:b/>
                <w:spacing w:val="-10"/>
                <w:sz w:val="24"/>
                <w:szCs w:val="24"/>
              </w:rPr>
              <w:t xml:space="preserve"> </w:t>
            </w:r>
            <w:r w:rsidR="00003C50" w:rsidRPr="000A7C69">
              <w:rPr>
                <w:b/>
                <w:spacing w:val="-2"/>
                <w:sz w:val="24"/>
                <w:szCs w:val="24"/>
              </w:rPr>
              <w:t>участникам</w:t>
            </w:r>
            <w:r w:rsidR="00003C50" w:rsidRPr="000A7C69">
              <w:rPr>
                <w:b/>
                <w:spacing w:val="-12"/>
                <w:sz w:val="24"/>
                <w:szCs w:val="24"/>
              </w:rPr>
              <w:t xml:space="preserve"> </w:t>
            </w:r>
            <w:r w:rsidR="00003C50" w:rsidRPr="000A7C69">
              <w:rPr>
                <w:b/>
                <w:spacing w:val="-2"/>
                <w:sz w:val="24"/>
                <w:szCs w:val="24"/>
              </w:rPr>
              <w:t>проекта</w:t>
            </w:r>
            <w:r w:rsidR="000A7C69">
              <w:rPr>
                <w:b/>
                <w:sz w:val="24"/>
                <w:szCs w:val="24"/>
              </w:rPr>
              <w:t>………………………………</w:t>
            </w:r>
            <w:r w:rsidR="00003C50" w:rsidRPr="000A7C69">
              <w:rPr>
                <w:b/>
                <w:spacing w:val="-5"/>
                <w:sz w:val="22"/>
                <w:szCs w:val="22"/>
              </w:rPr>
              <w:t>16</w:t>
            </w:r>
          </w:hyperlink>
        </w:p>
        <w:p w:rsidR="00960D98" w:rsidRPr="000A7C69" w:rsidRDefault="005C1B98" w:rsidP="000A7C69">
          <w:pPr>
            <w:pStyle w:val="10"/>
            <w:numPr>
              <w:ilvl w:val="0"/>
              <w:numId w:val="18"/>
            </w:numPr>
            <w:tabs>
              <w:tab w:val="left" w:pos="543"/>
              <w:tab w:val="right" w:pos="9905"/>
            </w:tabs>
            <w:spacing w:before="0" w:line="360" w:lineRule="auto"/>
            <w:rPr>
              <w:b/>
              <w:sz w:val="24"/>
              <w:szCs w:val="24"/>
            </w:rPr>
          </w:pPr>
          <w:hyperlink w:anchor="_TOC_250003" w:history="1">
            <w:r w:rsidR="00003C50" w:rsidRPr="000A7C69">
              <w:rPr>
                <w:b/>
                <w:sz w:val="24"/>
                <w:szCs w:val="24"/>
              </w:rPr>
              <w:t>Инструменты</w:t>
            </w:r>
            <w:r w:rsidR="00003C50" w:rsidRPr="000A7C69">
              <w:rPr>
                <w:b/>
                <w:spacing w:val="-8"/>
                <w:sz w:val="24"/>
                <w:szCs w:val="24"/>
              </w:rPr>
              <w:t xml:space="preserve"> </w:t>
            </w:r>
            <w:r w:rsidR="00003C50" w:rsidRPr="000A7C69">
              <w:rPr>
                <w:b/>
                <w:spacing w:val="-2"/>
                <w:sz w:val="24"/>
                <w:szCs w:val="24"/>
              </w:rPr>
              <w:t>финансирования</w:t>
            </w:r>
            <w:r w:rsidR="000A7C69">
              <w:rPr>
                <w:b/>
                <w:sz w:val="24"/>
                <w:szCs w:val="24"/>
              </w:rPr>
              <w:t>……………………………………………………………...</w:t>
            </w:r>
            <w:r w:rsidR="00003C50" w:rsidRPr="000A7C69">
              <w:rPr>
                <w:b/>
                <w:spacing w:val="-5"/>
                <w:sz w:val="22"/>
                <w:szCs w:val="22"/>
              </w:rPr>
              <w:t>18</w:t>
            </w:r>
          </w:hyperlink>
        </w:p>
        <w:p w:rsidR="00960D98" w:rsidRPr="000A7C69" w:rsidRDefault="005C1B98" w:rsidP="000A7C69">
          <w:pPr>
            <w:pStyle w:val="10"/>
            <w:numPr>
              <w:ilvl w:val="0"/>
              <w:numId w:val="18"/>
            </w:numPr>
            <w:tabs>
              <w:tab w:val="left" w:pos="543"/>
              <w:tab w:val="right" w:pos="9904"/>
            </w:tabs>
            <w:spacing w:before="0" w:line="360" w:lineRule="auto"/>
            <w:rPr>
              <w:b/>
              <w:sz w:val="24"/>
              <w:szCs w:val="24"/>
            </w:rPr>
          </w:pPr>
          <w:hyperlink w:anchor="_TOC_250002" w:history="1">
            <w:r w:rsidR="00003C50" w:rsidRPr="000A7C69">
              <w:rPr>
                <w:b/>
                <w:sz w:val="24"/>
                <w:szCs w:val="24"/>
              </w:rPr>
              <w:t>Экспертиза</w:t>
            </w:r>
            <w:r w:rsidR="00003C50" w:rsidRPr="000A7C69">
              <w:rPr>
                <w:b/>
                <w:spacing w:val="-12"/>
                <w:sz w:val="24"/>
                <w:szCs w:val="24"/>
              </w:rPr>
              <w:t xml:space="preserve"> </w:t>
            </w:r>
            <w:r w:rsidR="00003C50" w:rsidRPr="000A7C69">
              <w:rPr>
                <w:b/>
                <w:spacing w:val="-2"/>
                <w:sz w:val="24"/>
                <w:szCs w:val="24"/>
              </w:rPr>
              <w:t>проектов</w:t>
            </w:r>
            <w:r w:rsidR="000A7C69">
              <w:rPr>
                <w:b/>
                <w:sz w:val="24"/>
                <w:szCs w:val="24"/>
              </w:rPr>
              <w:t>…………………………………………………………………………..</w:t>
            </w:r>
            <w:r w:rsidR="00003C50" w:rsidRPr="000A7C69">
              <w:rPr>
                <w:b/>
                <w:spacing w:val="-5"/>
                <w:sz w:val="22"/>
                <w:szCs w:val="22"/>
              </w:rPr>
              <w:t>21</w:t>
            </w:r>
          </w:hyperlink>
        </w:p>
        <w:p w:rsidR="00960D98" w:rsidRPr="000A7C69" w:rsidRDefault="005C1B98" w:rsidP="000A7C69">
          <w:pPr>
            <w:pStyle w:val="10"/>
            <w:numPr>
              <w:ilvl w:val="0"/>
              <w:numId w:val="18"/>
            </w:numPr>
            <w:tabs>
              <w:tab w:val="left" w:pos="543"/>
              <w:tab w:val="right" w:pos="9905"/>
            </w:tabs>
            <w:spacing w:before="0" w:line="360" w:lineRule="auto"/>
            <w:rPr>
              <w:b/>
              <w:sz w:val="24"/>
              <w:szCs w:val="24"/>
            </w:rPr>
          </w:pPr>
          <w:hyperlink w:anchor="_TOC_250001" w:history="1">
            <w:r w:rsidR="00003C50" w:rsidRPr="000A7C69">
              <w:rPr>
                <w:b/>
                <w:sz w:val="24"/>
                <w:szCs w:val="24"/>
              </w:rPr>
              <w:t>Проведение</w:t>
            </w:r>
            <w:r w:rsidR="00003C50" w:rsidRPr="000A7C69">
              <w:rPr>
                <w:b/>
                <w:spacing w:val="-11"/>
                <w:sz w:val="24"/>
                <w:szCs w:val="24"/>
              </w:rPr>
              <w:t xml:space="preserve"> </w:t>
            </w:r>
            <w:r w:rsidR="00003C50" w:rsidRPr="000A7C69">
              <w:rPr>
                <w:b/>
                <w:sz w:val="24"/>
                <w:szCs w:val="24"/>
              </w:rPr>
              <w:t>экспертиз</w:t>
            </w:r>
            <w:r w:rsidR="00003C50" w:rsidRPr="000A7C69">
              <w:rPr>
                <w:b/>
                <w:spacing w:val="-10"/>
                <w:sz w:val="24"/>
                <w:szCs w:val="24"/>
              </w:rPr>
              <w:t xml:space="preserve"> </w:t>
            </w:r>
            <w:r w:rsidR="00003C50" w:rsidRPr="000A7C69">
              <w:rPr>
                <w:b/>
                <w:spacing w:val="-2"/>
                <w:sz w:val="24"/>
                <w:szCs w:val="24"/>
              </w:rPr>
              <w:t>проектов</w:t>
            </w:r>
            <w:r w:rsidR="000A7C69">
              <w:rPr>
                <w:b/>
                <w:sz w:val="24"/>
                <w:szCs w:val="24"/>
              </w:rPr>
              <w:t>……………………………………………………………..</w:t>
            </w:r>
            <w:r w:rsidR="00003C50" w:rsidRPr="000A7C69">
              <w:rPr>
                <w:b/>
                <w:spacing w:val="-5"/>
                <w:sz w:val="22"/>
                <w:szCs w:val="22"/>
              </w:rPr>
              <w:t>24</w:t>
            </w:r>
          </w:hyperlink>
        </w:p>
        <w:p w:rsidR="00960D98" w:rsidRPr="000A7C69" w:rsidRDefault="005C1B98" w:rsidP="000A7C69">
          <w:pPr>
            <w:pStyle w:val="10"/>
            <w:numPr>
              <w:ilvl w:val="0"/>
              <w:numId w:val="18"/>
            </w:numPr>
            <w:tabs>
              <w:tab w:val="left" w:pos="682"/>
              <w:tab w:val="right" w:pos="9903"/>
            </w:tabs>
            <w:spacing w:before="0" w:line="360" w:lineRule="auto"/>
            <w:ind w:left="682" w:hanging="420"/>
            <w:rPr>
              <w:b/>
              <w:sz w:val="24"/>
              <w:szCs w:val="24"/>
            </w:rPr>
          </w:pPr>
          <w:hyperlink w:anchor="_TOC_250000" w:history="1">
            <w:r w:rsidR="00003C50" w:rsidRPr="000A7C69">
              <w:rPr>
                <w:b/>
                <w:sz w:val="24"/>
                <w:szCs w:val="24"/>
              </w:rPr>
              <w:t>Принятие</w:t>
            </w:r>
            <w:r w:rsidR="00003C50" w:rsidRPr="000A7C69">
              <w:rPr>
                <w:b/>
                <w:spacing w:val="-13"/>
                <w:sz w:val="24"/>
                <w:szCs w:val="24"/>
              </w:rPr>
              <w:t xml:space="preserve"> </w:t>
            </w:r>
            <w:r w:rsidR="00003C50" w:rsidRPr="000A7C69">
              <w:rPr>
                <w:b/>
                <w:sz w:val="24"/>
                <w:szCs w:val="24"/>
              </w:rPr>
              <w:t>решения</w:t>
            </w:r>
            <w:r w:rsidR="00003C50" w:rsidRPr="000A7C69">
              <w:rPr>
                <w:b/>
                <w:spacing w:val="-10"/>
                <w:sz w:val="24"/>
                <w:szCs w:val="24"/>
              </w:rPr>
              <w:t xml:space="preserve"> </w:t>
            </w:r>
            <w:r w:rsidR="00003C50" w:rsidRPr="000A7C69">
              <w:rPr>
                <w:b/>
                <w:sz w:val="24"/>
                <w:szCs w:val="24"/>
              </w:rPr>
              <w:t>о</w:t>
            </w:r>
            <w:r w:rsidR="00003C50" w:rsidRPr="000A7C69">
              <w:rPr>
                <w:b/>
                <w:spacing w:val="-10"/>
                <w:sz w:val="24"/>
                <w:szCs w:val="24"/>
              </w:rPr>
              <w:t xml:space="preserve"> </w:t>
            </w:r>
            <w:r w:rsidR="00003C50" w:rsidRPr="000A7C69">
              <w:rPr>
                <w:b/>
                <w:sz w:val="24"/>
                <w:szCs w:val="24"/>
              </w:rPr>
              <w:t>финансировании</w:t>
            </w:r>
            <w:r w:rsidR="00003C50" w:rsidRPr="000A7C69">
              <w:rPr>
                <w:b/>
                <w:spacing w:val="-10"/>
                <w:sz w:val="24"/>
                <w:szCs w:val="24"/>
              </w:rPr>
              <w:t xml:space="preserve"> </w:t>
            </w:r>
            <w:r w:rsidR="00003C50" w:rsidRPr="000A7C69">
              <w:rPr>
                <w:b/>
                <w:spacing w:val="-2"/>
                <w:sz w:val="24"/>
                <w:szCs w:val="24"/>
              </w:rPr>
              <w:t>проекта</w:t>
            </w:r>
            <w:r w:rsidR="000A7C69">
              <w:rPr>
                <w:b/>
                <w:sz w:val="24"/>
                <w:szCs w:val="24"/>
              </w:rPr>
              <w:t>…………………………………………</w:t>
            </w:r>
            <w:r w:rsidR="00003C50" w:rsidRPr="000A7C69">
              <w:rPr>
                <w:b/>
                <w:spacing w:val="-5"/>
                <w:sz w:val="22"/>
                <w:szCs w:val="22"/>
              </w:rPr>
              <w:t>29</w:t>
            </w:r>
          </w:hyperlink>
        </w:p>
        <w:p w:rsidR="00960D98" w:rsidRPr="000A7C69" w:rsidRDefault="00003C50" w:rsidP="000A7C69">
          <w:pPr>
            <w:pStyle w:val="10"/>
            <w:numPr>
              <w:ilvl w:val="0"/>
              <w:numId w:val="18"/>
            </w:numPr>
            <w:tabs>
              <w:tab w:val="left" w:pos="682"/>
              <w:tab w:val="right" w:pos="9900"/>
            </w:tabs>
            <w:spacing w:before="0" w:line="360" w:lineRule="auto"/>
            <w:ind w:left="682" w:hanging="420"/>
            <w:rPr>
              <w:b/>
              <w:sz w:val="24"/>
              <w:szCs w:val="24"/>
            </w:rPr>
          </w:pPr>
          <w:r w:rsidRPr="000A7C69">
            <w:rPr>
              <w:b/>
              <w:sz w:val="24"/>
              <w:szCs w:val="24"/>
            </w:rPr>
            <w:t>Приложение</w:t>
          </w:r>
          <w:r w:rsidRPr="000A7C69">
            <w:rPr>
              <w:b/>
              <w:spacing w:val="-8"/>
              <w:sz w:val="24"/>
              <w:szCs w:val="24"/>
            </w:rPr>
            <w:t xml:space="preserve"> </w:t>
          </w:r>
          <w:r w:rsidRPr="000A7C69">
            <w:rPr>
              <w:b/>
              <w:sz w:val="24"/>
              <w:szCs w:val="24"/>
            </w:rPr>
            <w:t>№</w:t>
          </w:r>
          <w:r w:rsidRPr="000A7C69">
            <w:rPr>
              <w:b/>
              <w:spacing w:val="-6"/>
              <w:sz w:val="24"/>
              <w:szCs w:val="24"/>
            </w:rPr>
            <w:t xml:space="preserve"> </w:t>
          </w:r>
          <w:r w:rsidRPr="000A7C69">
            <w:rPr>
              <w:b/>
              <w:spacing w:val="-10"/>
              <w:sz w:val="24"/>
              <w:szCs w:val="24"/>
            </w:rPr>
            <w:t>1</w:t>
          </w:r>
          <w:r w:rsidR="000A7C69">
            <w:rPr>
              <w:b/>
              <w:sz w:val="24"/>
              <w:szCs w:val="24"/>
            </w:rPr>
            <w:t>……………………………………………………………………………..</w:t>
          </w:r>
          <w:r w:rsidRPr="000A7C69">
            <w:rPr>
              <w:b/>
              <w:spacing w:val="-5"/>
              <w:sz w:val="22"/>
              <w:szCs w:val="22"/>
            </w:rPr>
            <w:t>32</w:t>
          </w:r>
        </w:p>
        <w:p w:rsidR="00960D98" w:rsidRPr="000A7C69" w:rsidRDefault="00003C50" w:rsidP="000A7C69">
          <w:pPr>
            <w:pStyle w:val="10"/>
            <w:numPr>
              <w:ilvl w:val="0"/>
              <w:numId w:val="18"/>
            </w:numPr>
            <w:tabs>
              <w:tab w:val="left" w:pos="682"/>
              <w:tab w:val="right" w:pos="9900"/>
            </w:tabs>
            <w:spacing w:before="0" w:line="360" w:lineRule="auto"/>
            <w:ind w:left="682" w:hanging="420"/>
            <w:rPr>
              <w:b/>
              <w:sz w:val="24"/>
              <w:szCs w:val="24"/>
            </w:rPr>
          </w:pPr>
          <w:r w:rsidRPr="000A7C69">
            <w:rPr>
              <w:b/>
              <w:sz w:val="24"/>
              <w:szCs w:val="24"/>
            </w:rPr>
            <w:t>Приложение</w:t>
          </w:r>
          <w:r w:rsidRPr="000A7C69">
            <w:rPr>
              <w:b/>
              <w:spacing w:val="-6"/>
              <w:sz w:val="24"/>
              <w:szCs w:val="24"/>
            </w:rPr>
            <w:t xml:space="preserve"> </w:t>
          </w:r>
          <w:r w:rsidRPr="000A7C69">
            <w:rPr>
              <w:b/>
              <w:sz w:val="24"/>
              <w:szCs w:val="24"/>
            </w:rPr>
            <w:t>№</w:t>
          </w:r>
          <w:r w:rsidRPr="000A7C69">
            <w:rPr>
              <w:b/>
              <w:spacing w:val="-4"/>
              <w:sz w:val="24"/>
              <w:szCs w:val="24"/>
            </w:rPr>
            <w:t xml:space="preserve"> </w:t>
          </w:r>
          <w:r w:rsidRPr="000A7C69">
            <w:rPr>
              <w:b/>
              <w:spacing w:val="-10"/>
              <w:sz w:val="24"/>
              <w:szCs w:val="24"/>
            </w:rPr>
            <w:t>2</w:t>
          </w:r>
          <w:r w:rsidR="000A7C69">
            <w:rPr>
              <w:b/>
              <w:sz w:val="24"/>
              <w:szCs w:val="24"/>
            </w:rPr>
            <w:t>……………………………………………………………………………..</w:t>
          </w:r>
          <w:r w:rsidRPr="000A7C69">
            <w:rPr>
              <w:b/>
              <w:spacing w:val="-5"/>
              <w:sz w:val="22"/>
              <w:szCs w:val="22"/>
            </w:rPr>
            <w:t>34</w:t>
          </w:r>
        </w:p>
      </w:sdtContent>
    </w:sdt>
    <w:p w:rsidR="00960D98" w:rsidRDefault="00960D98">
      <w:pPr>
        <w:sectPr w:rsidR="00960D98" w:rsidSect="00CB4BB1">
          <w:headerReference w:type="default" r:id="rId9"/>
          <w:type w:val="continuous"/>
          <w:pgSz w:w="11910" w:h="16840"/>
          <w:pgMar w:top="1040" w:right="440" w:bottom="280" w:left="1440" w:header="722" w:footer="0" w:gutter="0"/>
          <w:pgNumType w:start="2"/>
          <w:cols w:space="720"/>
        </w:sectPr>
      </w:pPr>
    </w:p>
    <w:p w:rsidR="00960D98" w:rsidRPr="000A7C69" w:rsidRDefault="00003C50" w:rsidP="00144BB9">
      <w:pPr>
        <w:pStyle w:val="1"/>
        <w:numPr>
          <w:ilvl w:val="1"/>
          <w:numId w:val="18"/>
        </w:numPr>
        <w:spacing w:before="211"/>
        <w:ind w:left="-284" w:right="532" w:firstLine="568"/>
        <w:jc w:val="left"/>
      </w:pPr>
      <w:bookmarkStart w:id="0" w:name="_TOC_250009"/>
      <w:bookmarkEnd w:id="0"/>
      <w:r>
        <w:rPr>
          <w:spacing w:val="-2"/>
        </w:rPr>
        <w:lastRenderedPageBreak/>
        <w:t>Введение</w:t>
      </w:r>
    </w:p>
    <w:p w:rsidR="00960D98" w:rsidRPr="000A7C69" w:rsidRDefault="00003C50" w:rsidP="00144BB9">
      <w:pPr>
        <w:pStyle w:val="a5"/>
        <w:numPr>
          <w:ilvl w:val="1"/>
          <w:numId w:val="17"/>
        </w:numPr>
        <w:tabs>
          <w:tab w:val="left" w:pos="1134"/>
        </w:tabs>
        <w:ind w:left="-284" w:right="532" w:firstLine="568"/>
        <w:rPr>
          <w:sz w:val="24"/>
          <w:szCs w:val="24"/>
        </w:rPr>
      </w:pPr>
      <w:r w:rsidRPr="000A7C69">
        <w:rPr>
          <w:sz w:val="24"/>
          <w:szCs w:val="24"/>
        </w:rPr>
        <w:t>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финан</w:t>
      </w:r>
      <w:r w:rsidR="00AA4D36" w:rsidRPr="000A7C69">
        <w:rPr>
          <w:sz w:val="24"/>
          <w:szCs w:val="24"/>
        </w:rPr>
        <w:t>сирования со стороны Н</w:t>
      </w:r>
      <w:r w:rsidRPr="000A7C69">
        <w:rPr>
          <w:sz w:val="24"/>
          <w:szCs w:val="24"/>
        </w:rPr>
        <w:t>екоммерческой организации «Фонд развития</w:t>
      </w:r>
      <w:r w:rsidR="00AA4D36" w:rsidRPr="000A7C69">
        <w:rPr>
          <w:sz w:val="24"/>
          <w:szCs w:val="24"/>
        </w:rPr>
        <w:t xml:space="preserve"> Республики Тыва</w:t>
      </w:r>
      <w:r w:rsidRPr="000A7C69">
        <w:rPr>
          <w:sz w:val="24"/>
          <w:szCs w:val="24"/>
        </w:rPr>
        <w:t>» (далее – Фонд) по программе</w:t>
      </w:r>
      <w:r w:rsidR="00AA4D36" w:rsidRPr="000A7C69">
        <w:rPr>
          <w:sz w:val="24"/>
          <w:szCs w:val="24"/>
        </w:rPr>
        <w:t xml:space="preserve"> </w:t>
      </w:r>
      <w:r w:rsidRPr="000A7C69">
        <w:rPr>
          <w:sz w:val="24"/>
          <w:szCs w:val="24"/>
        </w:rPr>
        <w:t>«Повышение</w:t>
      </w:r>
      <w:r w:rsidRPr="000A7C69">
        <w:rPr>
          <w:spacing w:val="-11"/>
          <w:sz w:val="24"/>
          <w:szCs w:val="24"/>
        </w:rPr>
        <w:t xml:space="preserve"> </w:t>
      </w:r>
      <w:r w:rsidRPr="000A7C69">
        <w:rPr>
          <w:sz w:val="24"/>
          <w:szCs w:val="24"/>
        </w:rPr>
        <w:t>производительности</w:t>
      </w:r>
      <w:r w:rsidRPr="000A7C69">
        <w:rPr>
          <w:spacing w:val="-5"/>
          <w:sz w:val="24"/>
          <w:szCs w:val="24"/>
        </w:rPr>
        <w:t xml:space="preserve"> </w:t>
      </w:r>
      <w:r w:rsidRPr="000A7C69">
        <w:rPr>
          <w:sz w:val="24"/>
          <w:szCs w:val="24"/>
        </w:rPr>
        <w:t>труда»</w:t>
      </w:r>
      <w:r w:rsidRPr="000A7C69">
        <w:rPr>
          <w:spacing w:val="-7"/>
          <w:sz w:val="24"/>
          <w:szCs w:val="24"/>
        </w:rPr>
        <w:t xml:space="preserve"> </w:t>
      </w:r>
      <w:r w:rsidRPr="000A7C69">
        <w:rPr>
          <w:sz w:val="24"/>
          <w:szCs w:val="24"/>
        </w:rPr>
        <w:t>(далее</w:t>
      </w:r>
      <w:r w:rsidRPr="000A7C69">
        <w:rPr>
          <w:spacing w:val="-6"/>
          <w:sz w:val="24"/>
          <w:szCs w:val="24"/>
        </w:rPr>
        <w:t xml:space="preserve"> </w:t>
      </w:r>
      <w:r w:rsidRPr="000A7C69">
        <w:rPr>
          <w:sz w:val="24"/>
          <w:szCs w:val="24"/>
        </w:rPr>
        <w:t>–</w:t>
      </w:r>
      <w:r w:rsidRPr="000A7C69">
        <w:rPr>
          <w:spacing w:val="-7"/>
          <w:sz w:val="24"/>
          <w:szCs w:val="24"/>
        </w:rPr>
        <w:t xml:space="preserve"> </w:t>
      </w:r>
      <w:r w:rsidRPr="000A7C69">
        <w:rPr>
          <w:spacing w:val="-2"/>
          <w:sz w:val="24"/>
          <w:szCs w:val="24"/>
        </w:rPr>
        <w:t>программа).</w:t>
      </w:r>
    </w:p>
    <w:p w:rsidR="00960D98" w:rsidRPr="000A7C69" w:rsidRDefault="00003C50" w:rsidP="00144BB9">
      <w:pPr>
        <w:pStyle w:val="a5"/>
        <w:numPr>
          <w:ilvl w:val="1"/>
          <w:numId w:val="17"/>
        </w:numPr>
        <w:tabs>
          <w:tab w:val="left" w:pos="1134"/>
          <w:tab w:val="left" w:pos="1462"/>
        </w:tabs>
        <w:ind w:left="-284" w:right="532" w:firstLine="568"/>
        <w:rPr>
          <w:sz w:val="24"/>
          <w:szCs w:val="24"/>
        </w:rPr>
      </w:pPr>
      <w:r w:rsidRPr="000A7C69">
        <w:rPr>
          <w:sz w:val="24"/>
          <w:szCs w:val="24"/>
        </w:rPr>
        <w:t>Финансирование проектов осуществляется Фондом в соответствии со следующими условиями:</w:t>
      </w:r>
    </w:p>
    <w:p w:rsidR="00960D98" w:rsidRPr="000A7C69" w:rsidRDefault="00003C50" w:rsidP="00144BB9">
      <w:pPr>
        <w:pStyle w:val="a5"/>
        <w:numPr>
          <w:ilvl w:val="0"/>
          <w:numId w:val="16"/>
        </w:numPr>
        <w:spacing w:before="1" w:line="322" w:lineRule="exact"/>
        <w:ind w:left="-284" w:right="532" w:firstLine="568"/>
        <w:rPr>
          <w:sz w:val="24"/>
          <w:szCs w:val="24"/>
        </w:rPr>
      </w:pPr>
      <w:r w:rsidRPr="000A7C69">
        <w:rPr>
          <w:sz w:val="24"/>
          <w:szCs w:val="24"/>
        </w:rPr>
        <w:t>соответствие</w:t>
      </w:r>
      <w:r w:rsidRPr="000A7C69">
        <w:rPr>
          <w:spacing w:val="-6"/>
          <w:sz w:val="24"/>
          <w:szCs w:val="24"/>
        </w:rPr>
        <w:t xml:space="preserve"> </w:t>
      </w:r>
      <w:r w:rsidRPr="000A7C69">
        <w:rPr>
          <w:sz w:val="24"/>
          <w:szCs w:val="24"/>
        </w:rPr>
        <w:t>проекта</w:t>
      </w:r>
      <w:r w:rsidRPr="000A7C69">
        <w:rPr>
          <w:spacing w:val="-6"/>
          <w:sz w:val="24"/>
          <w:szCs w:val="24"/>
        </w:rPr>
        <w:t xml:space="preserve"> </w:t>
      </w:r>
      <w:r w:rsidRPr="000A7C69">
        <w:rPr>
          <w:sz w:val="24"/>
          <w:szCs w:val="24"/>
        </w:rPr>
        <w:t>условиям</w:t>
      </w:r>
      <w:r w:rsidRPr="000A7C69">
        <w:rPr>
          <w:spacing w:val="-5"/>
          <w:sz w:val="24"/>
          <w:szCs w:val="24"/>
        </w:rPr>
        <w:t xml:space="preserve"> </w:t>
      </w:r>
      <w:r w:rsidRPr="000A7C69">
        <w:rPr>
          <w:spacing w:val="-2"/>
          <w:sz w:val="24"/>
          <w:szCs w:val="24"/>
        </w:rPr>
        <w:t>программы;</w:t>
      </w:r>
    </w:p>
    <w:p w:rsidR="00960D98" w:rsidRPr="000A7C69" w:rsidRDefault="00003C50" w:rsidP="00144BB9">
      <w:pPr>
        <w:pStyle w:val="a5"/>
        <w:numPr>
          <w:ilvl w:val="0"/>
          <w:numId w:val="16"/>
        </w:numPr>
        <w:spacing w:line="322" w:lineRule="exact"/>
        <w:ind w:left="-284" w:right="532" w:firstLine="568"/>
        <w:rPr>
          <w:sz w:val="24"/>
          <w:szCs w:val="24"/>
        </w:rPr>
      </w:pPr>
      <w:r w:rsidRPr="000A7C69">
        <w:rPr>
          <w:sz w:val="24"/>
          <w:szCs w:val="24"/>
        </w:rPr>
        <w:t>соответствие</w:t>
      </w:r>
      <w:r w:rsidRPr="000A7C69">
        <w:rPr>
          <w:spacing w:val="-9"/>
          <w:sz w:val="24"/>
          <w:szCs w:val="24"/>
        </w:rPr>
        <w:t xml:space="preserve"> </w:t>
      </w:r>
      <w:r w:rsidRPr="000A7C69">
        <w:rPr>
          <w:sz w:val="24"/>
          <w:szCs w:val="24"/>
        </w:rPr>
        <w:t>проекта</w:t>
      </w:r>
      <w:r w:rsidRPr="000A7C69">
        <w:rPr>
          <w:spacing w:val="-6"/>
          <w:sz w:val="24"/>
          <w:szCs w:val="24"/>
        </w:rPr>
        <w:t xml:space="preserve"> </w:t>
      </w:r>
      <w:r w:rsidRPr="000A7C69">
        <w:rPr>
          <w:sz w:val="24"/>
          <w:szCs w:val="24"/>
        </w:rPr>
        <w:t>критериям</w:t>
      </w:r>
      <w:r w:rsidRPr="000A7C69">
        <w:rPr>
          <w:spacing w:val="-6"/>
          <w:sz w:val="24"/>
          <w:szCs w:val="24"/>
        </w:rPr>
        <w:t xml:space="preserve"> </w:t>
      </w:r>
      <w:r w:rsidRPr="000A7C69">
        <w:rPr>
          <w:sz w:val="24"/>
          <w:szCs w:val="24"/>
        </w:rPr>
        <w:t>отбора</w:t>
      </w:r>
      <w:r w:rsidRPr="000A7C69">
        <w:rPr>
          <w:spacing w:val="-8"/>
          <w:sz w:val="24"/>
          <w:szCs w:val="24"/>
        </w:rPr>
        <w:t xml:space="preserve"> </w:t>
      </w:r>
      <w:r w:rsidRPr="000A7C69">
        <w:rPr>
          <w:spacing w:val="-2"/>
          <w:sz w:val="24"/>
          <w:szCs w:val="24"/>
        </w:rPr>
        <w:t>проектов;</w:t>
      </w:r>
    </w:p>
    <w:p w:rsidR="00960D98" w:rsidRPr="000A7C69" w:rsidRDefault="00003C50" w:rsidP="00144BB9">
      <w:pPr>
        <w:pStyle w:val="a5"/>
        <w:numPr>
          <w:ilvl w:val="0"/>
          <w:numId w:val="16"/>
        </w:numPr>
        <w:ind w:left="-284" w:right="532" w:firstLine="568"/>
        <w:rPr>
          <w:sz w:val="24"/>
          <w:szCs w:val="24"/>
        </w:rPr>
      </w:pPr>
      <w:r w:rsidRPr="000A7C69">
        <w:rPr>
          <w:sz w:val="24"/>
          <w:szCs w:val="24"/>
        </w:rPr>
        <w:t>соответствие Заявителя требованиям, предъявляемым настоящим стандартом к претендентам на получение финансирования;</w:t>
      </w:r>
    </w:p>
    <w:p w:rsidR="00960D98" w:rsidRPr="000A7C69" w:rsidRDefault="00003C50" w:rsidP="00144BB9">
      <w:pPr>
        <w:pStyle w:val="a5"/>
        <w:numPr>
          <w:ilvl w:val="0"/>
          <w:numId w:val="16"/>
        </w:numPr>
        <w:ind w:left="-284" w:right="532" w:firstLine="568"/>
        <w:rPr>
          <w:sz w:val="24"/>
          <w:szCs w:val="24"/>
        </w:rPr>
      </w:pPr>
      <w:r w:rsidRPr="000A7C69">
        <w:rPr>
          <w:sz w:val="24"/>
          <w:szCs w:val="24"/>
        </w:rPr>
        <w:t>соответствие</w:t>
      </w:r>
      <w:r w:rsidRPr="000A7C69">
        <w:rPr>
          <w:spacing w:val="-15"/>
          <w:sz w:val="24"/>
          <w:szCs w:val="24"/>
        </w:rPr>
        <w:t xml:space="preserve"> </w:t>
      </w:r>
      <w:r w:rsidRPr="000A7C69">
        <w:rPr>
          <w:sz w:val="24"/>
          <w:szCs w:val="24"/>
        </w:rPr>
        <w:t>планируемых</w:t>
      </w:r>
      <w:r w:rsidRPr="000A7C69">
        <w:rPr>
          <w:spacing w:val="-14"/>
          <w:sz w:val="24"/>
          <w:szCs w:val="24"/>
        </w:rPr>
        <w:t xml:space="preserve"> </w:t>
      </w:r>
      <w:r w:rsidRPr="000A7C69">
        <w:rPr>
          <w:sz w:val="24"/>
          <w:szCs w:val="24"/>
        </w:rPr>
        <w:t>расходов</w:t>
      </w:r>
      <w:r w:rsidRPr="000A7C69">
        <w:rPr>
          <w:spacing w:val="-16"/>
          <w:sz w:val="24"/>
          <w:szCs w:val="24"/>
        </w:rPr>
        <w:t xml:space="preserve"> </w:t>
      </w:r>
      <w:r w:rsidRPr="000A7C69">
        <w:rPr>
          <w:sz w:val="24"/>
          <w:szCs w:val="24"/>
        </w:rPr>
        <w:t>перечню</w:t>
      </w:r>
      <w:r w:rsidRPr="000A7C69">
        <w:rPr>
          <w:spacing w:val="-16"/>
          <w:sz w:val="24"/>
          <w:szCs w:val="24"/>
        </w:rPr>
        <w:t xml:space="preserve"> </w:t>
      </w:r>
      <w:r w:rsidRPr="000A7C69">
        <w:rPr>
          <w:sz w:val="24"/>
          <w:szCs w:val="24"/>
        </w:rPr>
        <w:t>направлений</w:t>
      </w:r>
      <w:r w:rsidRPr="000A7C69">
        <w:rPr>
          <w:spacing w:val="-17"/>
          <w:sz w:val="24"/>
          <w:szCs w:val="24"/>
        </w:rPr>
        <w:t xml:space="preserve"> </w:t>
      </w:r>
      <w:r w:rsidRPr="000A7C69">
        <w:rPr>
          <w:sz w:val="24"/>
          <w:szCs w:val="24"/>
        </w:rPr>
        <w:t>целевого использования предоставляемого финансирования проекта.</w:t>
      </w:r>
    </w:p>
    <w:p w:rsidR="00960D98" w:rsidRPr="000A7C69" w:rsidRDefault="00003C50" w:rsidP="00144BB9">
      <w:pPr>
        <w:pStyle w:val="a5"/>
        <w:numPr>
          <w:ilvl w:val="1"/>
          <w:numId w:val="17"/>
        </w:numPr>
        <w:tabs>
          <w:tab w:val="left" w:pos="1134"/>
        </w:tabs>
        <w:ind w:left="-284" w:right="532" w:firstLine="568"/>
        <w:rPr>
          <w:sz w:val="24"/>
          <w:szCs w:val="24"/>
        </w:rPr>
      </w:pPr>
      <w:r w:rsidRPr="000A7C69">
        <w:rPr>
          <w:sz w:val="24"/>
          <w:szCs w:val="24"/>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Фондом.</w:t>
      </w:r>
    </w:p>
    <w:p w:rsidR="00960D98" w:rsidRPr="000A7C69" w:rsidRDefault="00003C50" w:rsidP="00144BB9">
      <w:pPr>
        <w:pStyle w:val="a5"/>
        <w:numPr>
          <w:ilvl w:val="1"/>
          <w:numId w:val="17"/>
        </w:numPr>
        <w:tabs>
          <w:tab w:val="left" w:pos="1134"/>
        </w:tabs>
        <w:spacing w:before="1"/>
        <w:ind w:left="-284" w:right="532" w:firstLine="568"/>
        <w:rPr>
          <w:sz w:val="24"/>
          <w:szCs w:val="24"/>
        </w:rPr>
      </w:pPr>
      <w:r w:rsidRPr="000A7C69">
        <w:rPr>
          <w:sz w:val="24"/>
          <w:szCs w:val="24"/>
        </w:rP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Фонда и условиям предоставления субсидий, за счет средств которой осуществляется финансирование.</w:t>
      </w:r>
    </w:p>
    <w:p w:rsidR="00960D98" w:rsidRDefault="00960D98">
      <w:pPr>
        <w:pStyle w:val="a3"/>
        <w:spacing w:before="5"/>
        <w:ind w:left="0" w:firstLine="0"/>
        <w:jc w:val="left"/>
      </w:pPr>
    </w:p>
    <w:p w:rsidR="00960D98" w:rsidRPr="00144BB9" w:rsidRDefault="00003C50" w:rsidP="00144BB9">
      <w:pPr>
        <w:pStyle w:val="1"/>
        <w:numPr>
          <w:ilvl w:val="1"/>
          <w:numId w:val="18"/>
        </w:numPr>
        <w:ind w:left="-284" w:firstLine="568"/>
        <w:jc w:val="left"/>
      </w:pPr>
      <w:bookmarkStart w:id="1" w:name="_TOC_250008"/>
      <w:r>
        <w:t>Основные</w:t>
      </w:r>
      <w:r>
        <w:rPr>
          <w:spacing w:val="-4"/>
        </w:rPr>
        <w:t xml:space="preserve"> </w:t>
      </w:r>
      <w:r>
        <w:t>термины</w:t>
      </w:r>
      <w:r>
        <w:rPr>
          <w:spacing w:val="-5"/>
        </w:rPr>
        <w:t xml:space="preserve"> </w:t>
      </w:r>
      <w:r>
        <w:t>и</w:t>
      </w:r>
      <w:r>
        <w:rPr>
          <w:spacing w:val="-5"/>
        </w:rPr>
        <w:t xml:space="preserve"> </w:t>
      </w:r>
      <w:bookmarkEnd w:id="1"/>
      <w:r>
        <w:rPr>
          <w:spacing w:val="-2"/>
        </w:rPr>
        <w:t>определения</w:t>
      </w:r>
    </w:p>
    <w:p w:rsidR="00960D98" w:rsidRPr="00144BB9" w:rsidRDefault="00003C50" w:rsidP="00144BB9">
      <w:pPr>
        <w:pStyle w:val="a3"/>
        <w:ind w:left="-284" w:right="532" w:firstLine="568"/>
        <w:rPr>
          <w:sz w:val="24"/>
          <w:szCs w:val="24"/>
        </w:rPr>
      </w:pPr>
      <w:r w:rsidRPr="00144BB9">
        <w:rPr>
          <w:b/>
          <w:sz w:val="24"/>
          <w:szCs w:val="24"/>
        </w:rPr>
        <w:t xml:space="preserve">Аффилированные лица – </w:t>
      </w:r>
      <w:r w:rsidRPr="00144BB9">
        <w:rPr>
          <w:sz w:val="24"/>
          <w:szCs w:val="24"/>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960D98" w:rsidRPr="00144BB9" w:rsidRDefault="00003C50" w:rsidP="00144BB9">
      <w:pPr>
        <w:pStyle w:val="a3"/>
        <w:spacing w:before="1"/>
        <w:ind w:left="-284" w:right="532" w:firstLine="568"/>
        <w:rPr>
          <w:sz w:val="24"/>
          <w:szCs w:val="24"/>
        </w:rPr>
      </w:pPr>
      <w:r w:rsidRPr="00144BB9">
        <w:rPr>
          <w:b/>
          <w:sz w:val="24"/>
          <w:szCs w:val="24"/>
        </w:rPr>
        <w:t>Бенефициарный</w:t>
      </w:r>
      <w:r w:rsidRPr="00144BB9">
        <w:rPr>
          <w:b/>
          <w:spacing w:val="-13"/>
          <w:sz w:val="24"/>
          <w:szCs w:val="24"/>
        </w:rPr>
        <w:t xml:space="preserve"> </w:t>
      </w:r>
      <w:r w:rsidRPr="00144BB9">
        <w:rPr>
          <w:b/>
          <w:sz w:val="24"/>
          <w:szCs w:val="24"/>
        </w:rPr>
        <w:t>владелец</w:t>
      </w:r>
      <w:r w:rsidRPr="00144BB9">
        <w:rPr>
          <w:b/>
          <w:spacing w:val="-13"/>
          <w:sz w:val="24"/>
          <w:szCs w:val="24"/>
        </w:rPr>
        <w:t xml:space="preserve"> </w:t>
      </w:r>
      <w:r w:rsidRPr="00144BB9">
        <w:rPr>
          <w:sz w:val="24"/>
          <w:szCs w:val="24"/>
        </w:rPr>
        <w:t>–</w:t>
      </w:r>
      <w:r w:rsidRPr="00144BB9">
        <w:rPr>
          <w:spacing w:val="-13"/>
          <w:sz w:val="24"/>
          <w:szCs w:val="24"/>
        </w:rPr>
        <w:t xml:space="preserve"> </w:t>
      </w:r>
      <w:r w:rsidRPr="00144BB9">
        <w:rPr>
          <w:sz w:val="24"/>
          <w:szCs w:val="24"/>
        </w:rPr>
        <w:t>физическое</w:t>
      </w:r>
      <w:r w:rsidRPr="00144BB9">
        <w:rPr>
          <w:spacing w:val="-14"/>
          <w:sz w:val="24"/>
          <w:szCs w:val="24"/>
        </w:rPr>
        <w:t xml:space="preserve"> </w:t>
      </w:r>
      <w:r w:rsidRPr="00144BB9">
        <w:rPr>
          <w:sz w:val="24"/>
          <w:szCs w:val="24"/>
        </w:rPr>
        <w:t>лицо,</w:t>
      </w:r>
      <w:r w:rsidRPr="00144BB9">
        <w:rPr>
          <w:spacing w:val="-15"/>
          <w:sz w:val="24"/>
          <w:szCs w:val="24"/>
        </w:rPr>
        <w:t xml:space="preserve"> </w:t>
      </w:r>
      <w:r w:rsidRPr="00144BB9">
        <w:rPr>
          <w:sz w:val="24"/>
          <w:szCs w:val="24"/>
        </w:rPr>
        <w:t>которое,</w:t>
      </w:r>
      <w:r w:rsidRPr="00144BB9">
        <w:rPr>
          <w:spacing w:val="-15"/>
          <w:sz w:val="24"/>
          <w:szCs w:val="24"/>
        </w:rPr>
        <w:t xml:space="preserve"> </w:t>
      </w:r>
      <w:r w:rsidRPr="00144BB9">
        <w:rPr>
          <w:sz w:val="24"/>
          <w:szCs w:val="24"/>
        </w:rPr>
        <w:t>в</w:t>
      </w:r>
      <w:r w:rsidRPr="00144BB9">
        <w:rPr>
          <w:spacing w:val="-15"/>
          <w:sz w:val="24"/>
          <w:szCs w:val="24"/>
        </w:rPr>
        <w:t xml:space="preserve"> </w:t>
      </w:r>
      <w:r w:rsidRPr="00144BB9">
        <w:rPr>
          <w:sz w:val="24"/>
          <w:szCs w:val="24"/>
        </w:rPr>
        <w:t>конечном</w:t>
      </w:r>
      <w:r w:rsidRPr="00144BB9">
        <w:rPr>
          <w:spacing w:val="-15"/>
          <w:sz w:val="24"/>
          <w:szCs w:val="24"/>
        </w:rPr>
        <w:t xml:space="preserve"> </w:t>
      </w:r>
      <w:r w:rsidRPr="00144BB9">
        <w:rPr>
          <w:sz w:val="24"/>
          <w:szCs w:val="24"/>
        </w:rPr>
        <w:t>счете, прямо</w:t>
      </w:r>
      <w:r w:rsidRPr="00144BB9">
        <w:rPr>
          <w:spacing w:val="-1"/>
          <w:sz w:val="24"/>
          <w:szCs w:val="24"/>
        </w:rPr>
        <w:t xml:space="preserve"> </w:t>
      </w:r>
      <w:r w:rsidRPr="00144BB9">
        <w:rPr>
          <w:sz w:val="24"/>
          <w:szCs w:val="24"/>
        </w:rPr>
        <w:t>или</w:t>
      </w:r>
      <w:r w:rsidRPr="00144BB9">
        <w:rPr>
          <w:spacing w:val="-2"/>
          <w:sz w:val="24"/>
          <w:szCs w:val="24"/>
        </w:rPr>
        <w:t xml:space="preserve"> </w:t>
      </w:r>
      <w:r w:rsidRPr="00144BB9">
        <w:rPr>
          <w:sz w:val="24"/>
          <w:szCs w:val="24"/>
        </w:rPr>
        <w:t>косвенно</w:t>
      </w:r>
      <w:r w:rsidRPr="00144BB9">
        <w:rPr>
          <w:spacing w:val="-2"/>
          <w:sz w:val="24"/>
          <w:szCs w:val="24"/>
        </w:rPr>
        <w:t xml:space="preserve"> </w:t>
      </w:r>
      <w:r w:rsidRPr="00144BB9">
        <w:rPr>
          <w:sz w:val="24"/>
          <w:szCs w:val="24"/>
        </w:rPr>
        <w:t>(через</w:t>
      </w:r>
      <w:r w:rsidRPr="00144BB9">
        <w:rPr>
          <w:spacing w:val="-2"/>
          <w:sz w:val="24"/>
          <w:szCs w:val="24"/>
        </w:rPr>
        <w:t xml:space="preserve"> </w:t>
      </w:r>
      <w:r w:rsidRPr="00144BB9">
        <w:rPr>
          <w:sz w:val="24"/>
          <w:szCs w:val="24"/>
        </w:rPr>
        <w:t>третьих лиц)</w:t>
      </w:r>
      <w:r w:rsidRPr="00144BB9">
        <w:rPr>
          <w:spacing w:val="-3"/>
          <w:sz w:val="24"/>
          <w:szCs w:val="24"/>
        </w:rPr>
        <w:t xml:space="preserve"> </w:t>
      </w:r>
      <w:r w:rsidRPr="00144BB9">
        <w:rPr>
          <w:sz w:val="24"/>
          <w:szCs w:val="24"/>
        </w:rPr>
        <w:t>владеет</w:t>
      </w:r>
      <w:r w:rsidRPr="00144BB9">
        <w:rPr>
          <w:spacing w:val="-1"/>
          <w:sz w:val="24"/>
          <w:szCs w:val="24"/>
        </w:rPr>
        <w:t xml:space="preserve"> </w:t>
      </w:r>
      <w:r w:rsidRPr="00144BB9">
        <w:rPr>
          <w:sz w:val="24"/>
          <w:szCs w:val="24"/>
        </w:rPr>
        <w:t>юридическим</w:t>
      </w:r>
      <w:r w:rsidRPr="00144BB9">
        <w:rPr>
          <w:spacing w:val="-1"/>
          <w:sz w:val="24"/>
          <w:szCs w:val="24"/>
        </w:rPr>
        <w:t xml:space="preserve"> </w:t>
      </w:r>
      <w:r w:rsidRPr="00144BB9">
        <w:rPr>
          <w:sz w:val="24"/>
          <w:szCs w:val="24"/>
        </w:rPr>
        <w:t>лицом</w:t>
      </w:r>
      <w:r w:rsidRPr="00144BB9">
        <w:rPr>
          <w:spacing w:val="-2"/>
          <w:sz w:val="24"/>
          <w:szCs w:val="24"/>
        </w:rPr>
        <w:t xml:space="preserve"> </w:t>
      </w:r>
      <w:r w:rsidRPr="00144BB9">
        <w:rPr>
          <w:sz w:val="24"/>
          <w:szCs w:val="24"/>
        </w:rPr>
        <w:t>или</w:t>
      </w:r>
      <w:r w:rsidRPr="00144BB9">
        <w:rPr>
          <w:spacing w:val="-2"/>
          <w:sz w:val="24"/>
          <w:szCs w:val="24"/>
        </w:rPr>
        <w:t xml:space="preserve"> </w:t>
      </w:r>
      <w:r w:rsidRPr="00144BB9">
        <w:rPr>
          <w:sz w:val="24"/>
          <w:szCs w:val="24"/>
        </w:rPr>
        <w:t>имеет в нем преобладающее участие (более 25 процентов в капитале), либо имеет возможность контролировать его действия в силу иных оснований.</w:t>
      </w:r>
    </w:p>
    <w:p w:rsidR="00960D98" w:rsidRPr="00144BB9" w:rsidRDefault="00003C50" w:rsidP="00144BB9">
      <w:pPr>
        <w:spacing w:before="4" w:line="319" w:lineRule="exact"/>
        <w:ind w:left="-284" w:right="532" w:firstLine="568"/>
        <w:jc w:val="both"/>
        <w:rPr>
          <w:b/>
          <w:sz w:val="24"/>
          <w:szCs w:val="24"/>
        </w:rPr>
      </w:pPr>
      <w:r w:rsidRPr="00144BB9">
        <w:rPr>
          <w:b/>
          <w:sz w:val="24"/>
          <w:szCs w:val="24"/>
        </w:rPr>
        <w:t>Государственная</w:t>
      </w:r>
      <w:r w:rsidRPr="00144BB9">
        <w:rPr>
          <w:b/>
          <w:spacing w:val="-16"/>
          <w:sz w:val="24"/>
          <w:szCs w:val="24"/>
        </w:rPr>
        <w:t xml:space="preserve"> </w:t>
      </w:r>
      <w:r w:rsidRPr="00144BB9">
        <w:rPr>
          <w:b/>
          <w:sz w:val="24"/>
          <w:szCs w:val="24"/>
        </w:rPr>
        <w:t>информационная</w:t>
      </w:r>
      <w:r w:rsidRPr="00144BB9">
        <w:rPr>
          <w:b/>
          <w:spacing w:val="-16"/>
          <w:sz w:val="24"/>
          <w:szCs w:val="24"/>
        </w:rPr>
        <w:t xml:space="preserve"> </w:t>
      </w:r>
      <w:r w:rsidRPr="00144BB9">
        <w:rPr>
          <w:b/>
          <w:sz w:val="24"/>
          <w:szCs w:val="24"/>
        </w:rPr>
        <w:t>система</w:t>
      </w:r>
      <w:r w:rsidRPr="00144BB9">
        <w:rPr>
          <w:b/>
          <w:spacing w:val="-12"/>
          <w:sz w:val="24"/>
          <w:szCs w:val="24"/>
        </w:rPr>
        <w:t xml:space="preserve"> </w:t>
      </w:r>
      <w:r w:rsidRPr="00144BB9">
        <w:rPr>
          <w:b/>
          <w:sz w:val="24"/>
          <w:szCs w:val="24"/>
        </w:rPr>
        <w:t>промышленности</w:t>
      </w:r>
      <w:r w:rsidRPr="00144BB9">
        <w:rPr>
          <w:b/>
          <w:spacing w:val="-14"/>
          <w:sz w:val="24"/>
          <w:szCs w:val="24"/>
        </w:rPr>
        <w:t xml:space="preserve"> </w:t>
      </w:r>
      <w:r w:rsidRPr="00144BB9">
        <w:rPr>
          <w:b/>
          <w:spacing w:val="-2"/>
          <w:sz w:val="24"/>
          <w:szCs w:val="24"/>
        </w:rPr>
        <w:t>(ГИСП)</w:t>
      </w:r>
    </w:p>
    <w:p w:rsidR="00960D98" w:rsidRPr="00144BB9" w:rsidRDefault="00003C50" w:rsidP="00144BB9">
      <w:pPr>
        <w:pStyle w:val="a3"/>
        <w:ind w:left="-284" w:right="532" w:firstLine="568"/>
        <w:rPr>
          <w:sz w:val="24"/>
          <w:szCs w:val="24"/>
        </w:rPr>
      </w:pPr>
      <w:r w:rsidRPr="00144BB9">
        <w:rPr>
          <w:b/>
          <w:sz w:val="24"/>
          <w:szCs w:val="24"/>
        </w:rPr>
        <w:t xml:space="preserve">- </w:t>
      </w:r>
      <w:r w:rsidRPr="00144BB9">
        <w:rPr>
          <w:sz w:val="24"/>
          <w:szCs w:val="24"/>
        </w:rPr>
        <w:t>государственная информационная система, созданная в соответствии со статьей 14 Федерального закона от 31.12.2014 № 488-ФЗ «О промышленной политике в Российской Федерации».</w:t>
      </w:r>
    </w:p>
    <w:p w:rsidR="00960D98" w:rsidRDefault="00003C50" w:rsidP="00144BB9">
      <w:pPr>
        <w:pStyle w:val="a3"/>
        <w:ind w:left="-284" w:right="532" w:firstLine="568"/>
        <w:rPr>
          <w:sz w:val="24"/>
          <w:szCs w:val="24"/>
        </w:rPr>
      </w:pPr>
      <w:r w:rsidRPr="00144BB9">
        <w:rPr>
          <w:b/>
          <w:sz w:val="24"/>
          <w:szCs w:val="24"/>
        </w:rPr>
        <w:t xml:space="preserve">Группа лиц </w:t>
      </w:r>
      <w:r w:rsidRPr="00144BB9">
        <w:rPr>
          <w:sz w:val="24"/>
          <w:szCs w:val="24"/>
        </w:rPr>
        <w:t>–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w:t>
      </w:r>
      <w:r w:rsidRPr="00144BB9">
        <w:rPr>
          <w:spacing w:val="-2"/>
          <w:sz w:val="24"/>
          <w:szCs w:val="24"/>
        </w:rPr>
        <w:t xml:space="preserve"> </w:t>
      </w:r>
      <w:r w:rsidRPr="00144BB9">
        <w:rPr>
          <w:sz w:val="24"/>
          <w:szCs w:val="24"/>
        </w:rPr>
        <w:t>Российской Федерации или в</w:t>
      </w:r>
      <w:r w:rsidRPr="00144BB9">
        <w:rPr>
          <w:spacing w:val="-1"/>
          <w:sz w:val="24"/>
          <w:szCs w:val="24"/>
        </w:rPr>
        <w:t xml:space="preserve"> </w:t>
      </w:r>
      <w:r w:rsidRPr="00144BB9">
        <w:rPr>
          <w:sz w:val="24"/>
          <w:szCs w:val="24"/>
        </w:rPr>
        <w:t>силу</w:t>
      </w:r>
      <w:r w:rsidRPr="00144BB9">
        <w:rPr>
          <w:spacing w:val="-3"/>
          <w:sz w:val="24"/>
          <w:szCs w:val="24"/>
        </w:rPr>
        <w:t xml:space="preserve"> </w:t>
      </w:r>
      <w:r w:rsidRPr="00144BB9">
        <w:rPr>
          <w:sz w:val="24"/>
          <w:szCs w:val="24"/>
        </w:rPr>
        <w:t>экономического влияния.</w:t>
      </w:r>
    </w:p>
    <w:p w:rsidR="00144BB9" w:rsidRPr="00144BB9" w:rsidRDefault="00144BB9" w:rsidP="00144BB9">
      <w:pPr>
        <w:pStyle w:val="a3"/>
        <w:spacing w:before="89"/>
        <w:ind w:left="-284" w:right="532" w:firstLine="568"/>
        <w:rPr>
          <w:sz w:val="24"/>
          <w:szCs w:val="24"/>
        </w:rPr>
      </w:pPr>
      <w:r w:rsidRPr="00144BB9">
        <w:rPr>
          <w:b/>
          <w:sz w:val="24"/>
          <w:szCs w:val="24"/>
        </w:rPr>
        <w:t xml:space="preserve">День </w:t>
      </w:r>
      <w:r w:rsidRPr="00144BB9">
        <w:rPr>
          <w:sz w:val="24"/>
          <w:szCs w:val="24"/>
        </w:rPr>
        <w:t>– рабочий день, определяемый в соответствии действующим трудовым законодательством, если в настоящем стандарте не указано иное.</w:t>
      </w:r>
    </w:p>
    <w:p w:rsidR="00144BB9" w:rsidRDefault="00144BB9" w:rsidP="00144BB9">
      <w:pPr>
        <w:pStyle w:val="a3"/>
        <w:ind w:left="-284" w:right="532" w:firstLine="568"/>
        <w:rPr>
          <w:spacing w:val="-2"/>
          <w:sz w:val="24"/>
          <w:szCs w:val="24"/>
        </w:rPr>
      </w:pPr>
      <w:r w:rsidRPr="00144BB9">
        <w:rPr>
          <w:b/>
          <w:sz w:val="24"/>
          <w:szCs w:val="24"/>
        </w:rPr>
        <w:t xml:space="preserve">Заем – </w:t>
      </w:r>
      <w:r w:rsidRPr="00144BB9">
        <w:rPr>
          <w:sz w:val="24"/>
          <w:szCs w:val="24"/>
        </w:rPr>
        <w:t xml:space="preserve">целевой заем, предоставленный Фондом и федеральным государственным автономным учреждением «Российский фонд технологического развития» (далее - Фонд развития промышленности) в качестве финансирования проектов субъектам деятельности в сфере </w:t>
      </w:r>
      <w:r w:rsidRPr="00144BB9">
        <w:rPr>
          <w:spacing w:val="-2"/>
          <w:sz w:val="24"/>
          <w:szCs w:val="24"/>
        </w:rPr>
        <w:t>промышленности.</w:t>
      </w:r>
    </w:p>
    <w:p w:rsidR="00144BB9" w:rsidRDefault="00144BB9" w:rsidP="00144BB9">
      <w:pPr>
        <w:pStyle w:val="a3"/>
        <w:ind w:left="-284" w:right="532" w:firstLine="568"/>
        <w:rPr>
          <w:sz w:val="24"/>
          <w:szCs w:val="24"/>
        </w:rPr>
      </w:pPr>
      <w:r w:rsidRPr="00144BB9">
        <w:rPr>
          <w:b/>
          <w:sz w:val="24"/>
          <w:szCs w:val="24"/>
        </w:rPr>
        <w:t xml:space="preserve">Заявитель </w:t>
      </w:r>
      <w:r w:rsidRPr="00144BB9">
        <w:rPr>
          <w:sz w:val="24"/>
          <w:szCs w:val="24"/>
        </w:rPr>
        <w:t>– российский субъект деятельности в сфере промышленности, являющийся</w:t>
      </w:r>
      <w:r w:rsidRPr="00144BB9">
        <w:rPr>
          <w:spacing w:val="-2"/>
          <w:sz w:val="24"/>
          <w:szCs w:val="24"/>
        </w:rPr>
        <w:t xml:space="preserve"> </w:t>
      </w:r>
      <w:r w:rsidRPr="00144BB9">
        <w:rPr>
          <w:sz w:val="24"/>
          <w:szCs w:val="24"/>
        </w:rPr>
        <w:t>участником</w:t>
      </w:r>
      <w:r w:rsidRPr="00144BB9">
        <w:rPr>
          <w:spacing w:val="-3"/>
          <w:sz w:val="24"/>
          <w:szCs w:val="24"/>
        </w:rPr>
        <w:t xml:space="preserve"> </w:t>
      </w:r>
      <w:r w:rsidRPr="00144BB9">
        <w:rPr>
          <w:sz w:val="24"/>
          <w:szCs w:val="24"/>
        </w:rPr>
        <w:t>Соглашения</w:t>
      </w:r>
      <w:r w:rsidRPr="00144BB9">
        <w:rPr>
          <w:spacing w:val="-2"/>
          <w:sz w:val="24"/>
          <w:szCs w:val="24"/>
        </w:rPr>
        <w:t xml:space="preserve"> </w:t>
      </w:r>
      <w:r w:rsidRPr="00144BB9">
        <w:rPr>
          <w:sz w:val="24"/>
          <w:szCs w:val="24"/>
        </w:rPr>
        <w:t>и</w:t>
      </w:r>
      <w:r w:rsidRPr="00144BB9">
        <w:rPr>
          <w:spacing w:val="-1"/>
          <w:sz w:val="24"/>
          <w:szCs w:val="24"/>
        </w:rPr>
        <w:t xml:space="preserve"> </w:t>
      </w:r>
      <w:r w:rsidRPr="00144BB9">
        <w:rPr>
          <w:sz w:val="24"/>
          <w:szCs w:val="24"/>
        </w:rPr>
        <w:t>предоставивший</w:t>
      </w:r>
      <w:r w:rsidRPr="00144BB9">
        <w:rPr>
          <w:spacing w:val="-2"/>
          <w:sz w:val="24"/>
          <w:szCs w:val="24"/>
        </w:rPr>
        <w:t xml:space="preserve"> </w:t>
      </w:r>
      <w:r w:rsidRPr="00144BB9">
        <w:rPr>
          <w:sz w:val="24"/>
          <w:szCs w:val="24"/>
        </w:rPr>
        <w:t>документы</w:t>
      </w:r>
      <w:r w:rsidRPr="00144BB9">
        <w:rPr>
          <w:spacing w:val="-2"/>
          <w:sz w:val="24"/>
          <w:szCs w:val="24"/>
        </w:rPr>
        <w:t xml:space="preserve"> </w:t>
      </w:r>
      <w:r w:rsidRPr="00144BB9">
        <w:rPr>
          <w:sz w:val="24"/>
          <w:szCs w:val="24"/>
        </w:rPr>
        <w:t>в</w:t>
      </w:r>
      <w:r w:rsidRPr="00144BB9">
        <w:rPr>
          <w:spacing w:val="-4"/>
          <w:sz w:val="24"/>
          <w:szCs w:val="24"/>
        </w:rPr>
        <w:t xml:space="preserve"> </w:t>
      </w:r>
      <w:r w:rsidRPr="00144BB9">
        <w:rPr>
          <w:sz w:val="24"/>
          <w:szCs w:val="24"/>
        </w:rPr>
        <w:t>Фонд</w:t>
      </w:r>
      <w:r w:rsidRPr="00144BB9">
        <w:rPr>
          <w:spacing w:val="-3"/>
          <w:sz w:val="24"/>
          <w:szCs w:val="24"/>
        </w:rPr>
        <w:t xml:space="preserve"> </w:t>
      </w:r>
      <w:r w:rsidRPr="00144BB9">
        <w:rPr>
          <w:sz w:val="24"/>
          <w:szCs w:val="24"/>
        </w:rPr>
        <w:t>для участия в финансировании.</w:t>
      </w:r>
    </w:p>
    <w:p w:rsidR="00144BB9" w:rsidRPr="00144BB9" w:rsidRDefault="00144BB9" w:rsidP="00144BB9">
      <w:pPr>
        <w:pStyle w:val="a3"/>
        <w:spacing w:before="2"/>
        <w:ind w:left="-284" w:right="532" w:firstLine="568"/>
        <w:rPr>
          <w:sz w:val="24"/>
          <w:szCs w:val="24"/>
        </w:rPr>
      </w:pPr>
      <w:r w:rsidRPr="00144BB9">
        <w:rPr>
          <w:b/>
          <w:sz w:val="24"/>
          <w:szCs w:val="24"/>
        </w:rPr>
        <w:t xml:space="preserve">Ключевой исполнитель </w:t>
      </w:r>
      <w:r w:rsidRPr="00144BB9">
        <w:rPr>
          <w:sz w:val="24"/>
          <w:szCs w:val="24"/>
        </w:rPr>
        <w:t>– поставщик промышленного оборудования, подрядчик на</w:t>
      </w:r>
      <w:r w:rsidRPr="00144BB9">
        <w:rPr>
          <w:spacing w:val="-1"/>
          <w:sz w:val="24"/>
          <w:szCs w:val="24"/>
        </w:rPr>
        <w:t xml:space="preserve"> </w:t>
      </w:r>
      <w:r w:rsidRPr="00144BB9">
        <w:rPr>
          <w:sz w:val="24"/>
          <w:szCs w:val="24"/>
        </w:rPr>
        <w:t>выполнение</w:t>
      </w:r>
      <w:r w:rsidRPr="00144BB9">
        <w:rPr>
          <w:spacing w:val="-1"/>
          <w:sz w:val="24"/>
          <w:szCs w:val="24"/>
        </w:rPr>
        <w:t xml:space="preserve"> </w:t>
      </w:r>
      <w:r w:rsidRPr="00144BB9">
        <w:rPr>
          <w:sz w:val="24"/>
          <w:szCs w:val="24"/>
        </w:rPr>
        <w:t>работ</w:t>
      </w:r>
      <w:r w:rsidRPr="00144BB9">
        <w:rPr>
          <w:spacing w:val="-1"/>
          <w:sz w:val="24"/>
          <w:szCs w:val="24"/>
        </w:rPr>
        <w:t xml:space="preserve"> </w:t>
      </w:r>
      <w:r w:rsidRPr="00144BB9">
        <w:rPr>
          <w:sz w:val="24"/>
          <w:szCs w:val="24"/>
        </w:rPr>
        <w:t>(услуг), сумма</w:t>
      </w:r>
      <w:r w:rsidRPr="00144BB9">
        <w:rPr>
          <w:spacing w:val="-1"/>
          <w:sz w:val="24"/>
          <w:szCs w:val="24"/>
        </w:rPr>
        <w:t xml:space="preserve"> </w:t>
      </w:r>
      <w:r w:rsidRPr="00144BB9">
        <w:rPr>
          <w:sz w:val="24"/>
          <w:szCs w:val="24"/>
        </w:rPr>
        <w:t>договора</w:t>
      </w:r>
      <w:r w:rsidRPr="00144BB9">
        <w:rPr>
          <w:spacing w:val="-1"/>
          <w:sz w:val="24"/>
          <w:szCs w:val="24"/>
        </w:rPr>
        <w:t xml:space="preserve"> </w:t>
      </w:r>
      <w:r w:rsidRPr="00144BB9">
        <w:rPr>
          <w:sz w:val="24"/>
          <w:szCs w:val="24"/>
        </w:rPr>
        <w:t>(договоров)</w:t>
      </w:r>
      <w:r w:rsidRPr="00144BB9">
        <w:rPr>
          <w:spacing w:val="-1"/>
          <w:sz w:val="24"/>
          <w:szCs w:val="24"/>
        </w:rPr>
        <w:t xml:space="preserve"> </w:t>
      </w:r>
      <w:r w:rsidRPr="00144BB9">
        <w:rPr>
          <w:sz w:val="24"/>
          <w:szCs w:val="24"/>
        </w:rPr>
        <w:t>с</w:t>
      </w:r>
      <w:r w:rsidRPr="00144BB9">
        <w:rPr>
          <w:spacing w:val="-1"/>
          <w:sz w:val="24"/>
          <w:szCs w:val="24"/>
        </w:rPr>
        <w:t xml:space="preserve"> </w:t>
      </w:r>
      <w:r w:rsidRPr="00144BB9">
        <w:rPr>
          <w:sz w:val="24"/>
          <w:szCs w:val="24"/>
        </w:rPr>
        <w:t>которым составляет</w:t>
      </w:r>
      <w:r w:rsidRPr="00144BB9">
        <w:rPr>
          <w:spacing w:val="-4"/>
          <w:sz w:val="24"/>
          <w:szCs w:val="24"/>
        </w:rPr>
        <w:t xml:space="preserve"> </w:t>
      </w:r>
      <w:r w:rsidRPr="00144BB9">
        <w:rPr>
          <w:sz w:val="24"/>
          <w:szCs w:val="24"/>
        </w:rPr>
        <w:t>20</w:t>
      </w:r>
      <w:r w:rsidRPr="00144BB9">
        <w:rPr>
          <w:spacing w:val="-4"/>
          <w:sz w:val="24"/>
          <w:szCs w:val="24"/>
        </w:rPr>
        <w:t xml:space="preserve"> </w:t>
      </w:r>
      <w:r w:rsidRPr="00144BB9">
        <w:rPr>
          <w:sz w:val="24"/>
          <w:szCs w:val="24"/>
        </w:rPr>
        <w:t>и</w:t>
      </w:r>
      <w:r w:rsidRPr="00144BB9">
        <w:rPr>
          <w:spacing w:val="-6"/>
          <w:sz w:val="24"/>
          <w:szCs w:val="24"/>
        </w:rPr>
        <w:t xml:space="preserve"> </w:t>
      </w:r>
      <w:r w:rsidRPr="00144BB9">
        <w:rPr>
          <w:sz w:val="24"/>
          <w:szCs w:val="24"/>
        </w:rPr>
        <w:t>более</w:t>
      </w:r>
      <w:r w:rsidRPr="00144BB9">
        <w:rPr>
          <w:spacing w:val="-4"/>
          <w:sz w:val="24"/>
          <w:szCs w:val="24"/>
        </w:rPr>
        <w:t xml:space="preserve"> </w:t>
      </w:r>
      <w:r w:rsidRPr="00144BB9">
        <w:rPr>
          <w:sz w:val="24"/>
          <w:szCs w:val="24"/>
        </w:rPr>
        <w:t>процентов</w:t>
      </w:r>
      <w:r w:rsidRPr="00144BB9">
        <w:rPr>
          <w:spacing w:val="-5"/>
          <w:sz w:val="24"/>
          <w:szCs w:val="24"/>
        </w:rPr>
        <w:t xml:space="preserve"> </w:t>
      </w:r>
      <w:r w:rsidRPr="00144BB9">
        <w:rPr>
          <w:sz w:val="24"/>
          <w:szCs w:val="24"/>
        </w:rPr>
        <w:t>от</w:t>
      </w:r>
      <w:r w:rsidRPr="00144BB9">
        <w:rPr>
          <w:spacing w:val="-5"/>
          <w:sz w:val="24"/>
          <w:szCs w:val="24"/>
        </w:rPr>
        <w:t xml:space="preserve"> </w:t>
      </w:r>
      <w:r w:rsidRPr="00144BB9">
        <w:rPr>
          <w:sz w:val="24"/>
          <w:szCs w:val="24"/>
        </w:rPr>
        <w:t>суммы</w:t>
      </w:r>
      <w:r w:rsidRPr="00144BB9">
        <w:rPr>
          <w:spacing w:val="-3"/>
          <w:sz w:val="24"/>
          <w:szCs w:val="24"/>
        </w:rPr>
        <w:t xml:space="preserve"> </w:t>
      </w:r>
      <w:r w:rsidRPr="00144BB9">
        <w:rPr>
          <w:sz w:val="24"/>
          <w:szCs w:val="24"/>
        </w:rPr>
        <w:t>займа</w:t>
      </w:r>
      <w:r w:rsidRPr="00144BB9">
        <w:rPr>
          <w:spacing w:val="-4"/>
          <w:sz w:val="24"/>
          <w:szCs w:val="24"/>
        </w:rPr>
        <w:t xml:space="preserve"> </w:t>
      </w:r>
      <w:r w:rsidRPr="00144BB9">
        <w:rPr>
          <w:sz w:val="24"/>
          <w:szCs w:val="24"/>
        </w:rPr>
        <w:t>и</w:t>
      </w:r>
      <w:r w:rsidRPr="00144BB9">
        <w:rPr>
          <w:spacing w:val="-6"/>
          <w:sz w:val="24"/>
          <w:szCs w:val="24"/>
        </w:rPr>
        <w:t xml:space="preserve"> </w:t>
      </w:r>
      <w:r w:rsidRPr="00144BB9">
        <w:rPr>
          <w:sz w:val="24"/>
          <w:szCs w:val="24"/>
        </w:rPr>
        <w:t>оплачивается</w:t>
      </w:r>
      <w:r w:rsidRPr="00144BB9">
        <w:rPr>
          <w:spacing w:val="-4"/>
          <w:sz w:val="24"/>
          <w:szCs w:val="24"/>
        </w:rPr>
        <w:t xml:space="preserve"> </w:t>
      </w:r>
      <w:r w:rsidRPr="00144BB9">
        <w:rPr>
          <w:sz w:val="24"/>
          <w:szCs w:val="24"/>
        </w:rPr>
        <w:t>полностью</w:t>
      </w:r>
      <w:r w:rsidRPr="00144BB9">
        <w:rPr>
          <w:spacing w:val="-5"/>
          <w:sz w:val="24"/>
          <w:szCs w:val="24"/>
        </w:rPr>
        <w:t xml:space="preserve"> </w:t>
      </w:r>
      <w:r w:rsidRPr="00144BB9">
        <w:rPr>
          <w:sz w:val="24"/>
          <w:szCs w:val="24"/>
        </w:rPr>
        <w:t>или частично за счет средств займа Фонда и Фонда развития промышленности.</w:t>
      </w:r>
    </w:p>
    <w:p w:rsidR="00144BB9" w:rsidRDefault="00144BB9" w:rsidP="00144BB9">
      <w:pPr>
        <w:ind w:right="532"/>
        <w:rPr>
          <w:sz w:val="24"/>
          <w:szCs w:val="24"/>
        </w:rPr>
      </w:pPr>
    </w:p>
    <w:p w:rsidR="00144BB9" w:rsidRPr="00144BB9" w:rsidRDefault="00144BB9" w:rsidP="00144BB9">
      <w:pPr>
        <w:pStyle w:val="a3"/>
        <w:ind w:left="-284" w:right="532" w:firstLine="568"/>
        <w:rPr>
          <w:sz w:val="24"/>
          <w:szCs w:val="24"/>
        </w:rPr>
      </w:pPr>
      <w:r w:rsidRPr="00144BB9">
        <w:rPr>
          <w:b/>
          <w:sz w:val="24"/>
          <w:szCs w:val="24"/>
        </w:rPr>
        <w:lastRenderedPageBreak/>
        <w:t xml:space="preserve">Критические замечания – </w:t>
      </w:r>
      <w:r w:rsidRPr="00144BB9">
        <w:rPr>
          <w:sz w:val="24"/>
          <w:szCs w:val="24"/>
        </w:rPr>
        <w:t>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rsidR="00144BB9" w:rsidRPr="00144BB9" w:rsidRDefault="00144BB9" w:rsidP="00144BB9">
      <w:pPr>
        <w:pStyle w:val="a3"/>
        <w:ind w:left="-284" w:right="532" w:firstLine="568"/>
        <w:rPr>
          <w:sz w:val="24"/>
          <w:szCs w:val="24"/>
        </w:rPr>
      </w:pPr>
      <w:r w:rsidRPr="00144BB9">
        <w:rPr>
          <w:b/>
          <w:sz w:val="24"/>
          <w:szCs w:val="24"/>
        </w:rPr>
        <w:t>Личный</w:t>
      </w:r>
      <w:r w:rsidRPr="00144BB9">
        <w:rPr>
          <w:b/>
          <w:spacing w:val="-18"/>
          <w:sz w:val="24"/>
          <w:szCs w:val="24"/>
        </w:rPr>
        <w:t xml:space="preserve"> </w:t>
      </w:r>
      <w:r w:rsidRPr="00144BB9">
        <w:rPr>
          <w:b/>
          <w:sz w:val="24"/>
          <w:szCs w:val="24"/>
        </w:rPr>
        <w:t>кабинет</w:t>
      </w:r>
      <w:r w:rsidRPr="00144BB9">
        <w:rPr>
          <w:b/>
          <w:spacing w:val="-17"/>
          <w:sz w:val="24"/>
          <w:szCs w:val="24"/>
        </w:rPr>
        <w:t xml:space="preserve"> </w:t>
      </w:r>
      <w:r w:rsidRPr="00144BB9">
        <w:rPr>
          <w:sz w:val="24"/>
          <w:szCs w:val="24"/>
        </w:rPr>
        <w:t>–</w:t>
      </w:r>
      <w:r w:rsidRPr="00144BB9">
        <w:rPr>
          <w:spacing w:val="-18"/>
          <w:sz w:val="24"/>
          <w:szCs w:val="24"/>
        </w:rPr>
        <w:t xml:space="preserve"> </w:t>
      </w:r>
      <w:r w:rsidRPr="00144BB9">
        <w:rPr>
          <w:sz w:val="24"/>
          <w:szCs w:val="24"/>
        </w:rPr>
        <w:t>информационная</w:t>
      </w:r>
      <w:r w:rsidRPr="00144BB9">
        <w:rPr>
          <w:spacing w:val="-17"/>
          <w:sz w:val="24"/>
          <w:szCs w:val="24"/>
        </w:rPr>
        <w:t xml:space="preserve"> </w:t>
      </w:r>
      <w:r w:rsidRPr="00144BB9">
        <w:rPr>
          <w:sz w:val="24"/>
          <w:szCs w:val="24"/>
        </w:rPr>
        <w:t>система</w:t>
      </w:r>
      <w:r w:rsidRPr="00144BB9">
        <w:rPr>
          <w:spacing w:val="-18"/>
          <w:sz w:val="24"/>
          <w:szCs w:val="24"/>
        </w:rPr>
        <w:t xml:space="preserve"> </w:t>
      </w:r>
      <w:r w:rsidRPr="00144BB9">
        <w:rPr>
          <w:sz w:val="24"/>
          <w:szCs w:val="24"/>
        </w:rPr>
        <w:t>(далее</w:t>
      </w:r>
      <w:r w:rsidRPr="00144BB9">
        <w:rPr>
          <w:spacing w:val="-17"/>
          <w:sz w:val="24"/>
          <w:szCs w:val="24"/>
        </w:rPr>
        <w:t xml:space="preserve"> </w:t>
      </w:r>
      <w:r w:rsidRPr="00144BB9">
        <w:rPr>
          <w:sz w:val="24"/>
          <w:szCs w:val="24"/>
        </w:rPr>
        <w:t>–</w:t>
      </w:r>
      <w:r w:rsidRPr="00144BB9">
        <w:rPr>
          <w:spacing w:val="-18"/>
          <w:sz w:val="24"/>
          <w:szCs w:val="24"/>
        </w:rPr>
        <w:t xml:space="preserve"> </w:t>
      </w:r>
      <w:r w:rsidRPr="00144BB9">
        <w:rPr>
          <w:sz w:val="24"/>
          <w:szCs w:val="24"/>
        </w:rPr>
        <w:t>ИС)</w:t>
      </w:r>
      <w:r w:rsidRPr="00144BB9">
        <w:rPr>
          <w:spacing w:val="-17"/>
          <w:sz w:val="24"/>
          <w:szCs w:val="24"/>
        </w:rPr>
        <w:t xml:space="preserve"> </w:t>
      </w:r>
      <w:r w:rsidRPr="00144BB9">
        <w:rPr>
          <w:sz w:val="24"/>
          <w:szCs w:val="24"/>
        </w:rPr>
        <w:t>Фонда</w:t>
      </w:r>
      <w:r w:rsidRPr="00144BB9">
        <w:rPr>
          <w:spacing w:val="-18"/>
          <w:sz w:val="24"/>
          <w:szCs w:val="24"/>
        </w:rPr>
        <w:t xml:space="preserve"> </w:t>
      </w:r>
      <w:r w:rsidRPr="00144BB9">
        <w:rPr>
          <w:sz w:val="24"/>
          <w:szCs w:val="24"/>
        </w:rPr>
        <w:t xml:space="preserve">развития промышленности,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Фондом. ИС располагается по адресу: </w:t>
      </w:r>
      <w:hyperlink r:id="rId10">
        <w:r w:rsidRPr="00144BB9">
          <w:rPr>
            <w:sz w:val="24"/>
            <w:szCs w:val="24"/>
          </w:rPr>
          <w:t>https://lk.frprf.ru/</w:t>
        </w:r>
      </w:hyperlink>
      <w:hyperlink r:id="rId11">
        <w:r w:rsidRPr="00144BB9">
          <w:rPr>
            <w:sz w:val="24"/>
            <w:szCs w:val="24"/>
          </w:rPr>
          <w:t>.</w:t>
        </w:r>
      </w:hyperlink>
    </w:p>
    <w:p w:rsidR="00144BB9" w:rsidRPr="00144BB9" w:rsidRDefault="00144BB9" w:rsidP="00144BB9">
      <w:pPr>
        <w:pStyle w:val="a3"/>
        <w:ind w:left="-284" w:right="532" w:firstLine="568"/>
        <w:rPr>
          <w:sz w:val="24"/>
          <w:szCs w:val="24"/>
        </w:rPr>
      </w:pPr>
      <w:r w:rsidRPr="00144BB9">
        <w:rPr>
          <w:b/>
          <w:sz w:val="24"/>
          <w:szCs w:val="24"/>
        </w:rPr>
        <w:t>Менеджер</w:t>
      </w:r>
      <w:r w:rsidRPr="00144BB9">
        <w:rPr>
          <w:b/>
          <w:spacing w:val="-12"/>
          <w:sz w:val="24"/>
          <w:szCs w:val="24"/>
        </w:rPr>
        <w:t xml:space="preserve"> </w:t>
      </w:r>
      <w:r w:rsidRPr="00144BB9">
        <w:rPr>
          <w:b/>
          <w:sz w:val="24"/>
          <w:szCs w:val="24"/>
        </w:rPr>
        <w:t>проекта</w:t>
      </w:r>
      <w:r w:rsidRPr="00144BB9">
        <w:rPr>
          <w:b/>
          <w:spacing w:val="-10"/>
          <w:sz w:val="24"/>
          <w:szCs w:val="24"/>
        </w:rPr>
        <w:t xml:space="preserve"> </w:t>
      </w:r>
      <w:r w:rsidRPr="00144BB9">
        <w:rPr>
          <w:sz w:val="24"/>
          <w:szCs w:val="24"/>
        </w:rPr>
        <w:t>–</w:t>
      </w:r>
      <w:r w:rsidRPr="00144BB9">
        <w:rPr>
          <w:spacing w:val="-11"/>
          <w:sz w:val="24"/>
          <w:szCs w:val="24"/>
        </w:rPr>
        <w:t xml:space="preserve"> </w:t>
      </w:r>
      <w:r w:rsidRPr="00144BB9">
        <w:rPr>
          <w:sz w:val="24"/>
          <w:szCs w:val="24"/>
        </w:rPr>
        <w:t>назначенный</w:t>
      </w:r>
      <w:r w:rsidRPr="00144BB9">
        <w:rPr>
          <w:spacing w:val="-12"/>
          <w:sz w:val="24"/>
          <w:szCs w:val="24"/>
        </w:rPr>
        <w:t xml:space="preserve"> </w:t>
      </w:r>
      <w:r w:rsidRPr="00144BB9">
        <w:rPr>
          <w:sz w:val="24"/>
          <w:szCs w:val="24"/>
        </w:rPr>
        <w:t>уполномоченным</w:t>
      </w:r>
      <w:r w:rsidRPr="00144BB9">
        <w:rPr>
          <w:spacing w:val="-15"/>
          <w:sz w:val="24"/>
          <w:szCs w:val="24"/>
        </w:rPr>
        <w:t xml:space="preserve"> </w:t>
      </w:r>
      <w:r w:rsidRPr="00144BB9">
        <w:rPr>
          <w:sz w:val="24"/>
          <w:szCs w:val="24"/>
        </w:rPr>
        <w:t>должностным</w:t>
      </w:r>
      <w:r w:rsidRPr="00144BB9">
        <w:rPr>
          <w:spacing w:val="-12"/>
          <w:sz w:val="24"/>
          <w:szCs w:val="24"/>
        </w:rPr>
        <w:t xml:space="preserve"> </w:t>
      </w:r>
      <w:r w:rsidRPr="00144BB9">
        <w:rPr>
          <w:sz w:val="24"/>
          <w:szCs w:val="24"/>
        </w:rPr>
        <w:t>лицом сотрудник Фонда, выполняющий 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rsidR="00144BB9" w:rsidRPr="00144BB9" w:rsidRDefault="00144BB9" w:rsidP="00144BB9">
      <w:pPr>
        <w:pStyle w:val="a3"/>
        <w:ind w:left="-284" w:right="532" w:firstLine="568"/>
        <w:rPr>
          <w:sz w:val="24"/>
          <w:szCs w:val="24"/>
        </w:rPr>
      </w:pPr>
      <w:r w:rsidRPr="00144BB9">
        <w:rPr>
          <w:b/>
          <w:sz w:val="24"/>
          <w:szCs w:val="24"/>
        </w:rPr>
        <w:t xml:space="preserve">Национальный проект </w:t>
      </w:r>
      <w:r w:rsidRPr="00144BB9">
        <w:rPr>
          <w:sz w:val="24"/>
          <w:szCs w:val="24"/>
        </w:rPr>
        <w:t>- национальный проект «Производительность труда и поддержка занятости», реализуемый в рамках Указа Президента РФ от 07.05.2018</w:t>
      </w:r>
      <w:r w:rsidRPr="00144BB9">
        <w:rPr>
          <w:spacing w:val="-18"/>
          <w:sz w:val="24"/>
          <w:szCs w:val="24"/>
        </w:rPr>
        <w:t xml:space="preserve"> </w:t>
      </w:r>
      <w:r w:rsidRPr="00144BB9">
        <w:rPr>
          <w:sz w:val="24"/>
          <w:szCs w:val="24"/>
        </w:rPr>
        <w:t>№</w:t>
      </w:r>
      <w:r w:rsidRPr="00144BB9">
        <w:rPr>
          <w:spacing w:val="-10"/>
          <w:sz w:val="24"/>
          <w:szCs w:val="24"/>
        </w:rPr>
        <w:t xml:space="preserve"> </w:t>
      </w:r>
      <w:r w:rsidRPr="00144BB9">
        <w:rPr>
          <w:sz w:val="24"/>
          <w:szCs w:val="24"/>
        </w:rPr>
        <w:t>204</w:t>
      </w:r>
      <w:r w:rsidRPr="00144BB9">
        <w:rPr>
          <w:spacing w:val="-17"/>
          <w:sz w:val="24"/>
          <w:szCs w:val="24"/>
        </w:rPr>
        <w:t xml:space="preserve"> </w:t>
      </w:r>
      <w:r w:rsidRPr="00144BB9">
        <w:rPr>
          <w:sz w:val="24"/>
          <w:szCs w:val="24"/>
        </w:rPr>
        <w:t>(в</w:t>
      </w:r>
      <w:r w:rsidRPr="00144BB9">
        <w:rPr>
          <w:spacing w:val="-18"/>
          <w:sz w:val="24"/>
          <w:szCs w:val="24"/>
        </w:rPr>
        <w:t xml:space="preserve"> </w:t>
      </w:r>
      <w:r w:rsidRPr="00144BB9">
        <w:rPr>
          <w:sz w:val="24"/>
          <w:szCs w:val="24"/>
        </w:rPr>
        <w:t>ред.</w:t>
      </w:r>
      <w:r w:rsidRPr="00144BB9">
        <w:rPr>
          <w:spacing w:val="-17"/>
          <w:sz w:val="24"/>
          <w:szCs w:val="24"/>
        </w:rPr>
        <w:t xml:space="preserve"> </w:t>
      </w:r>
      <w:r w:rsidRPr="00144BB9">
        <w:rPr>
          <w:sz w:val="24"/>
          <w:szCs w:val="24"/>
        </w:rPr>
        <w:t>от</w:t>
      </w:r>
      <w:r w:rsidRPr="00144BB9">
        <w:rPr>
          <w:spacing w:val="-18"/>
          <w:sz w:val="24"/>
          <w:szCs w:val="24"/>
        </w:rPr>
        <w:t xml:space="preserve"> </w:t>
      </w:r>
      <w:r w:rsidRPr="00144BB9">
        <w:rPr>
          <w:sz w:val="24"/>
          <w:szCs w:val="24"/>
        </w:rPr>
        <w:t>19.07.2018)</w:t>
      </w:r>
      <w:r w:rsidRPr="00144BB9">
        <w:rPr>
          <w:spacing w:val="-13"/>
          <w:sz w:val="24"/>
          <w:szCs w:val="24"/>
        </w:rPr>
        <w:t xml:space="preserve"> </w:t>
      </w:r>
      <w:r w:rsidRPr="00144BB9">
        <w:rPr>
          <w:sz w:val="24"/>
          <w:szCs w:val="24"/>
        </w:rPr>
        <w:t>«О</w:t>
      </w:r>
      <w:r w:rsidRPr="00144BB9">
        <w:rPr>
          <w:spacing w:val="-18"/>
          <w:sz w:val="24"/>
          <w:szCs w:val="24"/>
        </w:rPr>
        <w:t xml:space="preserve"> </w:t>
      </w:r>
      <w:r w:rsidRPr="00144BB9">
        <w:rPr>
          <w:sz w:val="24"/>
          <w:szCs w:val="24"/>
        </w:rPr>
        <w:t>национальных</w:t>
      </w:r>
      <w:r w:rsidRPr="00144BB9">
        <w:rPr>
          <w:spacing w:val="-17"/>
          <w:sz w:val="24"/>
          <w:szCs w:val="24"/>
        </w:rPr>
        <w:t xml:space="preserve"> </w:t>
      </w:r>
      <w:r w:rsidRPr="00144BB9">
        <w:rPr>
          <w:sz w:val="24"/>
          <w:szCs w:val="24"/>
        </w:rPr>
        <w:t>целях</w:t>
      </w:r>
      <w:r w:rsidRPr="00144BB9">
        <w:rPr>
          <w:spacing w:val="-16"/>
          <w:sz w:val="24"/>
          <w:szCs w:val="24"/>
        </w:rPr>
        <w:t xml:space="preserve"> </w:t>
      </w:r>
      <w:r w:rsidRPr="00144BB9">
        <w:rPr>
          <w:sz w:val="24"/>
          <w:szCs w:val="24"/>
        </w:rPr>
        <w:t>и</w:t>
      </w:r>
      <w:r w:rsidRPr="00144BB9">
        <w:rPr>
          <w:spacing w:val="-18"/>
          <w:sz w:val="24"/>
          <w:szCs w:val="24"/>
        </w:rPr>
        <w:t xml:space="preserve"> </w:t>
      </w:r>
      <w:r w:rsidRPr="00144BB9">
        <w:rPr>
          <w:sz w:val="24"/>
          <w:szCs w:val="24"/>
        </w:rPr>
        <w:t>стратегических задачах развития Российской Федерации на период до 2024 года» (Паспорт национального проекта «Производительность труда и поддержка занятости» утвержден протоколом заседания президиума Совета по стратегическому развитию и национальным проектам № 16 от 24.12.2018).</w:t>
      </w:r>
    </w:p>
    <w:p w:rsidR="00144BB9" w:rsidRPr="00144BB9" w:rsidRDefault="00144BB9" w:rsidP="00144BB9">
      <w:pPr>
        <w:pStyle w:val="a3"/>
        <w:ind w:left="-284" w:right="532" w:firstLine="568"/>
        <w:rPr>
          <w:sz w:val="24"/>
          <w:szCs w:val="24"/>
        </w:rPr>
      </w:pPr>
      <w:r w:rsidRPr="00144BB9">
        <w:rPr>
          <w:b/>
          <w:sz w:val="24"/>
          <w:szCs w:val="24"/>
        </w:rPr>
        <w:t xml:space="preserve">Независимая экспертиза проекта – </w:t>
      </w:r>
      <w:r w:rsidRPr="00144BB9">
        <w:rPr>
          <w:sz w:val="24"/>
          <w:szCs w:val="24"/>
        </w:rPr>
        <w:t>экспертиза, проводимая за счет и по поручению Фонда сторонней по отношению к Заявителю и (или)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соответствующей требованиям, указанным в приложении № 2 к настоящему стандарту.</w:t>
      </w:r>
    </w:p>
    <w:p w:rsidR="00144BB9" w:rsidRPr="00144BB9" w:rsidRDefault="00144BB9" w:rsidP="00144BB9">
      <w:pPr>
        <w:pStyle w:val="a3"/>
        <w:ind w:left="-284" w:right="532" w:firstLine="568"/>
        <w:rPr>
          <w:sz w:val="24"/>
          <w:szCs w:val="24"/>
        </w:rPr>
      </w:pPr>
      <w:r w:rsidRPr="00144BB9">
        <w:rPr>
          <w:b/>
          <w:sz w:val="24"/>
          <w:szCs w:val="24"/>
        </w:rPr>
        <w:t xml:space="preserve">Основные участники проекта </w:t>
      </w:r>
      <w:r w:rsidRPr="00144BB9">
        <w:rPr>
          <w:sz w:val="24"/>
          <w:szCs w:val="24"/>
        </w:rPr>
        <w:t>– лица, участие которых в рассматриваемом проекте является критичным для его успешной реализации, включая</w:t>
      </w:r>
      <w:r w:rsidRPr="00144BB9">
        <w:rPr>
          <w:spacing w:val="40"/>
          <w:sz w:val="24"/>
          <w:szCs w:val="24"/>
        </w:rPr>
        <w:t xml:space="preserve"> </w:t>
      </w:r>
      <w:r w:rsidRPr="00144BB9">
        <w:rPr>
          <w:sz w:val="24"/>
          <w:szCs w:val="24"/>
        </w:rPr>
        <w:t>ключевых</w:t>
      </w:r>
      <w:r w:rsidRPr="00144BB9">
        <w:rPr>
          <w:spacing w:val="-14"/>
          <w:sz w:val="24"/>
          <w:szCs w:val="24"/>
        </w:rPr>
        <w:t xml:space="preserve"> </w:t>
      </w:r>
      <w:r w:rsidRPr="00144BB9">
        <w:rPr>
          <w:sz w:val="24"/>
          <w:szCs w:val="24"/>
        </w:rPr>
        <w:t>исполнителей,</w:t>
      </w:r>
      <w:r w:rsidRPr="00144BB9">
        <w:rPr>
          <w:spacing w:val="-13"/>
          <w:sz w:val="24"/>
          <w:szCs w:val="24"/>
        </w:rPr>
        <w:t xml:space="preserve"> </w:t>
      </w:r>
      <w:r w:rsidRPr="00144BB9">
        <w:rPr>
          <w:sz w:val="24"/>
          <w:szCs w:val="24"/>
        </w:rPr>
        <w:t>обладающих</w:t>
      </w:r>
      <w:r w:rsidRPr="00144BB9">
        <w:rPr>
          <w:spacing w:val="-12"/>
          <w:sz w:val="24"/>
          <w:szCs w:val="24"/>
        </w:rPr>
        <w:t xml:space="preserve"> </w:t>
      </w:r>
      <w:r w:rsidRPr="00144BB9">
        <w:rPr>
          <w:sz w:val="24"/>
          <w:szCs w:val="24"/>
        </w:rPr>
        <w:t>компетенциями,</w:t>
      </w:r>
      <w:r w:rsidRPr="00144BB9">
        <w:rPr>
          <w:spacing w:val="-13"/>
          <w:sz w:val="24"/>
          <w:szCs w:val="24"/>
        </w:rPr>
        <w:t xml:space="preserve"> </w:t>
      </w:r>
      <w:r w:rsidRPr="00144BB9">
        <w:rPr>
          <w:sz w:val="24"/>
          <w:szCs w:val="24"/>
        </w:rPr>
        <w:t>необходимыми</w:t>
      </w:r>
      <w:r>
        <w:rPr>
          <w:sz w:val="24"/>
          <w:szCs w:val="24"/>
        </w:rPr>
        <w:t xml:space="preserve"> </w:t>
      </w:r>
      <w:r w:rsidRPr="00144BB9">
        <w:rPr>
          <w:sz w:val="24"/>
          <w:szCs w:val="24"/>
        </w:rPr>
        <w:t>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 ноу-хау, земельный участок); лизинговые компании; банки.</w:t>
      </w:r>
    </w:p>
    <w:p w:rsidR="00144BB9" w:rsidRPr="00144BB9" w:rsidRDefault="00144BB9" w:rsidP="00144BB9">
      <w:pPr>
        <w:pStyle w:val="a3"/>
        <w:ind w:left="-284" w:right="532" w:firstLine="568"/>
        <w:rPr>
          <w:sz w:val="24"/>
          <w:szCs w:val="24"/>
        </w:rPr>
      </w:pPr>
      <w:r w:rsidRPr="00144BB9">
        <w:rPr>
          <w:b/>
          <w:sz w:val="24"/>
          <w:szCs w:val="24"/>
        </w:rPr>
        <w:t>Обеспечение возврата займа</w:t>
      </w:r>
      <w:r w:rsidRPr="00144BB9">
        <w:rPr>
          <w:sz w:val="24"/>
          <w:szCs w:val="24"/>
        </w:rPr>
        <w:t xml:space="preserve"> – виды обеспечения, принимаемые Фондом и предусмотренные Стандартом Фонда развития промышленности № СФ-И-82</w:t>
      </w:r>
      <w:r>
        <w:rPr>
          <w:sz w:val="24"/>
          <w:szCs w:val="24"/>
        </w:rPr>
        <w:t xml:space="preserve"> </w:t>
      </w:r>
      <w:r w:rsidRPr="00144BB9">
        <w:rPr>
          <w:sz w:val="24"/>
          <w:szCs w:val="24"/>
        </w:rPr>
        <w:t>«Порядок обеспечения возврата займов, предоставленных в качестве финансирования проектов» (далее - Стандарт Фонда развития промышленности</w:t>
      </w:r>
      <w:r>
        <w:rPr>
          <w:sz w:val="24"/>
          <w:szCs w:val="24"/>
        </w:rPr>
        <w:t xml:space="preserve"> </w:t>
      </w:r>
      <w:r w:rsidRPr="00144BB9">
        <w:rPr>
          <w:sz w:val="24"/>
          <w:szCs w:val="24"/>
        </w:rPr>
        <w:t>№ СФ-И-82).</w:t>
      </w:r>
    </w:p>
    <w:p w:rsidR="00144BB9" w:rsidRPr="00144BB9" w:rsidRDefault="00144BB9" w:rsidP="00144BB9">
      <w:pPr>
        <w:pStyle w:val="a3"/>
        <w:ind w:left="-284" w:right="532" w:firstLine="568"/>
        <w:rPr>
          <w:sz w:val="24"/>
          <w:szCs w:val="24"/>
        </w:rPr>
      </w:pPr>
      <w:r w:rsidRPr="00144BB9">
        <w:rPr>
          <w:b/>
          <w:sz w:val="24"/>
          <w:szCs w:val="24"/>
        </w:rPr>
        <w:t xml:space="preserve">Общий бюджет проекта </w:t>
      </w:r>
      <w:r w:rsidRPr="00144BB9">
        <w:rPr>
          <w:sz w:val="24"/>
          <w:szCs w:val="24"/>
        </w:rPr>
        <w:t>–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rsidR="00144BB9" w:rsidRPr="00144BB9" w:rsidRDefault="00144BB9" w:rsidP="00144BB9">
      <w:pPr>
        <w:pStyle w:val="a3"/>
        <w:ind w:left="-284" w:right="532" w:firstLine="568"/>
        <w:rPr>
          <w:sz w:val="24"/>
          <w:szCs w:val="24"/>
        </w:rPr>
      </w:pPr>
      <w:r w:rsidRPr="00144BB9">
        <w:rPr>
          <w:b/>
          <w:sz w:val="24"/>
          <w:szCs w:val="24"/>
        </w:rPr>
        <w:t xml:space="preserve">Протокол выполнения мероприятий </w:t>
      </w:r>
      <w:r w:rsidRPr="00144BB9">
        <w:rPr>
          <w:sz w:val="24"/>
          <w:szCs w:val="24"/>
        </w:rPr>
        <w:t>– протокол выполнения мероприятий по Соглашению в целях реализации федеральной или региональной программ повышения производительности труда, подтверждающий создание (оптимизацию) потока образца ключевого продукта Заявителя и подписанный ФЦК/РЦК.</w:t>
      </w:r>
    </w:p>
    <w:p w:rsidR="00144BB9" w:rsidRDefault="00144BB9" w:rsidP="00144BB9">
      <w:pPr>
        <w:pStyle w:val="a3"/>
        <w:ind w:left="-284" w:right="532" w:firstLine="568"/>
        <w:rPr>
          <w:sz w:val="24"/>
          <w:szCs w:val="24"/>
        </w:rPr>
      </w:pPr>
      <w:r w:rsidRPr="00144BB9">
        <w:rPr>
          <w:b/>
          <w:sz w:val="24"/>
          <w:szCs w:val="24"/>
        </w:rPr>
        <w:t>Прирост производительности труда</w:t>
      </w:r>
      <w:r w:rsidRPr="00144BB9">
        <w:rPr>
          <w:sz w:val="24"/>
          <w:szCs w:val="24"/>
        </w:rPr>
        <w:t xml:space="preserve"> – 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методикой расчета отдельных показателей национального проекта</w:t>
      </w:r>
    </w:p>
    <w:p w:rsidR="00144BB9" w:rsidRPr="00144BB9" w:rsidRDefault="00144BB9" w:rsidP="00144BB9">
      <w:pPr>
        <w:pStyle w:val="a3"/>
        <w:ind w:left="-284" w:right="532" w:firstLine="568"/>
        <w:rPr>
          <w:sz w:val="24"/>
          <w:szCs w:val="24"/>
        </w:rPr>
      </w:pPr>
    </w:p>
    <w:p w:rsidR="00144BB9" w:rsidRPr="00144BB9" w:rsidRDefault="00144BB9" w:rsidP="00144BB9">
      <w:pPr>
        <w:pStyle w:val="a3"/>
        <w:ind w:left="-284" w:right="532" w:firstLine="568"/>
        <w:rPr>
          <w:sz w:val="24"/>
          <w:szCs w:val="24"/>
        </w:rPr>
      </w:pPr>
      <w:r w:rsidRPr="00144BB9">
        <w:rPr>
          <w:sz w:val="24"/>
          <w:szCs w:val="24"/>
        </w:rPr>
        <w:lastRenderedPageBreak/>
        <w:t>«Производительность труда и поддержка занятости» (приказ Минэкономразвития России № 748 от 28.12.2018).</w:t>
      </w:r>
    </w:p>
    <w:p w:rsidR="00144BB9" w:rsidRPr="00144BB9" w:rsidRDefault="00144BB9" w:rsidP="00144BB9">
      <w:pPr>
        <w:pStyle w:val="a3"/>
        <w:ind w:left="-284" w:right="532" w:firstLine="568"/>
        <w:rPr>
          <w:sz w:val="24"/>
          <w:szCs w:val="24"/>
        </w:rPr>
      </w:pPr>
      <w:r w:rsidRPr="00144BB9">
        <w:rPr>
          <w:b/>
          <w:sz w:val="24"/>
          <w:szCs w:val="24"/>
        </w:rPr>
        <w:t>Проект</w:t>
      </w:r>
      <w:r w:rsidRPr="00144BB9">
        <w:rPr>
          <w:sz w:val="24"/>
          <w:szCs w:val="24"/>
        </w:rPr>
        <w:t xml:space="preserve"> – совокупность организационных, технических, финансовых, кадровых мероприятий (включая мероприятия по оптимизации продуктовых потоков), имеющих целью в установленные бюджет и сроки обеспечить рост повышения производительности труда на предприятии/производстве.</w:t>
      </w:r>
    </w:p>
    <w:p w:rsidR="00144BB9" w:rsidRDefault="00144BB9" w:rsidP="00144BB9">
      <w:pPr>
        <w:pStyle w:val="a3"/>
        <w:ind w:left="-284" w:right="532" w:firstLine="568"/>
        <w:rPr>
          <w:sz w:val="24"/>
          <w:szCs w:val="24"/>
        </w:rPr>
      </w:pPr>
      <w:r w:rsidRPr="00144BB9">
        <w:rPr>
          <w:b/>
          <w:sz w:val="24"/>
          <w:szCs w:val="24"/>
        </w:rPr>
        <w:t>Производственная система</w:t>
      </w:r>
      <w:r w:rsidRPr="00144BB9">
        <w:rPr>
          <w:sz w:val="24"/>
          <w:szCs w:val="24"/>
        </w:rPr>
        <w:t xml:space="preserve"> – это система бережливого производства и непрерывного совершенствования процессов для обеспечения конкурентоспособности и максимизации ценности для потребителя.</w:t>
      </w:r>
    </w:p>
    <w:p w:rsidR="0025268E" w:rsidRPr="0025268E" w:rsidRDefault="0025268E" w:rsidP="0025268E">
      <w:pPr>
        <w:pStyle w:val="a3"/>
        <w:spacing w:before="89"/>
        <w:ind w:left="-284" w:right="532" w:firstLine="568"/>
        <w:rPr>
          <w:sz w:val="24"/>
          <w:szCs w:val="24"/>
        </w:rPr>
      </w:pPr>
      <w:r w:rsidRPr="0025268E">
        <w:rPr>
          <w:b/>
          <w:sz w:val="24"/>
          <w:szCs w:val="24"/>
        </w:rPr>
        <w:t xml:space="preserve">Региональная программа (региональный проект) </w:t>
      </w:r>
      <w:r w:rsidRPr="0025268E">
        <w:rPr>
          <w:sz w:val="24"/>
          <w:szCs w:val="24"/>
        </w:rPr>
        <w:t xml:space="preserve">–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 и (или) приоритетной </w:t>
      </w:r>
      <w:hyperlink r:id="rId12">
        <w:r w:rsidRPr="0025268E">
          <w:rPr>
            <w:sz w:val="24"/>
            <w:szCs w:val="24"/>
          </w:rPr>
          <w:t>программы</w:t>
        </w:r>
      </w:hyperlink>
      <w:r w:rsidRPr="0025268E">
        <w:rPr>
          <w:sz w:val="24"/>
          <w:szCs w:val="24"/>
        </w:rPr>
        <w:t xml:space="preserve"> «Повышение производительности труда и поддержка занятости» (паспорт приоритетной программы «Повышение производительности труда и поддержка занятости» утвержден президиумом Совета при Президенте РФ по стратегическому развитию и приоритетным проектам, протокол от 30.08.2017 № 9).</w:t>
      </w:r>
    </w:p>
    <w:p w:rsidR="0025268E" w:rsidRPr="0025268E" w:rsidRDefault="0025268E" w:rsidP="0025268E">
      <w:pPr>
        <w:spacing w:before="2" w:line="322" w:lineRule="exact"/>
        <w:ind w:left="-284" w:right="532" w:firstLine="568"/>
        <w:jc w:val="both"/>
        <w:rPr>
          <w:sz w:val="24"/>
          <w:szCs w:val="24"/>
        </w:rPr>
      </w:pPr>
      <w:r w:rsidRPr="0025268E">
        <w:rPr>
          <w:b/>
          <w:sz w:val="24"/>
          <w:szCs w:val="24"/>
        </w:rPr>
        <w:t>Сайт</w:t>
      </w:r>
      <w:r w:rsidRPr="0025268E">
        <w:rPr>
          <w:b/>
          <w:spacing w:val="-3"/>
          <w:sz w:val="24"/>
          <w:szCs w:val="24"/>
        </w:rPr>
        <w:t xml:space="preserve"> </w:t>
      </w:r>
      <w:r w:rsidRPr="0025268E">
        <w:rPr>
          <w:b/>
          <w:sz w:val="24"/>
          <w:szCs w:val="24"/>
        </w:rPr>
        <w:t>Фонда</w:t>
      </w:r>
      <w:r w:rsidRPr="0025268E">
        <w:rPr>
          <w:b/>
          <w:spacing w:val="-2"/>
          <w:sz w:val="24"/>
          <w:szCs w:val="24"/>
        </w:rPr>
        <w:t xml:space="preserve"> </w:t>
      </w:r>
      <w:r w:rsidRPr="0025268E">
        <w:rPr>
          <w:sz w:val="24"/>
          <w:szCs w:val="24"/>
        </w:rPr>
        <w:t>-</w:t>
      </w:r>
      <w:r w:rsidRPr="0025268E">
        <w:rPr>
          <w:spacing w:val="-3"/>
          <w:sz w:val="24"/>
          <w:szCs w:val="24"/>
        </w:rPr>
        <w:t xml:space="preserve"> </w:t>
      </w:r>
      <w:hyperlink r:id="rId13" w:history="1">
        <w:r w:rsidRPr="0025268E">
          <w:rPr>
            <w:rStyle w:val="a8"/>
            <w:spacing w:val="-2"/>
            <w:sz w:val="24"/>
            <w:szCs w:val="24"/>
          </w:rPr>
          <w:t>www.</w:t>
        </w:r>
        <w:r w:rsidRPr="0025268E">
          <w:rPr>
            <w:rStyle w:val="a8"/>
            <w:spacing w:val="-2"/>
            <w:sz w:val="24"/>
            <w:szCs w:val="24"/>
            <w:lang w:val="en-US"/>
          </w:rPr>
          <w:t>frrt</w:t>
        </w:r>
        <w:r w:rsidRPr="0025268E">
          <w:rPr>
            <w:rStyle w:val="a8"/>
            <w:spacing w:val="-2"/>
            <w:sz w:val="24"/>
            <w:szCs w:val="24"/>
          </w:rPr>
          <w:t>17.ru</w:t>
        </w:r>
      </w:hyperlink>
      <w:r w:rsidRPr="0025268E">
        <w:rPr>
          <w:spacing w:val="-2"/>
          <w:sz w:val="24"/>
          <w:szCs w:val="24"/>
          <w:u w:val="single"/>
        </w:rPr>
        <w:t>.</w:t>
      </w:r>
    </w:p>
    <w:p w:rsidR="0025268E" w:rsidRPr="0025268E" w:rsidRDefault="0025268E" w:rsidP="0025268E">
      <w:pPr>
        <w:pStyle w:val="a3"/>
        <w:ind w:left="-284" w:right="532" w:firstLine="568"/>
        <w:rPr>
          <w:sz w:val="24"/>
          <w:szCs w:val="24"/>
        </w:rPr>
      </w:pPr>
      <w:r w:rsidRPr="0025268E">
        <w:rPr>
          <w:b/>
          <w:sz w:val="24"/>
          <w:szCs w:val="24"/>
        </w:rPr>
        <w:t>Соглашение</w:t>
      </w:r>
      <w:r w:rsidRPr="0025268E">
        <w:rPr>
          <w:b/>
          <w:spacing w:val="-14"/>
          <w:sz w:val="24"/>
          <w:szCs w:val="24"/>
        </w:rPr>
        <w:t xml:space="preserve"> </w:t>
      </w:r>
      <w:r w:rsidRPr="0025268E">
        <w:rPr>
          <w:sz w:val="24"/>
          <w:szCs w:val="24"/>
        </w:rPr>
        <w:t>-</w:t>
      </w:r>
      <w:r w:rsidRPr="0025268E">
        <w:rPr>
          <w:spacing w:val="-14"/>
          <w:sz w:val="24"/>
          <w:szCs w:val="24"/>
        </w:rPr>
        <w:t xml:space="preserve"> </w:t>
      </w:r>
      <w:r w:rsidRPr="0025268E">
        <w:rPr>
          <w:sz w:val="24"/>
          <w:szCs w:val="24"/>
        </w:rPr>
        <w:t>соглашение</w:t>
      </w:r>
      <w:r w:rsidRPr="0025268E">
        <w:rPr>
          <w:spacing w:val="-17"/>
          <w:sz w:val="24"/>
          <w:szCs w:val="24"/>
        </w:rPr>
        <w:t xml:space="preserve"> </w:t>
      </w:r>
      <w:r w:rsidRPr="0025268E">
        <w:rPr>
          <w:sz w:val="24"/>
          <w:szCs w:val="24"/>
        </w:rPr>
        <w:t>о</w:t>
      </w:r>
      <w:r w:rsidRPr="0025268E">
        <w:rPr>
          <w:spacing w:val="-14"/>
          <w:sz w:val="24"/>
          <w:szCs w:val="24"/>
        </w:rPr>
        <w:t xml:space="preserve"> </w:t>
      </w:r>
      <w:r w:rsidRPr="0025268E">
        <w:rPr>
          <w:sz w:val="24"/>
          <w:szCs w:val="24"/>
        </w:rPr>
        <w:t>сотрудничестве</w:t>
      </w:r>
      <w:r w:rsidRPr="0025268E">
        <w:rPr>
          <w:spacing w:val="-15"/>
          <w:sz w:val="24"/>
          <w:szCs w:val="24"/>
        </w:rPr>
        <w:t xml:space="preserve"> </w:t>
      </w:r>
      <w:r w:rsidRPr="0025268E">
        <w:rPr>
          <w:sz w:val="24"/>
          <w:szCs w:val="24"/>
        </w:rPr>
        <w:t>между</w:t>
      </w:r>
      <w:r w:rsidRPr="0025268E">
        <w:rPr>
          <w:spacing w:val="-18"/>
          <w:sz w:val="24"/>
          <w:szCs w:val="24"/>
        </w:rPr>
        <w:t xml:space="preserve"> </w:t>
      </w:r>
      <w:r w:rsidRPr="0025268E">
        <w:rPr>
          <w:sz w:val="24"/>
          <w:szCs w:val="24"/>
        </w:rPr>
        <w:t>субъектом</w:t>
      </w:r>
      <w:r w:rsidRPr="0025268E">
        <w:rPr>
          <w:spacing w:val="-15"/>
          <w:sz w:val="24"/>
          <w:szCs w:val="24"/>
        </w:rPr>
        <w:t xml:space="preserve"> </w:t>
      </w:r>
      <w:r w:rsidRPr="0025268E">
        <w:rPr>
          <w:sz w:val="24"/>
          <w:szCs w:val="24"/>
        </w:rPr>
        <w:t>Российской Федерации, ФЦК и Заявителем, либо соглашение о сотрудничестве между субъектом Российской Федерации, РЦК и Заявителем, либо соглашение о сотрудничестве между Заявителем и субъектом Российской Федерации (при необходимости – с привлечением третьей стороны), либо документ, подтверждающий включение Заявителя в Региональную программу, в соответствии с которым Заявителем приняты обязательства по повышению производительности труда не ниже, установленного Национальным проектом целевого показателя: не менее чем на 10%, 15% и 30% по результатам первого, второго и третьего годов соответственно участия предприятия в национальном проекте по сравнению с базовым значением, далее прирост не менее 5% по отношению к предыдущему году.</w:t>
      </w:r>
    </w:p>
    <w:p w:rsidR="0025268E" w:rsidRPr="0025268E" w:rsidRDefault="0025268E" w:rsidP="0025268E">
      <w:pPr>
        <w:pStyle w:val="a3"/>
        <w:spacing w:before="1"/>
        <w:ind w:left="-284" w:right="532" w:firstLine="568"/>
        <w:rPr>
          <w:sz w:val="24"/>
          <w:szCs w:val="24"/>
        </w:rPr>
      </w:pPr>
      <w:r w:rsidRPr="0025268E">
        <w:rPr>
          <w:b/>
          <w:sz w:val="24"/>
          <w:szCs w:val="24"/>
        </w:rPr>
        <w:t>Статус</w:t>
      </w:r>
      <w:r w:rsidRPr="0025268E">
        <w:rPr>
          <w:b/>
          <w:spacing w:val="-13"/>
          <w:sz w:val="24"/>
          <w:szCs w:val="24"/>
        </w:rPr>
        <w:t xml:space="preserve"> </w:t>
      </w:r>
      <w:r w:rsidRPr="0025268E">
        <w:rPr>
          <w:b/>
          <w:sz w:val="24"/>
          <w:szCs w:val="24"/>
        </w:rPr>
        <w:t>проекта</w:t>
      </w:r>
      <w:r w:rsidRPr="0025268E">
        <w:rPr>
          <w:b/>
          <w:spacing w:val="-12"/>
          <w:sz w:val="24"/>
          <w:szCs w:val="24"/>
        </w:rPr>
        <w:t xml:space="preserve"> </w:t>
      </w:r>
      <w:r w:rsidRPr="0025268E">
        <w:rPr>
          <w:b/>
          <w:sz w:val="24"/>
          <w:szCs w:val="24"/>
        </w:rPr>
        <w:t>«Ожидание</w:t>
      </w:r>
      <w:r w:rsidRPr="0025268E">
        <w:rPr>
          <w:b/>
          <w:spacing w:val="-11"/>
          <w:sz w:val="24"/>
          <w:szCs w:val="24"/>
        </w:rPr>
        <w:t xml:space="preserve"> </w:t>
      </w:r>
      <w:r w:rsidRPr="0025268E">
        <w:rPr>
          <w:b/>
          <w:sz w:val="24"/>
          <w:szCs w:val="24"/>
        </w:rPr>
        <w:t>финансирования»</w:t>
      </w:r>
      <w:r w:rsidRPr="0025268E">
        <w:rPr>
          <w:b/>
          <w:spacing w:val="-10"/>
          <w:sz w:val="24"/>
          <w:szCs w:val="24"/>
        </w:rPr>
        <w:t xml:space="preserve"> </w:t>
      </w:r>
      <w:r w:rsidRPr="0025268E">
        <w:rPr>
          <w:sz w:val="24"/>
          <w:szCs w:val="24"/>
        </w:rPr>
        <w:t>–</w:t>
      </w:r>
      <w:r w:rsidRPr="0025268E">
        <w:rPr>
          <w:spacing w:val="-12"/>
          <w:sz w:val="24"/>
          <w:szCs w:val="24"/>
        </w:rPr>
        <w:t xml:space="preserve"> </w:t>
      </w:r>
      <w:r w:rsidRPr="0025268E">
        <w:rPr>
          <w:sz w:val="24"/>
          <w:szCs w:val="24"/>
        </w:rPr>
        <w:t>присваивается</w:t>
      </w:r>
      <w:r w:rsidRPr="0025268E">
        <w:rPr>
          <w:spacing w:val="-13"/>
          <w:sz w:val="24"/>
          <w:szCs w:val="24"/>
        </w:rPr>
        <w:t xml:space="preserve"> </w:t>
      </w:r>
      <w:r w:rsidRPr="0025268E">
        <w:rPr>
          <w:sz w:val="24"/>
          <w:szCs w:val="24"/>
        </w:rPr>
        <w:t>проекту, который рассмотрен на Экспертном совете/Наблюдательном совете и принято решение</w:t>
      </w:r>
      <w:r w:rsidRPr="0025268E">
        <w:rPr>
          <w:spacing w:val="-3"/>
          <w:sz w:val="24"/>
          <w:szCs w:val="24"/>
        </w:rPr>
        <w:t xml:space="preserve"> </w:t>
      </w:r>
      <w:r w:rsidRPr="0025268E">
        <w:rPr>
          <w:sz w:val="24"/>
          <w:szCs w:val="24"/>
        </w:rPr>
        <w:t>о</w:t>
      </w:r>
      <w:r w:rsidRPr="0025268E">
        <w:rPr>
          <w:spacing w:val="-3"/>
          <w:sz w:val="24"/>
          <w:szCs w:val="24"/>
        </w:rPr>
        <w:t xml:space="preserve"> </w:t>
      </w:r>
      <w:r w:rsidRPr="0025268E">
        <w:rPr>
          <w:sz w:val="24"/>
          <w:szCs w:val="24"/>
        </w:rPr>
        <w:t>предоставлении</w:t>
      </w:r>
      <w:r w:rsidRPr="0025268E">
        <w:rPr>
          <w:spacing w:val="-2"/>
          <w:sz w:val="24"/>
          <w:szCs w:val="24"/>
        </w:rPr>
        <w:t xml:space="preserve"> </w:t>
      </w:r>
      <w:r w:rsidRPr="0025268E">
        <w:rPr>
          <w:sz w:val="24"/>
          <w:szCs w:val="24"/>
        </w:rPr>
        <w:t>финансирования,</w:t>
      </w:r>
      <w:r w:rsidRPr="0025268E">
        <w:rPr>
          <w:spacing w:val="-3"/>
          <w:sz w:val="24"/>
          <w:szCs w:val="24"/>
        </w:rPr>
        <w:t xml:space="preserve"> </w:t>
      </w:r>
      <w:r w:rsidRPr="0025268E">
        <w:rPr>
          <w:sz w:val="24"/>
          <w:szCs w:val="24"/>
        </w:rPr>
        <w:t>но</w:t>
      </w:r>
      <w:r w:rsidRPr="0025268E">
        <w:rPr>
          <w:spacing w:val="-2"/>
          <w:sz w:val="24"/>
          <w:szCs w:val="24"/>
        </w:rPr>
        <w:t xml:space="preserve"> </w:t>
      </w:r>
      <w:r w:rsidRPr="0025268E">
        <w:rPr>
          <w:sz w:val="24"/>
          <w:szCs w:val="24"/>
        </w:rPr>
        <w:t>в</w:t>
      </w:r>
      <w:r w:rsidRPr="0025268E">
        <w:rPr>
          <w:spacing w:val="-4"/>
          <w:sz w:val="24"/>
          <w:szCs w:val="24"/>
        </w:rPr>
        <w:t xml:space="preserve"> </w:t>
      </w:r>
      <w:r w:rsidRPr="0025268E">
        <w:rPr>
          <w:sz w:val="24"/>
          <w:szCs w:val="24"/>
        </w:rPr>
        <w:t>течение</w:t>
      </w:r>
      <w:r w:rsidRPr="0025268E">
        <w:rPr>
          <w:spacing w:val="-3"/>
          <w:sz w:val="24"/>
          <w:szCs w:val="24"/>
        </w:rPr>
        <w:t xml:space="preserve"> </w:t>
      </w:r>
      <w:r w:rsidRPr="0025268E">
        <w:rPr>
          <w:sz w:val="24"/>
          <w:szCs w:val="24"/>
        </w:rPr>
        <w:t>установленного</w:t>
      </w:r>
      <w:r w:rsidRPr="0025268E">
        <w:rPr>
          <w:spacing w:val="-2"/>
          <w:sz w:val="24"/>
          <w:szCs w:val="24"/>
        </w:rPr>
        <w:t xml:space="preserve"> </w:t>
      </w:r>
      <w:r w:rsidRPr="0025268E">
        <w:rPr>
          <w:sz w:val="24"/>
          <w:szCs w:val="24"/>
        </w:rPr>
        <w:t>срока не заключен договор займа по причине отсутствия денежных средств у Фонда.</w:t>
      </w:r>
    </w:p>
    <w:p w:rsidR="0025268E" w:rsidRPr="0025268E" w:rsidRDefault="0025268E" w:rsidP="0025268E">
      <w:pPr>
        <w:ind w:left="-284" w:right="532" w:firstLine="568"/>
        <w:jc w:val="both"/>
        <w:rPr>
          <w:sz w:val="24"/>
          <w:szCs w:val="24"/>
        </w:rPr>
      </w:pPr>
      <w:r w:rsidRPr="0025268E">
        <w:rPr>
          <w:b/>
          <w:sz w:val="24"/>
          <w:szCs w:val="24"/>
        </w:rPr>
        <w:t>Статус</w:t>
      </w:r>
      <w:r w:rsidRPr="0025268E">
        <w:rPr>
          <w:b/>
          <w:spacing w:val="-5"/>
          <w:sz w:val="24"/>
          <w:szCs w:val="24"/>
        </w:rPr>
        <w:t xml:space="preserve"> </w:t>
      </w:r>
      <w:r w:rsidRPr="0025268E">
        <w:rPr>
          <w:b/>
          <w:sz w:val="24"/>
          <w:szCs w:val="24"/>
        </w:rPr>
        <w:t>проекта</w:t>
      </w:r>
      <w:r w:rsidRPr="0025268E">
        <w:rPr>
          <w:b/>
          <w:spacing w:val="-4"/>
          <w:sz w:val="24"/>
          <w:szCs w:val="24"/>
        </w:rPr>
        <w:t xml:space="preserve"> </w:t>
      </w:r>
      <w:r w:rsidRPr="0025268E">
        <w:rPr>
          <w:sz w:val="24"/>
          <w:szCs w:val="24"/>
        </w:rPr>
        <w:t>«</w:t>
      </w:r>
      <w:r w:rsidRPr="0025268E">
        <w:rPr>
          <w:b/>
          <w:sz w:val="24"/>
          <w:szCs w:val="24"/>
        </w:rPr>
        <w:t>Приостановлена</w:t>
      </w:r>
      <w:r w:rsidRPr="0025268E">
        <w:rPr>
          <w:b/>
          <w:spacing w:val="-4"/>
          <w:sz w:val="24"/>
          <w:szCs w:val="24"/>
        </w:rPr>
        <w:t xml:space="preserve"> </w:t>
      </w:r>
      <w:r w:rsidRPr="0025268E">
        <w:rPr>
          <w:b/>
          <w:sz w:val="24"/>
          <w:szCs w:val="24"/>
        </w:rPr>
        <w:t>работа</w:t>
      </w:r>
      <w:r w:rsidRPr="0025268E">
        <w:rPr>
          <w:b/>
          <w:spacing w:val="-4"/>
          <w:sz w:val="24"/>
          <w:szCs w:val="24"/>
        </w:rPr>
        <w:t xml:space="preserve"> </w:t>
      </w:r>
      <w:r w:rsidRPr="0025268E">
        <w:rPr>
          <w:b/>
          <w:sz w:val="24"/>
          <w:szCs w:val="24"/>
        </w:rPr>
        <w:t>по</w:t>
      </w:r>
      <w:r w:rsidRPr="0025268E">
        <w:rPr>
          <w:b/>
          <w:spacing w:val="-4"/>
          <w:sz w:val="24"/>
          <w:szCs w:val="24"/>
        </w:rPr>
        <w:t xml:space="preserve"> </w:t>
      </w:r>
      <w:r w:rsidRPr="0025268E">
        <w:rPr>
          <w:b/>
          <w:sz w:val="24"/>
          <w:szCs w:val="24"/>
        </w:rPr>
        <w:t>проекту</w:t>
      </w:r>
      <w:r w:rsidRPr="0025268E">
        <w:rPr>
          <w:sz w:val="24"/>
          <w:szCs w:val="24"/>
        </w:rPr>
        <w:t>»</w:t>
      </w:r>
      <w:r w:rsidRPr="0025268E">
        <w:rPr>
          <w:spacing w:val="-7"/>
          <w:sz w:val="24"/>
          <w:szCs w:val="24"/>
        </w:rPr>
        <w:t xml:space="preserve"> </w:t>
      </w:r>
      <w:r w:rsidRPr="0025268E">
        <w:rPr>
          <w:sz w:val="24"/>
          <w:szCs w:val="24"/>
        </w:rPr>
        <w:t>–</w:t>
      </w:r>
      <w:r w:rsidRPr="0025268E">
        <w:rPr>
          <w:spacing w:val="-7"/>
          <w:sz w:val="24"/>
          <w:szCs w:val="24"/>
        </w:rPr>
        <w:t xml:space="preserve"> </w:t>
      </w:r>
      <w:r w:rsidRPr="0025268E">
        <w:rPr>
          <w:sz w:val="24"/>
          <w:szCs w:val="24"/>
        </w:rPr>
        <w:t>присваивается проекту, по которому:</w:t>
      </w:r>
    </w:p>
    <w:p w:rsidR="0025268E" w:rsidRPr="0025268E" w:rsidRDefault="0025268E" w:rsidP="0025268E">
      <w:pPr>
        <w:pStyle w:val="a5"/>
        <w:numPr>
          <w:ilvl w:val="0"/>
          <w:numId w:val="15"/>
        </w:numPr>
        <w:tabs>
          <w:tab w:val="left" w:pos="709"/>
        </w:tabs>
        <w:ind w:left="-284" w:right="532" w:firstLine="568"/>
        <w:rPr>
          <w:sz w:val="24"/>
          <w:szCs w:val="24"/>
        </w:rPr>
      </w:pPr>
      <w:r w:rsidRPr="0025268E">
        <w:rPr>
          <w:sz w:val="24"/>
          <w:szCs w:val="24"/>
        </w:rPr>
        <w:t xml:space="preserve">завершена комплексная экспертиза, проект рассмотрен на Экспертном совете </w:t>
      </w:r>
      <w:r w:rsidRPr="0025268E">
        <w:rPr>
          <w:rFonts w:ascii="Arial" w:hAnsi="Arial"/>
          <w:sz w:val="24"/>
          <w:szCs w:val="24"/>
        </w:rPr>
        <w:t xml:space="preserve">/ </w:t>
      </w:r>
      <w:r w:rsidRPr="0025268E">
        <w:rPr>
          <w:sz w:val="24"/>
          <w:szCs w:val="24"/>
        </w:rPr>
        <w:t>Наблюдательном совете, и принято решение о предоставлении финансирования, но в течение установленного срока не заключен договор займа</w:t>
      </w:r>
      <w:r w:rsidRPr="0025268E">
        <w:rPr>
          <w:sz w:val="24"/>
          <w:szCs w:val="24"/>
          <w:vertAlign w:val="superscript"/>
        </w:rPr>
        <w:t>1</w:t>
      </w:r>
      <w:r w:rsidRPr="0025268E">
        <w:rPr>
          <w:sz w:val="24"/>
          <w:szCs w:val="24"/>
        </w:rPr>
        <w:t>;</w:t>
      </w:r>
    </w:p>
    <w:p w:rsidR="0025268E" w:rsidRDefault="0025268E" w:rsidP="0025268E">
      <w:pPr>
        <w:pStyle w:val="a5"/>
        <w:numPr>
          <w:ilvl w:val="0"/>
          <w:numId w:val="15"/>
        </w:numPr>
        <w:tabs>
          <w:tab w:val="left" w:pos="709"/>
        </w:tabs>
        <w:ind w:left="-284" w:right="532" w:firstLine="568"/>
        <w:rPr>
          <w:sz w:val="24"/>
          <w:szCs w:val="24"/>
        </w:rPr>
      </w:pPr>
      <w:r w:rsidRPr="0025268E">
        <w:rPr>
          <w:sz w:val="24"/>
          <w:szCs w:val="24"/>
        </w:rPr>
        <w:t xml:space="preserve">завершена комплексная экспертиза, проект рассмотрен на Экспертном совете </w:t>
      </w:r>
      <w:r w:rsidRPr="0025268E">
        <w:rPr>
          <w:rFonts w:ascii="Arial" w:hAnsi="Arial"/>
          <w:sz w:val="24"/>
          <w:szCs w:val="24"/>
        </w:rPr>
        <w:t xml:space="preserve">/ </w:t>
      </w:r>
      <w:r w:rsidRPr="0025268E">
        <w:rPr>
          <w:sz w:val="24"/>
          <w:szCs w:val="24"/>
        </w:rPr>
        <w:t>Наблюдательном совете, и принято решение об отложении принятия решения по проекту до получения дополнительной информации/устранения</w:t>
      </w:r>
      <w:r w:rsidRPr="0025268E">
        <w:rPr>
          <w:spacing w:val="-3"/>
          <w:sz w:val="24"/>
          <w:szCs w:val="24"/>
        </w:rPr>
        <w:t xml:space="preserve"> </w:t>
      </w:r>
      <w:r w:rsidRPr="0025268E">
        <w:rPr>
          <w:sz w:val="24"/>
          <w:szCs w:val="24"/>
        </w:rPr>
        <w:t>выявленных</w:t>
      </w:r>
      <w:r w:rsidRPr="0025268E">
        <w:rPr>
          <w:spacing w:val="-4"/>
          <w:sz w:val="24"/>
          <w:szCs w:val="24"/>
        </w:rPr>
        <w:t xml:space="preserve"> </w:t>
      </w:r>
      <w:r w:rsidRPr="0025268E">
        <w:rPr>
          <w:sz w:val="24"/>
          <w:szCs w:val="24"/>
        </w:rPr>
        <w:t>недостатков,</w:t>
      </w:r>
      <w:r w:rsidRPr="0025268E">
        <w:rPr>
          <w:spacing w:val="-4"/>
          <w:sz w:val="24"/>
          <w:szCs w:val="24"/>
        </w:rPr>
        <w:t xml:space="preserve"> </w:t>
      </w:r>
      <w:r w:rsidRPr="0025268E">
        <w:rPr>
          <w:sz w:val="24"/>
          <w:szCs w:val="24"/>
        </w:rPr>
        <w:t>но</w:t>
      </w:r>
      <w:r w:rsidRPr="0025268E">
        <w:rPr>
          <w:spacing w:val="-3"/>
          <w:sz w:val="24"/>
          <w:szCs w:val="24"/>
        </w:rPr>
        <w:t xml:space="preserve"> </w:t>
      </w:r>
      <w:r w:rsidRPr="0025268E">
        <w:rPr>
          <w:sz w:val="24"/>
          <w:szCs w:val="24"/>
        </w:rPr>
        <w:t>в</w:t>
      </w:r>
      <w:r w:rsidRPr="0025268E">
        <w:rPr>
          <w:spacing w:val="-4"/>
          <w:sz w:val="24"/>
          <w:szCs w:val="24"/>
        </w:rPr>
        <w:t xml:space="preserve"> </w:t>
      </w:r>
      <w:r w:rsidRPr="0025268E">
        <w:rPr>
          <w:sz w:val="24"/>
          <w:szCs w:val="24"/>
        </w:rPr>
        <w:t>течение</w:t>
      </w:r>
      <w:r w:rsidRPr="0025268E">
        <w:rPr>
          <w:spacing w:val="-4"/>
          <w:sz w:val="24"/>
          <w:szCs w:val="24"/>
        </w:rPr>
        <w:t xml:space="preserve"> </w:t>
      </w:r>
      <w:r w:rsidRPr="0025268E">
        <w:rPr>
          <w:sz w:val="24"/>
          <w:szCs w:val="24"/>
        </w:rPr>
        <w:t>установленного срока решение не исполнено Заявителем</w:t>
      </w:r>
      <w:r w:rsidRPr="0025268E">
        <w:rPr>
          <w:sz w:val="24"/>
          <w:szCs w:val="24"/>
          <w:vertAlign w:val="superscript"/>
        </w:rPr>
        <w:t>2</w:t>
      </w:r>
      <w:r w:rsidRPr="0025268E">
        <w:rPr>
          <w:sz w:val="24"/>
          <w:szCs w:val="24"/>
        </w:rPr>
        <w:t>;</w:t>
      </w:r>
    </w:p>
    <w:p w:rsidR="0025268E" w:rsidRDefault="0025268E" w:rsidP="0025268E">
      <w:pPr>
        <w:pStyle w:val="a5"/>
        <w:numPr>
          <w:ilvl w:val="0"/>
          <w:numId w:val="15"/>
        </w:numPr>
        <w:tabs>
          <w:tab w:val="left" w:pos="709"/>
        </w:tabs>
        <w:ind w:left="-284" w:right="532" w:firstLine="568"/>
        <w:rPr>
          <w:sz w:val="24"/>
          <w:szCs w:val="24"/>
        </w:rPr>
      </w:pPr>
      <w:r w:rsidRPr="0025268E">
        <w:rPr>
          <w:sz w:val="24"/>
          <w:szCs w:val="24"/>
        </w:rPr>
        <w:t>на этапе комплексной экспертизы или по ее завершению до вынесения проекта на Экспертный совет Заявителем не устранены недостатки, не представлены затребованные документы, не актуализировалась информация в течение установленного срока</w:t>
      </w:r>
      <w:r w:rsidRPr="0025268E">
        <w:rPr>
          <w:sz w:val="24"/>
          <w:szCs w:val="24"/>
          <w:vertAlign w:val="superscript"/>
        </w:rPr>
        <w:t>3</w:t>
      </w:r>
      <w:r w:rsidRPr="0025268E">
        <w:rPr>
          <w:sz w:val="24"/>
          <w:szCs w:val="24"/>
        </w:rPr>
        <w:t>;</w:t>
      </w:r>
    </w:p>
    <w:p w:rsidR="0025268E" w:rsidRDefault="0025268E" w:rsidP="0025268E">
      <w:pPr>
        <w:pStyle w:val="a5"/>
        <w:numPr>
          <w:ilvl w:val="0"/>
          <w:numId w:val="15"/>
        </w:numPr>
        <w:tabs>
          <w:tab w:val="left" w:pos="709"/>
        </w:tabs>
        <w:ind w:left="-284" w:right="532" w:firstLine="568"/>
        <w:rPr>
          <w:sz w:val="24"/>
          <w:szCs w:val="24"/>
        </w:rPr>
      </w:pPr>
      <w:r w:rsidRPr="0025268E">
        <w:rPr>
          <w:sz w:val="24"/>
          <w:szCs w:val="24"/>
        </w:rPr>
        <w:t>Заявка отозвана Заявителем</w:t>
      </w:r>
      <w:r w:rsidRPr="0025268E">
        <w:rPr>
          <w:spacing w:val="-3"/>
          <w:sz w:val="24"/>
          <w:szCs w:val="24"/>
        </w:rPr>
        <w:t xml:space="preserve"> </w:t>
      </w:r>
      <w:r w:rsidRPr="0025268E">
        <w:rPr>
          <w:sz w:val="24"/>
          <w:szCs w:val="24"/>
        </w:rPr>
        <w:t>до завершения</w:t>
      </w:r>
      <w:r w:rsidRPr="0025268E">
        <w:rPr>
          <w:spacing w:val="-2"/>
          <w:sz w:val="24"/>
          <w:szCs w:val="24"/>
        </w:rPr>
        <w:t xml:space="preserve"> </w:t>
      </w:r>
      <w:r w:rsidRPr="0025268E">
        <w:rPr>
          <w:sz w:val="24"/>
          <w:szCs w:val="24"/>
        </w:rPr>
        <w:t>процедуры комплексной экспертизы и отбора проектов.</w:t>
      </w:r>
    </w:p>
    <w:p w:rsidR="0025268E" w:rsidRDefault="0025268E" w:rsidP="0025268E">
      <w:pPr>
        <w:pStyle w:val="a5"/>
        <w:tabs>
          <w:tab w:val="left" w:pos="709"/>
        </w:tabs>
        <w:ind w:left="-284" w:right="532" w:firstLine="568"/>
        <w:rPr>
          <w:sz w:val="24"/>
          <w:szCs w:val="24"/>
        </w:rPr>
      </w:pPr>
      <w:r w:rsidRPr="0025268E">
        <w:rPr>
          <w:b/>
          <w:sz w:val="24"/>
          <w:szCs w:val="24"/>
        </w:rPr>
        <w:t xml:space="preserve">Статус проекта </w:t>
      </w:r>
      <w:r w:rsidRPr="0025268E">
        <w:rPr>
          <w:sz w:val="24"/>
          <w:szCs w:val="24"/>
        </w:rPr>
        <w:t>«</w:t>
      </w:r>
      <w:r w:rsidRPr="0025268E">
        <w:rPr>
          <w:b/>
          <w:sz w:val="24"/>
          <w:szCs w:val="24"/>
        </w:rPr>
        <w:t>Прекращена работа по проекту</w:t>
      </w:r>
      <w:r w:rsidRPr="0025268E">
        <w:rPr>
          <w:sz w:val="24"/>
          <w:szCs w:val="24"/>
        </w:rPr>
        <w:t>» – присваивается проекту, по которому:</w:t>
      </w:r>
    </w:p>
    <w:p w:rsidR="0025268E" w:rsidRDefault="0025268E" w:rsidP="0025268E">
      <w:pPr>
        <w:pStyle w:val="a3"/>
        <w:ind w:left="0" w:right="532" w:firstLine="0"/>
        <w:rPr>
          <w:sz w:val="24"/>
          <w:szCs w:val="24"/>
        </w:rPr>
      </w:pPr>
    </w:p>
    <w:p w:rsidR="0025268E" w:rsidRDefault="0025268E" w:rsidP="0025268E">
      <w:pPr>
        <w:pStyle w:val="a3"/>
        <w:ind w:left="-284" w:right="532" w:firstLine="568"/>
        <w:rPr>
          <w:sz w:val="24"/>
          <w:szCs w:val="24"/>
        </w:rPr>
      </w:pPr>
      <w:r w:rsidRPr="008F5C31">
        <w:rPr>
          <w:rFonts w:eastAsia="Arial"/>
          <w:noProof/>
          <w:sz w:val="24"/>
          <w:szCs w:val="24"/>
          <w:lang w:eastAsia="ru-RU"/>
        </w:rPr>
        <mc:AlternateContent>
          <mc:Choice Requires="wps">
            <w:drawing>
              <wp:anchor distT="0" distB="0" distL="0" distR="0" simplePos="0" relativeHeight="487596032" behindDoc="1" locked="0" layoutInCell="1" allowOverlap="1" wp14:anchorId="3B589184" wp14:editId="4FD337B7">
                <wp:simplePos x="0" y="0"/>
                <wp:positionH relativeFrom="page">
                  <wp:posOffset>914400</wp:posOffset>
                </wp:positionH>
                <wp:positionV relativeFrom="paragraph">
                  <wp:posOffset>180975</wp:posOffset>
                </wp:positionV>
                <wp:extent cx="1828800" cy="6985"/>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B0C3F3" id="Прямоугольник 1" o:spid="_x0000_s1026" style="position:absolute;margin-left:1in;margin-top:14.25pt;width:2in;height:.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ZMmQIAAAoFAAAOAAAAZHJzL2Uyb0RvYy54bWysVNuO0zAQfUfiHyy/d3NR2k2iTVd7oQhp&#10;gZUWPsCNncYisY3tNl0QEhKvSHwCH8EL4rLfkP4RY6dduvCyQuTB8XguPjNnxkfH67ZBK6YNl6LA&#10;0UGIEROlpFwsCvzyxWyUYmQsEZQ0UrACXzODj6cPHxx1KmexrGVDmUYQRJi8UwWurVV5EJiyZi0x&#10;B1IxAcpK6pZYEPUioJp0EL1tgjgMJ0EnNVValswYOD0flHjq41cVK+3zqjLMoqbAgM36Vft17tZg&#10;ekTyhSaq5uUWBvkHFC3hAi69DXVOLEFLzf8K1fJSSyMre1DKNpBVxUvmc4BsovCPbK5qopjPBYpj&#10;1G2ZzP8LWz5bXWrEKXCHkSAtUNR/3rzffOp/9DebD/2X/qb/vvnY/+y/9t9Q5OrVKZOD25W61C5j&#10;oy5k+cogIc9qIhbsRGvZ1YxQQOntgzsOTjDgiubdU0nhOrK00pduXenWBYSioLVn6PqWIba2qITD&#10;KI3TNAQiS9BNsnTsAAUk3/kqbexjJlvkNgXWwL+PTVYXxg6mOxOPXTacznjTeEEv5meNRiviesV/&#10;2+hm36wRzlhI5zZEHE4AItzhdA6s5/5tFsVJeBpno9kkPRwls2Q8yg7DdBRG2Wk2CZMsOZ+9cwCj&#10;JK85pUxccMF2fRgl9+N5OxFDB/lORF2Bs3E89rnfQW/ul2TLLYxlw9sCQ7nhGwbF0fpIUEib5Jbw&#10;ZtgHd+F7QqAGu7+vim8Cx/vQP3NJr6EHtASSgE14QGBTS/0Gow6GscDm9ZJohlHzREAfZVGSuOn1&#10;QjI+jEHQ+5r5voaIEkIV2GI0bM/sMPFLpfmihpsiXxghT6D3Ku4bw/XlgApwOwEGzmewfRzcRO/L&#10;3ur3Ezb9BQAA//8DAFBLAwQUAAYACAAAACEAq9KKpN4AAAAJAQAADwAAAGRycy9kb3ducmV2Lnht&#10;bEyPwU7DMBBE70j8g7VI3KhDSKs0xKkoEkektnCgNydekqjxOthuG/j6Lic4zuxo9k25muwgTuhD&#10;70jB/SwBgdQ401Or4P3t5S4HEaImowdHqOAbA6yq66tSF8adaYunXWwFl1AotIIuxrGQMjQdWh1m&#10;bkTi26fzVkeWvpXG6zOX20GmSbKQVvfEHzo94nOHzWF3tArWy3z9tcno9Wdb73H/UR/mqU+Uur2Z&#10;nh5BRJziXxh+8RkdKmaq3ZFMEAPrLOMtUUGaz0FwIHtI2ajZWC5AVqX8v6C6AAAA//8DAFBLAQIt&#10;ABQABgAIAAAAIQC2gziS/gAAAOEBAAATAAAAAAAAAAAAAAAAAAAAAABbQ29udGVudF9UeXBlc10u&#10;eG1sUEsBAi0AFAAGAAgAAAAhADj9If/WAAAAlAEAAAsAAAAAAAAAAAAAAAAALwEAAF9yZWxzLy5y&#10;ZWxzUEsBAi0AFAAGAAgAAAAhAPL0lkyZAgAACgUAAA4AAAAAAAAAAAAAAAAALgIAAGRycy9lMm9E&#10;b2MueG1sUEsBAi0AFAAGAAgAAAAhAKvSiqTeAAAACQEAAA8AAAAAAAAAAAAAAAAA8wQAAGRycy9k&#10;b3ducmV2LnhtbFBLBQYAAAAABAAEAPMAAAD+BQAAAAA=&#10;" fillcolor="black" stroked="f">
                <w10:wrap type="topAndBottom" anchorx="page"/>
              </v:rect>
            </w:pict>
          </mc:Fallback>
        </mc:AlternateContent>
      </w:r>
    </w:p>
    <w:p w:rsidR="0025268E" w:rsidRDefault="0025268E" w:rsidP="0025268E">
      <w:pPr>
        <w:spacing w:before="99"/>
        <w:rPr>
          <w:sz w:val="20"/>
        </w:rPr>
      </w:pPr>
      <w:r>
        <w:rPr>
          <w:sz w:val="20"/>
          <w:vertAlign w:val="superscript"/>
        </w:rPr>
        <w:t>1</w:t>
      </w:r>
      <w:r>
        <w:rPr>
          <w:spacing w:val="-7"/>
          <w:sz w:val="20"/>
        </w:rPr>
        <w:t xml:space="preserve"> </w:t>
      </w:r>
      <w:r>
        <w:rPr>
          <w:sz w:val="20"/>
        </w:rPr>
        <w:t>Срок,</w:t>
      </w:r>
      <w:r>
        <w:rPr>
          <w:spacing w:val="-5"/>
          <w:sz w:val="20"/>
        </w:rPr>
        <w:t xml:space="preserve"> </w:t>
      </w:r>
      <w:r>
        <w:rPr>
          <w:sz w:val="20"/>
        </w:rPr>
        <w:t>установленный</w:t>
      </w:r>
      <w:r>
        <w:rPr>
          <w:spacing w:val="-7"/>
          <w:sz w:val="20"/>
        </w:rPr>
        <w:t xml:space="preserve"> </w:t>
      </w:r>
      <w:r>
        <w:rPr>
          <w:sz w:val="20"/>
        </w:rPr>
        <w:t>в</w:t>
      </w:r>
      <w:r>
        <w:rPr>
          <w:spacing w:val="-5"/>
          <w:sz w:val="20"/>
        </w:rPr>
        <w:t xml:space="preserve"> </w:t>
      </w:r>
      <w:r>
        <w:rPr>
          <w:sz w:val="20"/>
        </w:rPr>
        <w:t>пункте</w:t>
      </w:r>
      <w:r>
        <w:rPr>
          <w:spacing w:val="-7"/>
          <w:sz w:val="20"/>
        </w:rPr>
        <w:t xml:space="preserve"> </w:t>
      </w:r>
      <w:r>
        <w:rPr>
          <w:sz w:val="20"/>
        </w:rPr>
        <w:t>10.12</w:t>
      </w:r>
      <w:r>
        <w:rPr>
          <w:spacing w:val="-6"/>
          <w:sz w:val="20"/>
        </w:rPr>
        <w:t xml:space="preserve"> </w:t>
      </w:r>
      <w:r>
        <w:rPr>
          <w:sz w:val="20"/>
        </w:rPr>
        <w:t>настоящего</w:t>
      </w:r>
      <w:r>
        <w:rPr>
          <w:spacing w:val="-5"/>
          <w:sz w:val="20"/>
        </w:rPr>
        <w:t xml:space="preserve"> </w:t>
      </w:r>
      <w:r>
        <w:rPr>
          <w:spacing w:val="-2"/>
          <w:sz w:val="20"/>
        </w:rPr>
        <w:t>стандарта.</w:t>
      </w:r>
    </w:p>
    <w:p w:rsidR="0025268E" w:rsidRDefault="0025268E" w:rsidP="0025268E">
      <w:pPr>
        <w:rPr>
          <w:spacing w:val="-2"/>
          <w:sz w:val="20"/>
        </w:rPr>
      </w:pPr>
      <w:r>
        <w:rPr>
          <w:sz w:val="20"/>
          <w:vertAlign w:val="superscript"/>
        </w:rPr>
        <w:t>2</w:t>
      </w:r>
      <w:r>
        <w:rPr>
          <w:spacing w:val="-11"/>
          <w:sz w:val="20"/>
        </w:rPr>
        <w:t xml:space="preserve"> </w:t>
      </w:r>
      <w:r>
        <w:rPr>
          <w:sz w:val="20"/>
        </w:rPr>
        <w:t>Срок,</w:t>
      </w:r>
      <w:r>
        <w:rPr>
          <w:spacing w:val="-11"/>
          <w:sz w:val="20"/>
        </w:rPr>
        <w:t xml:space="preserve"> </w:t>
      </w:r>
      <w:r>
        <w:rPr>
          <w:sz w:val="20"/>
        </w:rPr>
        <w:t>определенный</w:t>
      </w:r>
      <w:r>
        <w:rPr>
          <w:spacing w:val="-12"/>
          <w:sz w:val="20"/>
        </w:rPr>
        <w:t xml:space="preserve"> </w:t>
      </w:r>
      <w:r>
        <w:rPr>
          <w:sz w:val="20"/>
        </w:rPr>
        <w:t>решением</w:t>
      </w:r>
      <w:r>
        <w:rPr>
          <w:spacing w:val="-10"/>
          <w:sz w:val="20"/>
        </w:rPr>
        <w:t xml:space="preserve"> </w:t>
      </w:r>
      <w:r>
        <w:rPr>
          <w:sz w:val="20"/>
        </w:rPr>
        <w:t>Экспертного</w:t>
      </w:r>
      <w:r>
        <w:rPr>
          <w:spacing w:val="-10"/>
          <w:sz w:val="20"/>
        </w:rPr>
        <w:t xml:space="preserve"> </w:t>
      </w:r>
      <w:r>
        <w:rPr>
          <w:sz w:val="20"/>
        </w:rPr>
        <w:t>совета/Наблюдательного</w:t>
      </w:r>
      <w:r>
        <w:rPr>
          <w:spacing w:val="-10"/>
          <w:sz w:val="20"/>
        </w:rPr>
        <w:t xml:space="preserve"> </w:t>
      </w:r>
      <w:r>
        <w:rPr>
          <w:sz w:val="20"/>
        </w:rPr>
        <w:t>совета</w:t>
      </w:r>
      <w:r>
        <w:rPr>
          <w:spacing w:val="-11"/>
          <w:sz w:val="20"/>
        </w:rPr>
        <w:t xml:space="preserve"> </w:t>
      </w:r>
      <w:r>
        <w:rPr>
          <w:spacing w:val="-2"/>
          <w:sz w:val="20"/>
        </w:rPr>
        <w:t>Фонда.</w:t>
      </w:r>
    </w:p>
    <w:p w:rsidR="0025268E" w:rsidRPr="0025268E" w:rsidRDefault="0025268E" w:rsidP="0025268E">
      <w:pPr>
        <w:rPr>
          <w:sz w:val="20"/>
          <w:szCs w:val="20"/>
        </w:rPr>
      </w:pPr>
      <w:r w:rsidRPr="0025268E">
        <w:rPr>
          <w:sz w:val="20"/>
          <w:szCs w:val="20"/>
          <w:vertAlign w:val="superscript"/>
        </w:rPr>
        <w:t>3</w:t>
      </w:r>
      <w:r w:rsidRPr="0025268E">
        <w:rPr>
          <w:sz w:val="20"/>
          <w:szCs w:val="20"/>
        </w:rPr>
        <w:t xml:space="preserve"> Срок, установленный в пунктах 9.19, 10.2 настоящего стандарта</w:t>
      </w:r>
    </w:p>
    <w:p w:rsidR="0025268E" w:rsidRDefault="0025268E" w:rsidP="0025268E">
      <w:pPr>
        <w:pStyle w:val="a3"/>
        <w:ind w:left="-284" w:right="532" w:firstLine="568"/>
        <w:rPr>
          <w:sz w:val="24"/>
          <w:szCs w:val="24"/>
        </w:rPr>
      </w:pPr>
    </w:p>
    <w:p w:rsidR="0025268E" w:rsidRDefault="0025268E" w:rsidP="0025268E">
      <w:pPr>
        <w:pStyle w:val="a5"/>
        <w:tabs>
          <w:tab w:val="left" w:pos="709"/>
        </w:tabs>
        <w:ind w:left="-284" w:right="532" w:firstLine="568"/>
        <w:rPr>
          <w:sz w:val="24"/>
          <w:szCs w:val="24"/>
        </w:rPr>
      </w:pPr>
    </w:p>
    <w:p w:rsidR="0025268E" w:rsidRPr="0025268E" w:rsidRDefault="0025268E" w:rsidP="0025268E">
      <w:pPr>
        <w:tabs>
          <w:tab w:val="left" w:pos="709"/>
        </w:tabs>
        <w:ind w:right="532"/>
        <w:rPr>
          <w:sz w:val="24"/>
          <w:szCs w:val="24"/>
        </w:rPr>
      </w:pPr>
    </w:p>
    <w:p w:rsidR="0025268E" w:rsidRPr="0025268E" w:rsidRDefault="0025268E" w:rsidP="00E747BD">
      <w:pPr>
        <w:pStyle w:val="a5"/>
        <w:numPr>
          <w:ilvl w:val="0"/>
          <w:numId w:val="15"/>
        </w:numPr>
        <w:ind w:left="-284" w:right="532" w:firstLine="568"/>
        <w:rPr>
          <w:sz w:val="24"/>
          <w:szCs w:val="24"/>
        </w:rPr>
      </w:pPr>
      <w:r w:rsidRPr="0025268E">
        <w:rPr>
          <w:sz w:val="24"/>
          <w:szCs w:val="24"/>
        </w:rPr>
        <w:lastRenderedPageBreak/>
        <w:t>на этапе экспертизы и отбора проектов выявлены замечания, которые носят критический характер и не могут быть устранены;</w:t>
      </w:r>
    </w:p>
    <w:p w:rsidR="0025268E" w:rsidRDefault="0025268E" w:rsidP="00E747BD">
      <w:pPr>
        <w:pStyle w:val="a5"/>
        <w:numPr>
          <w:ilvl w:val="0"/>
          <w:numId w:val="15"/>
        </w:numPr>
        <w:ind w:left="-284" w:right="532" w:firstLine="568"/>
        <w:rPr>
          <w:sz w:val="24"/>
          <w:szCs w:val="24"/>
        </w:rPr>
      </w:pPr>
      <w:r w:rsidRPr="0025268E">
        <w:rPr>
          <w:sz w:val="24"/>
          <w:szCs w:val="24"/>
        </w:rPr>
        <w:t>на этапе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w:t>
      </w:r>
    </w:p>
    <w:p w:rsidR="0025268E" w:rsidRPr="002D2B8E" w:rsidRDefault="0025268E" w:rsidP="00E747BD">
      <w:pPr>
        <w:pStyle w:val="a5"/>
        <w:numPr>
          <w:ilvl w:val="0"/>
          <w:numId w:val="15"/>
        </w:numPr>
        <w:ind w:left="-284" w:right="532" w:firstLine="568"/>
        <w:rPr>
          <w:sz w:val="24"/>
          <w:szCs w:val="24"/>
        </w:rPr>
      </w:pPr>
      <w:r w:rsidRPr="0025268E">
        <w:rPr>
          <w:sz w:val="24"/>
          <w:szCs w:val="24"/>
        </w:rPr>
        <w:t>статус «Приостановлена работа</w:t>
      </w:r>
      <w:r w:rsidRPr="0025268E">
        <w:rPr>
          <w:spacing w:val="-1"/>
          <w:sz w:val="24"/>
          <w:szCs w:val="24"/>
        </w:rPr>
        <w:t xml:space="preserve"> </w:t>
      </w:r>
      <w:r w:rsidRPr="0025268E">
        <w:rPr>
          <w:sz w:val="24"/>
          <w:szCs w:val="24"/>
        </w:rPr>
        <w:t>по</w:t>
      </w:r>
      <w:r w:rsidRPr="0025268E">
        <w:rPr>
          <w:spacing w:val="-2"/>
          <w:sz w:val="24"/>
          <w:szCs w:val="24"/>
        </w:rPr>
        <w:t xml:space="preserve"> </w:t>
      </w:r>
      <w:r w:rsidRPr="0025268E">
        <w:rPr>
          <w:sz w:val="24"/>
          <w:szCs w:val="24"/>
        </w:rPr>
        <w:t>проекту»</w:t>
      </w:r>
      <w:r w:rsidRPr="0025268E">
        <w:rPr>
          <w:spacing w:val="-1"/>
          <w:sz w:val="24"/>
          <w:szCs w:val="24"/>
        </w:rPr>
        <w:t xml:space="preserve"> </w:t>
      </w:r>
      <w:r w:rsidRPr="0025268E">
        <w:rPr>
          <w:sz w:val="24"/>
          <w:szCs w:val="24"/>
        </w:rPr>
        <w:t>присвоен</w:t>
      </w:r>
      <w:r w:rsidRPr="0025268E">
        <w:rPr>
          <w:spacing w:val="-2"/>
          <w:sz w:val="24"/>
          <w:szCs w:val="24"/>
        </w:rPr>
        <w:t xml:space="preserve"> </w:t>
      </w:r>
      <w:r w:rsidRPr="0025268E">
        <w:rPr>
          <w:sz w:val="24"/>
          <w:szCs w:val="24"/>
        </w:rPr>
        <w:t xml:space="preserve">более 4 (Четырех) </w:t>
      </w:r>
      <w:r w:rsidRPr="0025268E">
        <w:rPr>
          <w:spacing w:val="-2"/>
          <w:sz w:val="24"/>
          <w:szCs w:val="24"/>
        </w:rPr>
        <w:t>месяцев.</w:t>
      </w:r>
    </w:p>
    <w:p w:rsidR="0025268E" w:rsidRPr="0025268E" w:rsidRDefault="0025268E" w:rsidP="00E747BD">
      <w:pPr>
        <w:pStyle w:val="a3"/>
        <w:ind w:left="-284" w:right="532" w:firstLine="568"/>
        <w:rPr>
          <w:sz w:val="24"/>
          <w:szCs w:val="24"/>
        </w:rPr>
      </w:pPr>
      <w:r w:rsidRPr="0025268E">
        <w:rPr>
          <w:b/>
          <w:sz w:val="24"/>
          <w:szCs w:val="24"/>
        </w:rPr>
        <w:t xml:space="preserve">Сертификат ФЦК </w:t>
      </w:r>
      <w:r w:rsidRPr="0025268E">
        <w:rPr>
          <w:sz w:val="24"/>
          <w:szCs w:val="24"/>
        </w:rPr>
        <w:t xml:space="preserve">–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w:t>
      </w:r>
      <w:r w:rsidRPr="0025268E">
        <w:rPr>
          <w:spacing w:val="-2"/>
          <w:sz w:val="24"/>
          <w:szCs w:val="24"/>
        </w:rPr>
        <w:t>производительности.</w:t>
      </w:r>
    </w:p>
    <w:p w:rsidR="0025268E" w:rsidRPr="0025268E" w:rsidRDefault="0025268E" w:rsidP="00E747BD">
      <w:pPr>
        <w:pStyle w:val="a3"/>
        <w:ind w:left="-284" w:right="532" w:firstLine="568"/>
        <w:rPr>
          <w:sz w:val="24"/>
          <w:szCs w:val="24"/>
        </w:rPr>
      </w:pPr>
      <w:r w:rsidRPr="0025268E">
        <w:rPr>
          <w:b/>
          <w:sz w:val="24"/>
          <w:szCs w:val="24"/>
        </w:rPr>
        <w:t xml:space="preserve">Субъект деятельности в сфере промышленности </w:t>
      </w:r>
      <w:r w:rsidRPr="0025268E">
        <w:rPr>
          <w:sz w:val="24"/>
          <w:szCs w:val="24"/>
        </w:rPr>
        <w:t>– российское юридическое 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r w:rsidRPr="0025268E">
        <w:rPr>
          <w:sz w:val="24"/>
          <w:szCs w:val="24"/>
          <w:vertAlign w:val="superscript"/>
        </w:rPr>
        <w:t>4</w:t>
      </w:r>
      <w:r w:rsidRPr="0025268E">
        <w:rPr>
          <w:sz w:val="24"/>
          <w:szCs w:val="24"/>
        </w:rPr>
        <w:t>.</w:t>
      </w:r>
    </w:p>
    <w:p w:rsidR="0025268E" w:rsidRPr="0025268E" w:rsidRDefault="0025268E" w:rsidP="00E747BD">
      <w:pPr>
        <w:pStyle w:val="a3"/>
        <w:ind w:left="-284" w:right="532" w:firstLine="568"/>
        <w:rPr>
          <w:sz w:val="24"/>
          <w:szCs w:val="24"/>
        </w:rPr>
      </w:pPr>
      <w:r w:rsidRPr="0025268E">
        <w:rPr>
          <w:b/>
          <w:sz w:val="24"/>
          <w:szCs w:val="24"/>
        </w:rPr>
        <w:t xml:space="preserve">Технологическое перевооружение и модернизация </w:t>
      </w:r>
      <w:r w:rsidRPr="0025268E">
        <w:rPr>
          <w:sz w:val="24"/>
          <w:szCs w:val="24"/>
        </w:rPr>
        <w:t>– комплекс мероприятий</w:t>
      </w:r>
      <w:r w:rsidRPr="0025268E">
        <w:rPr>
          <w:spacing w:val="-8"/>
          <w:sz w:val="24"/>
          <w:szCs w:val="24"/>
        </w:rPr>
        <w:t xml:space="preserve"> </w:t>
      </w:r>
      <w:r w:rsidRPr="0025268E">
        <w:rPr>
          <w:sz w:val="24"/>
          <w:szCs w:val="24"/>
        </w:rPr>
        <w:t>по</w:t>
      </w:r>
      <w:r w:rsidRPr="0025268E">
        <w:rPr>
          <w:spacing w:val="-8"/>
          <w:sz w:val="24"/>
          <w:szCs w:val="24"/>
        </w:rPr>
        <w:t xml:space="preserve"> </w:t>
      </w:r>
      <w:r w:rsidRPr="0025268E">
        <w:rPr>
          <w:sz w:val="24"/>
          <w:szCs w:val="24"/>
        </w:rPr>
        <w:t>повышению</w:t>
      </w:r>
      <w:r w:rsidRPr="0025268E">
        <w:rPr>
          <w:spacing w:val="-9"/>
          <w:sz w:val="24"/>
          <w:szCs w:val="24"/>
        </w:rPr>
        <w:t xml:space="preserve"> </w:t>
      </w:r>
      <w:r w:rsidRPr="0025268E">
        <w:rPr>
          <w:sz w:val="24"/>
          <w:szCs w:val="24"/>
        </w:rPr>
        <w:t>технологического</w:t>
      </w:r>
      <w:r w:rsidRPr="0025268E">
        <w:rPr>
          <w:spacing w:val="-8"/>
          <w:sz w:val="24"/>
          <w:szCs w:val="24"/>
        </w:rPr>
        <w:t xml:space="preserve"> </w:t>
      </w:r>
      <w:r w:rsidRPr="0025268E">
        <w:rPr>
          <w:sz w:val="24"/>
          <w:szCs w:val="24"/>
        </w:rPr>
        <w:t>и</w:t>
      </w:r>
      <w:r w:rsidRPr="0025268E">
        <w:rPr>
          <w:spacing w:val="-8"/>
          <w:sz w:val="24"/>
          <w:szCs w:val="24"/>
        </w:rPr>
        <w:t xml:space="preserve"> </w:t>
      </w:r>
      <w:r w:rsidRPr="0025268E">
        <w:rPr>
          <w:sz w:val="24"/>
          <w:szCs w:val="24"/>
        </w:rPr>
        <w:t>(или)</w:t>
      </w:r>
      <w:r w:rsidRPr="0025268E">
        <w:rPr>
          <w:spacing w:val="-8"/>
          <w:sz w:val="24"/>
          <w:szCs w:val="24"/>
        </w:rPr>
        <w:t xml:space="preserve"> </w:t>
      </w:r>
      <w:r w:rsidRPr="0025268E">
        <w:rPr>
          <w:sz w:val="24"/>
          <w:szCs w:val="24"/>
        </w:rPr>
        <w:t>технико-экономического уровня отдельных производств, цехов и участков в соответствии с принципами наилучших</w:t>
      </w:r>
      <w:r w:rsidRPr="0025268E">
        <w:rPr>
          <w:spacing w:val="-11"/>
          <w:sz w:val="24"/>
          <w:szCs w:val="24"/>
        </w:rPr>
        <w:t xml:space="preserve"> </w:t>
      </w:r>
      <w:r w:rsidRPr="0025268E">
        <w:rPr>
          <w:sz w:val="24"/>
          <w:szCs w:val="24"/>
        </w:rPr>
        <w:t>доступных</w:t>
      </w:r>
      <w:r w:rsidRPr="0025268E">
        <w:rPr>
          <w:spacing w:val="-9"/>
          <w:sz w:val="24"/>
          <w:szCs w:val="24"/>
        </w:rPr>
        <w:t xml:space="preserve"> </w:t>
      </w:r>
      <w:r w:rsidRPr="0025268E">
        <w:rPr>
          <w:sz w:val="24"/>
          <w:szCs w:val="24"/>
        </w:rPr>
        <w:t>технологий,</w:t>
      </w:r>
      <w:r w:rsidRPr="0025268E">
        <w:rPr>
          <w:spacing w:val="-10"/>
          <w:sz w:val="24"/>
          <w:szCs w:val="24"/>
        </w:rPr>
        <w:t xml:space="preserve"> </w:t>
      </w:r>
      <w:r w:rsidRPr="0025268E">
        <w:rPr>
          <w:sz w:val="24"/>
          <w:szCs w:val="24"/>
        </w:rPr>
        <w:t>механизации</w:t>
      </w:r>
      <w:r w:rsidRPr="0025268E">
        <w:rPr>
          <w:spacing w:val="-12"/>
          <w:sz w:val="24"/>
          <w:szCs w:val="24"/>
        </w:rPr>
        <w:t xml:space="preserve"> </w:t>
      </w:r>
      <w:r w:rsidRPr="0025268E">
        <w:rPr>
          <w:sz w:val="24"/>
          <w:szCs w:val="24"/>
        </w:rPr>
        <w:t>и</w:t>
      </w:r>
      <w:r w:rsidRPr="0025268E">
        <w:rPr>
          <w:spacing w:val="-9"/>
          <w:sz w:val="24"/>
          <w:szCs w:val="24"/>
        </w:rPr>
        <w:t xml:space="preserve"> </w:t>
      </w:r>
      <w:r w:rsidRPr="0025268E">
        <w:rPr>
          <w:sz w:val="24"/>
          <w:szCs w:val="24"/>
        </w:rPr>
        <w:t>автоматизации</w:t>
      </w:r>
      <w:r w:rsidRPr="0025268E">
        <w:rPr>
          <w:spacing w:val="-12"/>
          <w:sz w:val="24"/>
          <w:szCs w:val="24"/>
        </w:rPr>
        <w:t xml:space="preserve"> </w:t>
      </w:r>
      <w:r w:rsidRPr="0025268E">
        <w:rPr>
          <w:sz w:val="24"/>
          <w:szCs w:val="24"/>
        </w:rPr>
        <w:t>производства, модернизации и замены устаревшего и физически изношенного оборудования более производительным.</w:t>
      </w:r>
    </w:p>
    <w:p w:rsidR="0025268E" w:rsidRPr="0025268E" w:rsidRDefault="0025268E" w:rsidP="00E747BD">
      <w:pPr>
        <w:pStyle w:val="a3"/>
        <w:ind w:left="-284" w:right="532" w:firstLine="568"/>
        <w:rPr>
          <w:sz w:val="24"/>
          <w:szCs w:val="24"/>
        </w:rPr>
      </w:pPr>
      <w:r w:rsidRPr="0025268E">
        <w:rPr>
          <w:b/>
          <w:sz w:val="24"/>
          <w:szCs w:val="24"/>
        </w:rPr>
        <w:t xml:space="preserve">Фонд </w:t>
      </w:r>
      <w:r w:rsidRPr="0025268E">
        <w:rPr>
          <w:sz w:val="24"/>
          <w:szCs w:val="24"/>
        </w:rPr>
        <w:t>–</w:t>
      </w:r>
      <w:r w:rsidRPr="0025268E">
        <w:rPr>
          <w:spacing w:val="40"/>
          <w:sz w:val="24"/>
          <w:szCs w:val="24"/>
        </w:rPr>
        <w:t xml:space="preserve"> </w:t>
      </w:r>
      <w:r w:rsidRPr="0025268E">
        <w:rPr>
          <w:sz w:val="24"/>
          <w:szCs w:val="24"/>
        </w:rPr>
        <w:t>Некоммерческая организация «Фонд развития Республики Тыва».</w:t>
      </w:r>
    </w:p>
    <w:p w:rsidR="0025268E" w:rsidRPr="0025268E" w:rsidRDefault="0025268E" w:rsidP="00E747BD">
      <w:pPr>
        <w:pStyle w:val="a3"/>
        <w:ind w:left="-284" w:right="532" w:firstLine="568"/>
        <w:rPr>
          <w:sz w:val="24"/>
          <w:szCs w:val="24"/>
        </w:rPr>
      </w:pPr>
      <w:r w:rsidRPr="0025268E">
        <w:rPr>
          <w:b/>
          <w:sz w:val="24"/>
          <w:szCs w:val="24"/>
        </w:rPr>
        <w:t xml:space="preserve">Фонд развития промышленности </w:t>
      </w:r>
      <w:r w:rsidRPr="0025268E">
        <w:rPr>
          <w:sz w:val="24"/>
          <w:szCs w:val="24"/>
        </w:rPr>
        <w:t>- Федеральное государственное автономное учреждение «Российский фонд технологического развития» (Фонд развития промышленности).</w:t>
      </w:r>
    </w:p>
    <w:p w:rsidR="0025268E" w:rsidRPr="0025268E" w:rsidRDefault="0025268E" w:rsidP="00E747BD">
      <w:pPr>
        <w:pStyle w:val="a3"/>
        <w:ind w:left="-284" w:right="532" w:firstLine="568"/>
        <w:rPr>
          <w:sz w:val="24"/>
          <w:szCs w:val="24"/>
        </w:rPr>
      </w:pPr>
      <w:r w:rsidRPr="0020608C">
        <w:rPr>
          <w:b/>
          <w:sz w:val="24"/>
          <w:szCs w:val="24"/>
        </w:rPr>
        <w:t xml:space="preserve">ФЦК </w:t>
      </w:r>
      <w:r w:rsidRPr="0020608C">
        <w:rPr>
          <w:sz w:val="24"/>
          <w:szCs w:val="24"/>
        </w:rPr>
        <w:t xml:space="preserve">– </w:t>
      </w:r>
      <w:r w:rsidR="0020608C">
        <w:rPr>
          <w:sz w:val="24"/>
          <w:szCs w:val="24"/>
        </w:rPr>
        <w:t>Федеральный центр компетенций</w:t>
      </w:r>
      <w:r w:rsidR="004C7354">
        <w:rPr>
          <w:sz w:val="24"/>
          <w:szCs w:val="24"/>
        </w:rPr>
        <w:t xml:space="preserve"> в сфере производительности труда.</w:t>
      </w:r>
    </w:p>
    <w:p w:rsidR="0025268E" w:rsidRPr="0025268E" w:rsidRDefault="0025268E" w:rsidP="00E747BD">
      <w:pPr>
        <w:pStyle w:val="a3"/>
        <w:ind w:left="-284" w:right="532" w:firstLine="568"/>
        <w:rPr>
          <w:sz w:val="24"/>
          <w:szCs w:val="24"/>
        </w:rPr>
      </w:pPr>
      <w:r w:rsidRPr="0025268E">
        <w:rPr>
          <w:b/>
          <w:sz w:val="24"/>
          <w:szCs w:val="24"/>
        </w:rPr>
        <w:t xml:space="preserve">Экспертный совет – </w:t>
      </w:r>
      <w:r w:rsidRPr="0025268E">
        <w:rPr>
          <w:sz w:val="24"/>
          <w:szCs w:val="24"/>
        </w:rPr>
        <w:t>коллегиальный орган управления Фонда, к компетенции которого относится принятие решения о предоставлении финансовой поддержки по проектам.</w:t>
      </w:r>
    </w:p>
    <w:p w:rsidR="0025268E" w:rsidRDefault="0025268E" w:rsidP="00E747BD">
      <w:pPr>
        <w:pStyle w:val="a3"/>
        <w:ind w:left="-284" w:right="532" w:firstLine="568"/>
        <w:rPr>
          <w:spacing w:val="-5"/>
          <w:sz w:val="24"/>
          <w:szCs w:val="24"/>
        </w:rPr>
      </w:pPr>
      <w:r w:rsidRPr="0025268E">
        <w:rPr>
          <w:b/>
          <w:sz w:val="24"/>
          <w:szCs w:val="24"/>
        </w:rPr>
        <w:t xml:space="preserve">Наблюдательный совет </w:t>
      </w:r>
      <w:r w:rsidRPr="0025268E">
        <w:rPr>
          <w:sz w:val="24"/>
          <w:szCs w:val="24"/>
        </w:rPr>
        <w:t>– высший коллегиальный орган управления Фонда, к компетенции которого относится принятие решения о</w:t>
      </w:r>
      <w:r w:rsidRPr="0025268E">
        <w:rPr>
          <w:spacing w:val="-1"/>
          <w:sz w:val="24"/>
          <w:szCs w:val="24"/>
        </w:rPr>
        <w:t xml:space="preserve"> </w:t>
      </w:r>
      <w:r w:rsidRPr="0025268E">
        <w:rPr>
          <w:sz w:val="24"/>
          <w:szCs w:val="24"/>
        </w:rPr>
        <w:t>предоставлении финансовой</w:t>
      </w:r>
      <w:r w:rsidRPr="0025268E">
        <w:rPr>
          <w:spacing w:val="-12"/>
          <w:sz w:val="24"/>
          <w:szCs w:val="24"/>
        </w:rPr>
        <w:t xml:space="preserve"> </w:t>
      </w:r>
      <w:r w:rsidRPr="0025268E">
        <w:rPr>
          <w:sz w:val="24"/>
          <w:szCs w:val="24"/>
        </w:rPr>
        <w:t>поддержки</w:t>
      </w:r>
      <w:r w:rsidRPr="0025268E">
        <w:rPr>
          <w:spacing w:val="-8"/>
          <w:sz w:val="24"/>
          <w:szCs w:val="24"/>
        </w:rPr>
        <w:t xml:space="preserve"> </w:t>
      </w:r>
      <w:r w:rsidRPr="0025268E">
        <w:rPr>
          <w:sz w:val="24"/>
          <w:szCs w:val="24"/>
        </w:rPr>
        <w:t>по</w:t>
      </w:r>
      <w:r w:rsidRPr="0025268E">
        <w:rPr>
          <w:spacing w:val="-11"/>
          <w:sz w:val="24"/>
          <w:szCs w:val="24"/>
        </w:rPr>
        <w:t xml:space="preserve"> </w:t>
      </w:r>
      <w:r w:rsidRPr="0025268E">
        <w:rPr>
          <w:sz w:val="24"/>
          <w:szCs w:val="24"/>
        </w:rPr>
        <w:t>проектам</w:t>
      </w:r>
      <w:r w:rsidRPr="0025268E">
        <w:rPr>
          <w:spacing w:val="-12"/>
          <w:sz w:val="24"/>
          <w:szCs w:val="24"/>
        </w:rPr>
        <w:t xml:space="preserve"> </w:t>
      </w:r>
      <w:r w:rsidRPr="0025268E">
        <w:rPr>
          <w:sz w:val="24"/>
          <w:szCs w:val="24"/>
        </w:rPr>
        <w:t>сумма</w:t>
      </w:r>
      <w:r w:rsidRPr="0025268E">
        <w:rPr>
          <w:spacing w:val="-12"/>
          <w:sz w:val="24"/>
          <w:szCs w:val="24"/>
        </w:rPr>
        <w:t xml:space="preserve"> </w:t>
      </w:r>
      <w:r w:rsidRPr="0025268E">
        <w:rPr>
          <w:sz w:val="24"/>
          <w:szCs w:val="24"/>
        </w:rPr>
        <w:t>займа</w:t>
      </w:r>
      <w:r w:rsidRPr="0025268E">
        <w:rPr>
          <w:spacing w:val="-12"/>
          <w:sz w:val="24"/>
          <w:szCs w:val="24"/>
        </w:rPr>
        <w:t xml:space="preserve"> </w:t>
      </w:r>
      <w:r w:rsidRPr="0025268E">
        <w:rPr>
          <w:sz w:val="24"/>
          <w:szCs w:val="24"/>
        </w:rPr>
        <w:t>по</w:t>
      </w:r>
      <w:r w:rsidRPr="0025268E">
        <w:rPr>
          <w:spacing w:val="-11"/>
          <w:sz w:val="24"/>
          <w:szCs w:val="24"/>
        </w:rPr>
        <w:t xml:space="preserve"> </w:t>
      </w:r>
      <w:r w:rsidRPr="0025268E">
        <w:rPr>
          <w:sz w:val="24"/>
          <w:szCs w:val="24"/>
        </w:rPr>
        <w:t>которым</w:t>
      </w:r>
      <w:r w:rsidRPr="0025268E">
        <w:rPr>
          <w:spacing w:val="-12"/>
          <w:sz w:val="24"/>
          <w:szCs w:val="24"/>
        </w:rPr>
        <w:t xml:space="preserve"> </w:t>
      </w:r>
      <w:r w:rsidRPr="0025268E">
        <w:rPr>
          <w:sz w:val="24"/>
          <w:szCs w:val="24"/>
        </w:rPr>
        <w:t>превышает</w:t>
      </w:r>
      <w:r w:rsidRPr="0025268E">
        <w:rPr>
          <w:spacing w:val="-12"/>
          <w:sz w:val="24"/>
          <w:szCs w:val="24"/>
        </w:rPr>
        <w:t xml:space="preserve"> </w:t>
      </w:r>
      <w:r w:rsidRPr="0025268E">
        <w:rPr>
          <w:sz w:val="24"/>
          <w:szCs w:val="24"/>
        </w:rPr>
        <w:t>30</w:t>
      </w:r>
      <w:r w:rsidRPr="0025268E">
        <w:rPr>
          <w:spacing w:val="-10"/>
          <w:sz w:val="24"/>
          <w:szCs w:val="24"/>
        </w:rPr>
        <w:t xml:space="preserve"> </w:t>
      </w:r>
      <w:r w:rsidRPr="0025268E">
        <w:rPr>
          <w:spacing w:val="-5"/>
          <w:sz w:val="24"/>
          <w:szCs w:val="24"/>
        </w:rPr>
        <w:t>млн</w:t>
      </w:r>
      <w:r w:rsidR="002D2B8E">
        <w:rPr>
          <w:spacing w:val="-5"/>
          <w:sz w:val="24"/>
          <w:szCs w:val="24"/>
        </w:rPr>
        <w:t xml:space="preserve">. </w:t>
      </w:r>
      <w:r w:rsidR="002D2B8E" w:rsidRPr="002D2B8E">
        <w:rPr>
          <w:spacing w:val="-5"/>
          <w:sz w:val="24"/>
          <w:szCs w:val="24"/>
        </w:rPr>
        <w:t>рублей, а также при предоставлении финансирования проектов Заявителям, входящим в одну Группу лиц с заемщиками, имеющими просроченную задолженность перед Фондом по займам, выданным за счет средств краевого бюджета.</w:t>
      </w:r>
    </w:p>
    <w:p w:rsidR="002D2B8E" w:rsidRDefault="002D2B8E" w:rsidP="00E747BD">
      <w:pPr>
        <w:pStyle w:val="a3"/>
        <w:ind w:left="-284" w:right="532" w:firstLine="568"/>
        <w:rPr>
          <w:spacing w:val="-5"/>
          <w:sz w:val="24"/>
          <w:szCs w:val="24"/>
        </w:rPr>
      </w:pPr>
    </w:p>
    <w:p w:rsidR="002D2B8E" w:rsidRPr="002D2B8E" w:rsidRDefault="002D2B8E" w:rsidP="00E747BD">
      <w:pPr>
        <w:pStyle w:val="1"/>
        <w:numPr>
          <w:ilvl w:val="1"/>
          <w:numId w:val="18"/>
        </w:numPr>
        <w:ind w:left="-284" w:firstLine="568"/>
        <w:jc w:val="left"/>
      </w:pPr>
      <w:bookmarkStart w:id="2" w:name="_TOC_250007"/>
      <w:r>
        <w:t>Условия</w:t>
      </w:r>
      <w:r>
        <w:rPr>
          <w:spacing w:val="-7"/>
        </w:rPr>
        <w:t xml:space="preserve"> </w:t>
      </w:r>
      <w:bookmarkEnd w:id="2"/>
      <w:r>
        <w:rPr>
          <w:spacing w:val="-2"/>
        </w:rPr>
        <w:t>программы</w:t>
      </w:r>
    </w:p>
    <w:p w:rsidR="002D2B8E" w:rsidRPr="002D2B8E" w:rsidRDefault="002D2B8E" w:rsidP="00E747BD">
      <w:pPr>
        <w:pStyle w:val="a3"/>
        <w:ind w:left="-284" w:right="532" w:firstLine="568"/>
        <w:rPr>
          <w:sz w:val="24"/>
          <w:szCs w:val="24"/>
        </w:rPr>
      </w:pPr>
      <w:r w:rsidRPr="002D2B8E">
        <w:rPr>
          <w:sz w:val="24"/>
          <w:szCs w:val="24"/>
        </w:rPr>
        <w:t>В соответствии с программой «Повышение производительности труда» производится заемное финансирование проектов, направленных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w:t>
      </w:r>
    </w:p>
    <w:p w:rsidR="002D2B8E" w:rsidRPr="002D2B8E" w:rsidRDefault="002D2B8E" w:rsidP="00E747BD">
      <w:pPr>
        <w:pStyle w:val="a5"/>
        <w:numPr>
          <w:ilvl w:val="1"/>
          <w:numId w:val="13"/>
        </w:numPr>
        <w:tabs>
          <w:tab w:val="left" w:pos="1565"/>
        </w:tabs>
        <w:ind w:left="-284" w:right="532" w:firstLine="568"/>
        <w:rPr>
          <w:sz w:val="24"/>
          <w:szCs w:val="24"/>
        </w:rPr>
      </w:pPr>
      <w:r w:rsidRPr="002D2B8E">
        <w:rPr>
          <w:sz w:val="24"/>
          <w:szCs w:val="24"/>
        </w:rPr>
        <w:t>В рамках программы осуществляется финансирование проектов, соответствующих следующим требованиям:</w:t>
      </w:r>
    </w:p>
    <w:p w:rsidR="002D2B8E" w:rsidRPr="002D2B8E" w:rsidRDefault="002D2B8E" w:rsidP="00E747BD">
      <w:pPr>
        <w:pStyle w:val="a5"/>
        <w:numPr>
          <w:ilvl w:val="0"/>
          <w:numId w:val="12"/>
        </w:numPr>
        <w:tabs>
          <w:tab w:val="left" w:pos="851"/>
        </w:tabs>
        <w:ind w:left="-284" w:right="532" w:firstLine="568"/>
        <w:rPr>
          <w:rFonts w:ascii="Arial" w:hAnsi="Arial"/>
          <w:sz w:val="24"/>
          <w:szCs w:val="24"/>
        </w:rPr>
      </w:pPr>
      <w:r w:rsidRPr="002D2B8E">
        <w:rPr>
          <w:sz w:val="24"/>
          <w:szCs w:val="24"/>
        </w:rPr>
        <w:t>срок</w:t>
      </w:r>
      <w:r w:rsidRPr="002D2B8E">
        <w:rPr>
          <w:spacing w:val="-2"/>
          <w:sz w:val="24"/>
          <w:szCs w:val="24"/>
        </w:rPr>
        <w:t xml:space="preserve"> </w:t>
      </w:r>
      <w:r w:rsidRPr="002D2B8E">
        <w:rPr>
          <w:sz w:val="24"/>
          <w:szCs w:val="24"/>
        </w:rPr>
        <w:t>займа</w:t>
      </w:r>
      <w:r w:rsidRPr="002D2B8E">
        <w:rPr>
          <w:spacing w:val="-2"/>
          <w:sz w:val="24"/>
          <w:szCs w:val="24"/>
        </w:rPr>
        <w:t xml:space="preserve"> </w:t>
      </w:r>
      <w:r w:rsidRPr="002D2B8E">
        <w:rPr>
          <w:sz w:val="24"/>
          <w:szCs w:val="24"/>
        </w:rPr>
        <w:t>–</w:t>
      </w:r>
      <w:r w:rsidRPr="002D2B8E">
        <w:rPr>
          <w:spacing w:val="-3"/>
          <w:sz w:val="24"/>
          <w:szCs w:val="24"/>
        </w:rPr>
        <w:t xml:space="preserve"> </w:t>
      </w:r>
      <w:r w:rsidRPr="002D2B8E">
        <w:rPr>
          <w:sz w:val="24"/>
          <w:szCs w:val="24"/>
        </w:rPr>
        <w:t>не</w:t>
      </w:r>
      <w:r w:rsidRPr="002D2B8E">
        <w:rPr>
          <w:spacing w:val="-2"/>
          <w:sz w:val="24"/>
          <w:szCs w:val="24"/>
        </w:rPr>
        <w:t xml:space="preserve"> </w:t>
      </w:r>
      <w:r w:rsidRPr="002D2B8E">
        <w:rPr>
          <w:sz w:val="24"/>
          <w:szCs w:val="24"/>
        </w:rPr>
        <w:t>более</w:t>
      </w:r>
      <w:r w:rsidRPr="002D2B8E">
        <w:rPr>
          <w:spacing w:val="-2"/>
          <w:sz w:val="24"/>
          <w:szCs w:val="24"/>
        </w:rPr>
        <w:t xml:space="preserve"> </w:t>
      </w:r>
      <w:r w:rsidRPr="002D2B8E">
        <w:rPr>
          <w:sz w:val="24"/>
          <w:szCs w:val="24"/>
        </w:rPr>
        <w:t>5</w:t>
      </w:r>
      <w:r w:rsidRPr="002D2B8E">
        <w:rPr>
          <w:spacing w:val="-1"/>
          <w:sz w:val="24"/>
          <w:szCs w:val="24"/>
        </w:rPr>
        <w:t xml:space="preserve"> </w:t>
      </w:r>
      <w:r w:rsidRPr="002D2B8E">
        <w:rPr>
          <w:spacing w:val="-4"/>
          <w:sz w:val="24"/>
          <w:szCs w:val="24"/>
        </w:rPr>
        <w:t>лет;</w:t>
      </w:r>
    </w:p>
    <w:p w:rsidR="002D2B8E" w:rsidRPr="002D2B8E" w:rsidRDefault="002D2B8E" w:rsidP="00E747BD">
      <w:pPr>
        <w:pStyle w:val="a5"/>
        <w:numPr>
          <w:ilvl w:val="0"/>
          <w:numId w:val="12"/>
        </w:numPr>
        <w:tabs>
          <w:tab w:val="left" w:pos="851"/>
        </w:tabs>
        <w:ind w:left="-284" w:right="532" w:firstLine="568"/>
        <w:rPr>
          <w:rFonts w:ascii="Arial" w:hAnsi="Arial"/>
          <w:sz w:val="24"/>
          <w:szCs w:val="24"/>
        </w:rPr>
      </w:pPr>
      <w:r w:rsidRPr="002D2B8E">
        <w:rPr>
          <w:sz w:val="24"/>
          <w:szCs w:val="24"/>
        </w:rPr>
        <w:t>общий</w:t>
      </w:r>
      <w:r w:rsidRPr="002D2B8E">
        <w:rPr>
          <w:spacing w:val="-3"/>
          <w:sz w:val="24"/>
          <w:szCs w:val="24"/>
        </w:rPr>
        <w:t xml:space="preserve"> </w:t>
      </w:r>
      <w:r w:rsidRPr="002D2B8E">
        <w:rPr>
          <w:sz w:val="24"/>
          <w:szCs w:val="24"/>
        </w:rPr>
        <w:t>бюджет</w:t>
      </w:r>
      <w:r w:rsidRPr="002D2B8E">
        <w:rPr>
          <w:spacing w:val="-5"/>
          <w:sz w:val="24"/>
          <w:szCs w:val="24"/>
        </w:rPr>
        <w:t xml:space="preserve"> </w:t>
      </w:r>
      <w:r w:rsidRPr="002D2B8E">
        <w:rPr>
          <w:sz w:val="24"/>
          <w:szCs w:val="24"/>
        </w:rPr>
        <w:t>проекта</w:t>
      </w:r>
      <w:r w:rsidRPr="002D2B8E">
        <w:rPr>
          <w:spacing w:val="-2"/>
          <w:sz w:val="24"/>
          <w:szCs w:val="24"/>
        </w:rPr>
        <w:t xml:space="preserve"> </w:t>
      </w:r>
      <w:r w:rsidRPr="002D2B8E">
        <w:rPr>
          <w:sz w:val="24"/>
          <w:szCs w:val="24"/>
        </w:rPr>
        <w:t>-</w:t>
      </w:r>
      <w:r w:rsidRPr="002D2B8E">
        <w:rPr>
          <w:spacing w:val="-3"/>
          <w:sz w:val="24"/>
          <w:szCs w:val="24"/>
        </w:rPr>
        <w:t xml:space="preserve"> </w:t>
      </w:r>
      <w:r w:rsidRPr="002D2B8E">
        <w:rPr>
          <w:sz w:val="24"/>
          <w:szCs w:val="24"/>
        </w:rPr>
        <w:t>не</w:t>
      </w:r>
      <w:r w:rsidRPr="002D2B8E">
        <w:rPr>
          <w:spacing w:val="-2"/>
          <w:sz w:val="24"/>
          <w:szCs w:val="24"/>
        </w:rPr>
        <w:t xml:space="preserve"> </w:t>
      </w:r>
      <w:r w:rsidRPr="002D2B8E">
        <w:rPr>
          <w:sz w:val="24"/>
          <w:szCs w:val="24"/>
        </w:rPr>
        <w:t>менее</w:t>
      </w:r>
      <w:r w:rsidRPr="002D2B8E">
        <w:rPr>
          <w:spacing w:val="-5"/>
          <w:sz w:val="24"/>
          <w:szCs w:val="24"/>
        </w:rPr>
        <w:t xml:space="preserve"> 1</w:t>
      </w:r>
      <w:r w:rsidRPr="002D2B8E">
        <w:rPr>
          <w:sz w:val="24"/>
          <w:szCs w:val="24"/>
        </w:rPr>
        <w:t>2,5</w:t>
      </w:r>
      <w:r w:rsidRPr="002D2B8E">
        <w:rPr>
          <w:spacing w:val="-2"/>
          <w:sz w:val="24"/>
          <w:szCs w:val="24"/>
        </w:rPr>
        <w:t xml:space="preserve"> </w:t>
      </w:r>
      <w:r w:rsidRPr="002D2B8E">
        <w:rPr>
          <w:sz w:val="24"/>
          <w:szCs w:val="24"/>
        </w:rPr>
        <w:t>млн</w:t>
      </w:r>
      <w:r w:rsidRPr="002D2B8E">
        <w:rPr>
          <w:spacing w:val="-2"/>
          <w:sz w:val="24"/>
          <w:szCs w:val="24"/>
        </w:rPr>
        <w:t xml:space="preserve"> руб.;</w:t>
      </w:r>
    </w:p>
    <w:p w:rsidR="002D2B8E" w:rsidRPr="002D2B8E" w:rsidRDefault="002D2B8E" w:rsidP="00E747BD">
      <w:pPr>
        <w:pStyle w:val="a5"/>
        <w:numPr>
          <w:ilvl w:val="0"/>
          <w:numId w:val="12"/>
        </w:numPr>
        <w:tabs>
          <w:tab w:val="left" w:pos="851"/>
        </w:tabs>
        <w:ind w:left="-284" w:right="532" w:firstLine="568"/>
        <w:rPr>
          <w:rFonts w:ascii="Arial" w:hAnsi="Arial"/>
          <w:sz w:val="24"/>
          <w:szCs w:val="24"/>
        </w:rPr>
      </w:pPr>
      <w:r w:rsidRPr="002D2B8E">
        <w:rPr>
          <w:sz w:val="24"/>
          <w:szCs w:val="24"/>
        </w:rPr>
        <w:t>сумма</w:t>
      </w:r>
      <w:r w:rsidRPr="002D2B8E">
        <w:rPr>
          <w:spacing w:val="-1"/>
          <w:sz w:val="24"/>
          <w:szCs w:val="24"/>
        </w:rPr>
        <w:t xml:space="preserve"> </w:t>
      </w:r>
      <w:r w:rsidRPr="002D2B8E">
        <w:rPr>
          <w:sz w:val="24"/>
          <w:szCs w:val="24"/>
        </w:rPr>
        <w:t>займа</w:t>
      </w:r>
      <w:r w:rsidRPr="002D2B8E">
        <w:rPr>
          <w:spacing w:val="-1"/>
          <w:sz w:val="24"/>
          <w:szCs w:val="24"/>
        </w:rPr>
        <w:t xml:space="preserve"> </w:t>
      </w:r>
      <w:r w:rsidRPr="002D2B8E">
        <w:rPr>
          <w:sz w:val="24"/>
          <w:szCs w:val="24"/>
        </w:rPr>
        <w:t>–</w:t>
      </w:r>
      <w:r w:rsidRPr="002D2B8E">
        <w:rPr>
          <w:spacing w:val="-1"/>
          <w:sz w:val="24"/>
          <w:szCs w:val="24"/>
        </w:rPr>
        <w:t xml:space="preserve"> </w:t>
      </w:r>
      <w:r w:rsidRPr="002D2B8E">
        <w:rPr>
          <w:sz w:val="24"/>
          <w:szCs w:val="24"/>
        </w:rPr>
        <w:t>от</w:t>
      </w:r>
      <w:r w:rsidRPr="002D2B8E">
        <w:rPr>
          <w:spacing w:val="-4"/>
          <w:sz w:val="24"/>
          <w:szCs w:val="24"/>
        </w:rPr>
        <w:t xml:space="preserve"> </w:t>
      </w:r>
      <w:r w:rsidRPr="002D2B8E">
        <w:rPr>
          <w:sz w:val="24"/>
          <w:szCs w:val="24"/>
        </w:rPr>
        <w:t>10</w:t>
      </w:r>
      <w:r w:rsidRPr="002D2B8E">
        <w:rPr>
          <w:spacing w:val="-3"/>
          <w:sz w:val="24"/>
          <w:szCs w:val="24"/>
        </w:rPr>
        <w:t xml:space="preserve"> </w:t>
      </w:r>
      <w:r w:rsidRPr="002D2B8E">
        <w:rPr>
          <w:sz w:val="24"/>
          <w:szCs w:val="24"/>
        </w:rPr>
        <w:t>до</w:t>
      </w:r>
      <w:r w:rsidRPr="002D2B8E">
        <w:rPr>
          <w:spacing w:val="-3"/>
          <w:sz w:val="24"/>
          <w:szCs w:val="24"/>
        </w:rPr>
        <w:t xml:space="preserve"> </w:t>
      </w:r>
      <w:r w:rsidRPr="002D2B8E">
        <w:rPr>
          <w:sz w:val="24"/>
          <w:szCs w:val="24"/>
        </w:rPr>
        <w:t>100 млн</w:t>
      </w:r>
      <w:r w:rsidRPr="002D2B8E">
        <w:rPr>
          <w:spacing w:val="-3"/>
          <w:sz w:val="24"/>
          <w:szCs w:val="24"/>
        </w:rPr>
        <w:t xml:space="preserve"> </w:t>
      </w:r>
      <w:r w:rsidRPr="002D2B8E">
        <w:rPr>
          <w:spacing w:val="-2"/>
          <w:sz w:val="24"/>
          <w:szCs w:val="24"/>
        </w:rPr>
        <w:t>руб.;</w:t>
      </w:r>
    </w:p>
    <w:p w:rsidR="002D2B8E" w:rsidRPr="002D2B8E" w:rsidRDefault="002D2B8E" w:rsidP="00E747BD">
      <w:pPr>
        <w:pStyle w:val="a5"/>
        <w:numPr>
          <w:ilvl w:val="0"/>
          <w:numId w:val="12"/>
        </w:numPr>
        <w:tabs>
          <w:tab w:val="left" w:pos="851"/>
        </w:tabs>
        <w:ind w:left="-284" w:right="532" w:firstLine="568"/>
        <w:rPr>
          <w:rFonts w:ascii="Arial" w:hAnsi="Arial"/>
          <w:sz w:val="24"/>
          <w:szCs w:val="24"/>
        </w:rPr>
      </w:pPr>
      <w:r w:rsidRPr="002D2B8E">
        <w:rPr>
          <w:sz w:val="24"/>
          <w:szCs w:val="24"/>
        </w:rPr>
        <w:t>проект реализуется Заявителями в отраслях, указанных в Приложении № 1 к настоящему стандарту;</w:t>
      </w:r>
    </w:p>
    <w:p w:rsidR="002D2B8E" w:rsidRPr="002D2B8E" w:rsidRDefault="002D2B8E" w:rsidP="00E747BD">
      <w:pPr>
        <w:pStyle w:val="a5"/>
        <w:numPr>
          <w:ilvl w:val="0"/>
          <w:numId w:val="12"/>
        </w:numPr>
        <w:tabs>
          <w:tab w:val="left" w:pos="851"/>
        </w:tabs>
        <w:ind w:left="-284" w:right="532" w:firstLine="568"/>
        <w:rPr>
          <w:rFonts w:ascii="Arial" w:hAnsi="Arial"/>
          <w:sz w:val="24"/>
          <w:szCs w:val="24"/>
        </w:rPr>
      </w:pPr>
      <w:r w:rsidRPr="002D2B8E">
        <w:rPr>
          <w:sz w:val="24"/>
          <w:szCs w:val="24"/>
        </w:rPr>
        <w:t xml:space="preserve">наличие обязательств по </w:t>
      </w:r>
      <w:proofErr w:type="spellStart"/>
      <w:r w:rsidRPr="002D2B8E">
        <w:rPr>
          <w:sz w:val="24"/>
          <w:szCs w:val="24"/>
        </w:rPr>
        <w:t>софинансированию</w:t>
      </w:r>
      <w:proofErr w:type="spellEnd"/>
      <w:r w:rsidRPr="002D2B8E">
        <w:rPr>
          <w:sz w:val="24"/>
          <w:szCs w:val="24"/>
        </w:rPr>
        <w:t xml:space="preserve"> проекта со стороны Заявителя, частных инвесторов или за счет банковских кредитов в объеме не менее 20 % общего бюджета проекта;</w:t>
      </w:r>
    </w:p>
    <w:p w:rsidR="002D2B8E" w:rsidRPr="002D2B8E" w:rsidRDefault="002D2B8E" w:rsidP="00E747BD">
      <w:pPr>
        <w:pStyle w:val="a3"/>
        <w:ind w:left="-284" w:right="532" w:firstLine="568"/>
        <w:rPr>
          <w:sz w:val="24"/>
          <w:szCs w:val="24"/>
        </w:rPr>
      </w:pPr>
      <w:r w:rsidRPr="002D2B8E">
        <w:rPr>
          <w:sz w:val="24"/>
          <w:szCs w:val="24"/>
        </w:rPr>
        <w:t>Минимальный и максимальный размер займа определяется отдельным решением Наблюдательного совета Фонда и/или Фонда развития промышленности. Экспертный совет Фонда при принятии решения о финансировании проекта определяет сумму, порядок предоставления займа (транши)</w:t>
      </w:r>
      <w:r w:rsidRPr="002D2B8E">
        <w:rPr>
          <w:spacing w:val="-18"/>
          <w:sz w:val="24"/>
          <w:szCs w:val="24"/>
        </w:rPr>
        <w:t xml:space="preserve"> </w:t>
      </w:r>
      <w:r w:rsidRPr="002D2B8E">
        <w:rPr>
          <w:sz w:val="24"/>
          <w:szCs w:val="24"/>
        </w:rPr>
        <w:t>и</w:t>
      </w:r>
      <w:r w:rsidRPr="002D2B8E">
        <w:rPr>
          <w:spacing w:val="-17"/>
          <w:sz w:val="24"/>
          <w:szCs w:val="24"/>
        </w:rPr>
        <w:t xml:space="preserve"> </w:t>
      </w:r>
      <w:r w:rsidRPr="002D2B8E">
        <w:rPr>
          <w:sz w:val="24"/>
          <w:szCs w:val="24"/>
        </w:rPr>
        <w:t>срок</w:t>
      </w:r>
      <w:r w:rsidRPr="002D2B8E">
        <w:rPr>
          <w:spacing w:val="-18"/>
          <w:sz w:val="24"/>
          <w:szCs w:val="24"/>
        </w:rPr>
        <w:t xml:space="preserve"> </w:t>
      </w:r>
      <w:r w:rsidRPr="002D2B8E">
        <w:rPr>
          <w:sz w:val="24"/>
          <w:szCs w:val="24"/>
        </w:rPr>
        <w:t>займа,</w:t>
      </w:r>
      <w:r w:rsidRPr="002D2B8E">
        <w:rPr>
          <w:spacing w:val="-17"/>
          <w:sz w:val="24"/>
          <w:szCs w:val="24"/>
        </w:rPr>
        <w:t xml:space="preserve"> </w:t>
      </w:r>
      <w:r w:rsidRPr="002D2B8E">
        <w:rPr>
          <w:sz w:val="24"/>
          <w:szCs w:val="24"/>
        </w:rPr>
        <w:t>исходя</w:t>
      </w:r>
      <w:r w:rsidRPr="002D2B8E">
        <w:rPr>
          <w:spacing w:val="-18"/>
          <w:sz w:val="24"/>
          <w:szCs w:val="24"/>
        </w:rPr>
        <w:t xml:space="preserve"> </w:t>
      </w:r>
      <w:r w:rsidRPr="002D2B8E">
        <w:rPr>
          <w:sz w:val="24"/>
          <w:szCs w:val="24"/>
        </w:rPr>
        <w:t>из</w:t>
      </w:r>
      <w:r w:rsidRPr="002D2B8E">
        <w:rPr>
          <w:spacing w:val="-17"/>
          <w:sz w:val="24"/>
          <w:szCs w:val="24"/>
        </w:rPr>
        <w:t xml:space="preserve"> </w:t>
      </w:r>
      <w:r w:rsidRPr="002D2B8E">
        <w:rPr>
          <w:sz w:val="24"/>
          <w:szCs w:val="24"/>
        </w:rPr>
        <w:t>особенностей</w:t>
      </w:r>
      <w:r w:rsidRPr="002D2B8E">
        <w:rPr>
          <w:spacing w:val="-18"/>
          <w:sz w:val="24"/>
          <w:szCs w:val="24"/>
        </w:rPr>
        <w:t xml:space="preserve"> </w:t>
      </w:r>
      <w:r w:rsidRPr="002D2B8E">
        <w:rPr>
          <w:sz w:val="24"/>
          <w:szCs w:val="24"/>
        </w:rPr>
        <w:t>проекта</w:t>
      </w:r>
      <w:r w:rsidRPr="002D2B8E">
        <w:rPr>
          <w:spacing w:val="-17"/>
          <w:sz w:val="24"/>
          <w:szCs w:val="24"/>
        </w:rPr>
        <w:t xml:space="preserve"> </w:t>
      </w:r>
      <w:r w:rsidRPr="002D2B8E">
        <w:rPr>
          <w:sz w:val="24"/>
          <w:szCs w:val="24"/>
        </w:rPr>
        <w:t>и</w:t>
      </w:r>
      <w:r w:rsidRPr="002D2B8E">
        <w:rPr>
          <w:spacing w:val="-18"/>
          <w:sz w:val="24"/>
          <w:szCs w:val="24"/>
        </w:rPr>
        <w:t xml:space="preserve"> </w:t>
      </w:r>
      <w:r w:rsidRPr="002D2B8E">
        <w:rPr>
          <w:sz w:val="24"/>
          <w:szCs w:val="24"/>
        </w:rPr>
        <w:t>финансового</w:t>
      </w:r>
      <w:r w:rsidRPr="002D2B8E">
        <w:rPr>
          <w:spacing w:val="-17"/>
          <w:sz w:val="24"/>
          <w:szCs w:val="24"/>
        </w:rPr>
        <w:t xml:space="preserve"> </w:t>
      </w:r>
      <w:r w:rsidRPr="002D2B8E">
        <w:rPr>
          <w:sz w:val="24"/>
          <w:szCs w:val="24"/>
        </w:rPr>
        <w:t>состояния Заявителя, но не более суммы, запрошенной Заявителем.</w:t>
      </w:r>
    </w:p>
    <w:p w:rsidR="002D2B8E" w:rsidRDefault="002D2B8E" w:rsidP="00E747BD">
      <w:pPr>
        <w:pStyle w:val="a3"/>
        <w:ind w:left="0" w:right="532" w:firstLine="0"/>
        <w:rPr>
          <w:sz w:val="20"/>
          <w:vertAlign w:val="superscript"/>
        </w:rPr>
      </w:pPr>
      <w:r w:rsidRPr="008F5C31">
        <w:rPr>
          <w:rFonts w:eastAsia="Arial"/>
          <w:noProof/>
          <w:sz w:val="24"/>
          <w:szCs w:val="24"/>
          <w:lang w:eastAsia="ru-RU"/>
        </w:rPr>
        <mc:AlternateContent>
          <mc:Choice Requires="wps">
            <w:drawing>
              <wp:anchor distT="0" distB="0" distL="0" distR="0" simplePos="0" relativeHeight="251652608" behindDoc="1" locked="0" layoutInCell="1" allowOverlap="1" wp14:anchorId="1D0EEAB7" wp14:editId="604F24A7">
                <wp:simplePos x="0" y="0"/>
                <wp:positionH relativeFrom="page">
                  <wp:posOffset>914400</wp:posOffset>
                </wp:positionH>
                <wp:positionV relativeFrom="paragraph">
                  <wp:posOffset>199390</wp:posOffset>
                </wp:positionV>
                <wp:extent cx="1828800" cy="6985"/>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C4C111" id="Прямоугольник 4" o:spid="_x0000_s1026" style="position:absolute;margin-left:1in;margin-top:15.7pt;width:2in;height:.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aemgIAAAoFAAAOAAAAZHJzL2Uyb0RvYy54bWysVNuO0zAQfUfiHyy/d3NR2k2iTVd7oQhp&#10;gZUWPsCNncYisY3tNl0QEhKvSHwCH8EL4rLfkP4RY6dduvCyQuTB8Xjs8Zk5Z3x0vG4btGLacCkK&#10;HB2EGDFRSsrFosAvX8xGKUbGEkFJIwUr8DUz+Hj68MFRp3IWy1o2lGkEQYTJO1Xg2lqVB4Epa9YS&#10;cyAVE+CspG6JBVMvAqpJB9HbJojDcBJ0UlOlZcmMgdXzwYmnPn5VsdI+ryrDLGoKDNisH7Uf524M&#10;pkckX2iial5uYZB/QNESLuDS21DnxBK01PyvUC0vtTSysgelbANZVbxkPgfIJgr/yOaqJor5XKA4&#10;Rt2Wyfy/sOWz1aVGnBY4wUiQFijqP2/ebz71P/qbzYf+S3/Tf9987H/2X/tvKHH16pTJ4diVutQu&#10;Y6MuZPnKICHPaiIW7ERr2dWMUEAZuf3BnQPOMHAUzbunksJ1ZGmlL9260q0LCEVBa8/Q9S1DbG1R&#10;CYtRGqdpCESW4Jtk6dhfQPLdWaWNfcxki9ykwBr497HJ6sJYh4Xkuy0eu2w4nfGm8YZezM8ajVbE&#10;acV/2+hmf1sj3GYh3bEh4rACEOEO53NgPfdvsyhOwtM4G80m6eEomSXjUXYYpqMwyk6zSZhkyfns&#10;nQMYJXnNKWXiggu202GU3I/nbUcMCvJKRF2Bs3E89rnfQW/ul2TLLbRlw9sCQ7nhc5UguaP1kaB+&#10;bglvhnlwF76vMtRg9/dV8SJwvA/6mUt6DRrQEkgCNuEBgUkt9RuMOmjGApvXS6IZRs0TATrKoiRx&#10;3euNZHwYg6H3PfN9DxElhCqwxWiYntmh45dK80UNN0W+MEKegPYq7oXhdDmg2ioWGs5nsH0cXEfv&#10;237X7yds+gsAAP//AwBQSwMEFAAGAAgAAAAhAPLf2u7eAAAACQEAAA8AAABkcnMvZG93bnJldi54&#10;bWxMj8FOwzAQRO9I/IO1SNyo09RFJcSpKBJHJFo40JsTL0nUeB1stw18PcsJjjM7mn1Tric3iBOG&#10;2HvSMJ9lIJAab3tqNby9Pt2sQMRkyJrBE2r4wgjr6vKiNIX1Z9riaZdawSUUC6OhS2kspIxNh87E&#10;mR+R+PbhgzOJZWilDebM5W6QeZbdSmd64g+dGfGxw+awOzoNm7vV5vNF0fP3tt7j/r0+LPOQaX19&#10;NT3cg0g4pb8w/OIzOlTMVPsj2SgG1krxlqRhMVcgOKAWORs1G/kSZFXK/wuqHwAAAP//AwBQSwEC&#10;LQAUAAYACAAAACEAtoM4kv4AAADhAQAAEwAAAAAAAAAAAAAAAAAAAAAAW0NvbnRlbnRfVHlwZXNd&#10;LnhtbFBLAQItABQABgAIAAAAIQA4/SH/1gAAAJQBAAALAAAAAAAAAAAAAAAAAC8BAABfcmVscy8u&#10;cmVsc1BLAQItABQABgAIAAAAIQBm5YaemgIAAAoFAAAOAAAAAAAAAAAAAAAAAC4CAABkcnMvZTJv&#10;RG9jLnhtbFBLAQItABQABgAIAAAAIQDy39ru3gAAAAkBAAAPAAAAAAAAAAAAAAAAAPQEAABkcnMv&#10;ZG93bnJldi54bWxQSwUGAAAAAAQABADzAAAA/wUAAAAA&#10;" fillcolor="black" stroked="f">
                <w10:wrap type="topAndBottom" anchorx="page"/>
              </v:rect>
            </w:pict>
          </mc:Fallback>
        </mc:AlternateContent>
      </w:r>
    </w:p>
    <w:p w:rsidR="0025268E" w:rsidRPr="002D2B8E" w:rsidRDefault="002D2B8E" w:rsidP="00E747BD">
      <w:pPr>
        <w:pStyle w:val="a3"/>
        <w:ind w:left="0" w:right="532" w:firstLine="0"/>
      </w:pPr>
      <w:r>
        <w:rPr>
          <w:sz w:val="20"/>
          <w:vertAlign w:val="superscript"/>
        </w:rPr>
        <w:t>4</w:t>
      </w:r>
      <w:r>
        <w:rPr>
          <w:spacing w:val="40"/>
          <w:sz w:val="20"/>
        </w:rPr>
        <w:t xml:space="preserve"> </w:t>
      </w:r>
      <w:r>
        <w:rPr>
          <w:sz w:val="20"/>
        </w:rPr>
        <w:t>Определяется</w:t>
      </w:r>
      <w:r>
        <w:rPr>
          <w:spacing w:val="76"/>
          <w:sz w:val="20"/>
        </w:rPr>
        <w:t xml:space="preserve"> </w:t>
      </w:r>
      <w:r>
        <w:rPr>
          <w:sz w:val="20"/>
        </w:rPr>
        <w:t>в</w:t>
      </w:r>
      <w:r>
        <w:rPr>
          <w:spacing w:val="73"/>
          <w:sz w:val="20"/>
        </w:rPr>
        <w:t xml:space="preserve"> </w:t>
      </w:r>
      <w:r>
        <w:rPr>
          <w:sz w:val="20"/>
        </w:rPr>
        <w:t>соответствии</w:t>
      </w:r>
      <w:r>
        <w:rPr>
          <w:spacing w:val="73"/>
          <w:sz w:val="20"/>
        </w:rPr>
        <w:t xml:space="preserve"> </w:t>
      </w:r>
      <w:r>
        <w:rPr>
          <w:sz w:val="20"/>
        </w:rPr>
        <w:t>со</w:t>
      </w:r>
      <w:r>
        <w:rPr>
          <w:spacing w:val="75"/>
          <w:sz w:val="20"/>
        </w:rPr>
        <w:t xml:space="preserve"> </w:t>
      </w:r>
      <w:r>
        <w:rPr>
          <w:sz w:val="20"/>
        </w:rPr>
        <w:t>статьей</w:t>
      </w:r>
      <w:r>
        <w:rPr>
          <w:spacing w:val="73"/>
          <w:sz w:val="20"/>
        </w:rPr>
        <w:t xml:space="preserve"> </w:t>
      </w:r>
      <w:r>
        <w:rPr>
          <w:sz w:val="20"/>
        </w:rPr>
        <w:t>3</w:t>
      </w:r>
      <w:r>
        <w:rPr>
          <w:spacing w:val="75"/>
          <w:sz w:val="20"/>
        </w:rPr>
        <w:t xml:space="preserve"> </w:t>
      </w:r>
      <w:r>
        <w:rPr>
          <w:sz w:val="20"/>
        </w:rPr>
        <w:t>Федерального</w:t>
      </w:r>
      <w:r>
        <w:rPr>
          <w:spacing w:val="75"/>
          <w:sz w:val="20"/>
        </w:rPr>
        <w:t xml:space="preserve"> </w:t>
      </w:r>
      <w:r>
        <w:rPr>
          <w:sz w:val="20"/>
        </w:rPr>
        <w:t>закона</w:t>
      </w:r>
      <w:r>
        <w:rPr>
          <w:spacing w:val="76"/>
          <w:sz w:val="20"/>
        </w:rPr>
        <w:t xml:space="preserve"> </w:t>
      </w:r>
      <w:r>
        <w:rPr>
          <w:sz w:val="20"/>
        </w:rPr>
        <w:t>от</w:t>
      </w:r>
      <w:r>
        <w:rPr>
          <w:spacing w:val="73"/>
          <w:sz w:val="20"/>
        </w:rPr>
        <w:t xml:space="preserve"> </w:t>
      </w:r>
      <w:r>
        <w:rPr>
          <w:sz w:val="20"/>
        </w:rPr>
        <w:t>31.12.2014</w:t>
      </w:r>
      <w:r>
        <w:rPr>
          <w:spacing w:val="75"/>
          <w:sz w:val="20"/>
        </w:rPr>
        <w:t xml:space="preserve"> </w:t>
      </w:r>
      <w:r>
        <w:rPr>
          <w:sz w:val="20"/>
        </w:rPr>
        <w:t>№</w:t>
      </w:r>
      <w:r>
        <w:rPr>
          <w:spacing w:val="73"/>
          <w:sz w:val="20"/>
        </w:rPr>
        <w:t xml:space="preserve"> </w:t>
      </w:r>
      <w:r>
        <w:rPr>
          <w:sz w:val="20"/>
        </w:rPr>
        <w:t>488-ФЗ</w:t>
      </w:r>
      <w:r>
        <w:rPr>
          <w:spacing w:val="72"/>
          <w:sz w:val="20"/>
        </w:rPr>
        <w:t xml:space="preserve"> </w:t>
      </w:r>
      <w:r>
        <w:rPr>
          <w:sz w:val="20"/>
        </w:rPr>
        <w:t>"О промышленной политике в Российской Федерации".</w:t>
      </w:r>
    </w:p>
    <w:p w:rsidR="005C1B98" w:rsidRDefault="005C1B98" w:rsidP="00E747BD">
      <w:pPr>
        <w:pStyle w:val="a5"/>
        <w:tabs>
          <w:tab w:val="left" w:pos="709"/>
        </w:tabs>
        <w:ind w:left="-284" w:right="532" w:firstLine="568"/>
        <w:rPr>
          <w:sz w:val="24"/>
          <w:szCs w:val="24"/>
        </w:rPr>
      </w:pPr>
    </w:p>
    <w:p w:rsidR="002D2B8E" w:rsidRPr="002D2B8E" w:rsidRDefault="002D2B8E" w:rsidP="00E747BD">
      <w:pPr>
        <w:pStyle w:val="a5"/>
        <w:tabs>
          <w:tab w:val="left" w:pos="709"/>
        </w:tabs>
        <w:ind w:left="-284" w:right="532" w:firstLine="568"/>
        <w:rPr>
          <w:sz w:val="24"/>
          <w:szCs w:val="24"/>
        </w:rPr>
      </w:pPr>
      <w:r w:rsidRPr="002D2B8E">
        <w:rPr>
          <w:sz w:val="24"/>
          <w:szCs w:val="24"/>
        </w:rPr>
        <w:lastRenderedPageBreak/>
        <w:t xml:space="preserve">При расчете объема </w:t>
      </w:r>
      <w:proofErr w:type="spellStart"/>
      <w:r w:rsidRPr="002D2B8E">
        <w:rPr>
          <w:sz w:val="24"/>
          <w:szCs w:val="24"/>
        </w:rPr>
        <w:t>софинансирования</w:t>
      </w:r>
      <w:proofErr w:type="spellEnd"/>
      <w:r w:rsidRPr="002D2B8E">
        <w:rPr>
          <w:sz w:val="24"/>
          <w:szCs w:val="24"/>
        </w:rPr>
        <w:t xml:space="preserve"> проекта со стороны Заявителя, частных инвесторов или за счет банковских кредитов:</w:t>
      </w:r>
    </w:p>
    <w:p w:rsidR="002D2B8E" w:rsidRPr="002D2B8E" w:rsidRDefault="002D2B8E" w:rsidP="00E747BD">
      <w:pPr>
        <w:pStyle w:val="a5"/>
        <w:tabs>
          <w:tab w:val="left" w:pos="709"/>
        </w:tabs>
        <w:ind w:left="-284" w:right="532" w:firstLine="568"/>
        <w:rPr>
          <w:sz w:val="24"/>
          <w:szCs w:val="24"/>
        </w:rPr>
      </w:pPr>
      <w:r w:rsidRPr="002D2B8E">
        <w:rPr>
          <w:sz w:val="24"/>
          <w:szCs w:val="24"/>
        </w:rPr>
        <w:t>−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за исключением затрат на услуги по обучению персонала;</w:t>
      </w:r>
    </w:p>
    <w:p w:rsidR="002D2B8E" w:rsidRPr="002D2B8E" w:rsidRDefault="002D2B8E" w:rsidP="00E747BD">
      <w:pPr>
        <w:pStyle w:val="a5"/>
        <w:tabs>
          <w:tab w:val="left" w:pos="709"/>
        </w:tabs>
        <w:ind w:left="-284" w:right="532" w:firstLine="568"/>
        <w:rPr>
          <w:sz w:val="24"/>
          <w:szCs w:val="24"/>
        </w:rPr>
      </w:pPr>
      <w:r w:rsidRPr="002D2B8E">
        <w:rPr>
          <w:sz w:val="24"/>
          <w:szCs w:val="24"/>
        </w:rPr>
        <w:t>− 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rsidR="002D2B8E" w:rsidRPr="002D2B8E" w:rsidRDefault="002D2B8E" w:rsidP="00E747BD">
      <w:pPr>
        <w:pStyle w:val="a5"/>
        <w:tabs>
          <w:tab w:val="left" w:pos="709"/>
        </w:tabs>
        <w:ind w:left="-284" w:right="532" w:firstLine="568"/>
        <w:rPr>
          <w:sz w:val="24"/>
          <w:szCs w:val="24"/>
        </w:rPr>
      </w:pPr>
      <w:r w:rsidRPr="002D2B8E">
        <w:rPr>
          <w:sz w:val="24"/>
          <w:szCs w:val="24"/>
        </w:rPr>
        <w:t xml:space="preserve">В случае если Заемщик в качестве </w:t>
      </w:r>
      <w:proofErr w:type="spellStart"/>
      <w:r w:rsidRPr="002D2B8E">
        <w:rPr>
          <w:sz w:val="24"/>
          <w:szCs w:val="24"/>
        </w:rPr>
        <w:t>софина</w:t>
      </w:r>
      <w:bookmarkStart w:id="3" w:name="_GoBack"/>
      <w:bookmarkEnd w:id="3"/>
      <w:r w:rsidRPr="002D2B8E">
        <w:rPr>
          <w:sz w:val="24"/>
          <w:szCs w:val="24"/>
        </w:rPr>
        <w:t>нсирования</w:t>
      </w:r>
      <w:proofErr w:type="spellEnd"/>
      <w:r w:rsidRPr="002D2B8E">
        <w:rPr>
          <w:sz w:val="24"/>
          <w:szCs w:val="24"/>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2D2B8E">
        <w:rPr>
          <w:sz w:val="24"/>
          <w:szCs w:val="24"/>
        </w:rPr>
        <w:t>софинансирование</w:t>
      </w:r>
      <w:proofErr w:type="spellEnd"/>
      <w:r w:rsidRPr="002D2B8E">
        <w:rPr>
          <w:sz w:val="24"/>
          <w:szCs w:val="24"/>
        </w:rPr>
        <w:t xml:space="preserve"> в </w:t>
      </w:r>
      <w:proofErr w:type="spellStart"/>
      <w:r w:rsidRPr="002D2B8E">
        <w:rPr>
          <w:sz w:val="24"/>
          <w:szCs w:val="24"/>
        </w:rPr>
        <w:t>неденежной</w:t>
      </w:r>
      <w:proofErr w:type="spellEnd"/>
      <w:r w:rsidRPr="002D2B8E">
        <w:rPr>
          <w:sz w:val="24"/>
          <w:szCs w:val="24"/>
        </w:rPr>
        <w:t xml:space="preserve">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w:t>
      </w:r>
      <w:r>
        <w:rPr>
          <w:sz w:val="24"/>
          <w:szCs w:val="24"/>
        </w:rPr>
        <w:t xml:space="preserve"> </w:t>
      </w:r>
      <w:r w:rsidRPr="002D2B8E">
        <w:rPr>
          <w:sz w:val="24"/>
          <w:szCs w:val="24"/>
        </w:rPr>
        <w:t>оценщиков. Независимая оценка и экспертиза проводятся Заемщиком за свой счет.</w:t>
      </w:r>
    </w:p>
    <w:p w:rsidR="002D2B8E" w:rsidRPr="002D2B8E" w:rsidRDefault="005C1B98" w:rsidP="00E747BD">
      <w:pPr>
        <w:pStyle w:val="a5"/>
        <w:tabs>
          <w:tab w:val="left" w:pos="709"/>
        </w:tabs>
        <w:ind w:left="-284" w:right="532" w:firstLine="568"/>
        <w:rPr>
          <w:sz w:val="24"/>
          <w:szCs w:val="24"/>
        </w:rPr>
      </w:pPr>
      <w:r>
        <w:rPr>
          <w:sz w:val="24"/>
          <w:szCs w:val="24"/>
        </w:rPr>
        <w:t>3.2</w:t>
      </w:r>
      <w:r w:rsidR="002D2B8E" w:rsidRPr="002D2B8E">
        <w:rPr>
          <w:sz w:val="24"/>
          <w:szCs w:val="24"/>
        </w:rPr>
        <w:t>.</w:t>
      </w:r>
      <w:r w:rsidR="002D2B8E" w:rsidRPr="002D2B8E">
        <w:rPr>
          <w:sz w:val="24"/>
          <w:szCs w:val="24"/>
        </w:rPr>
        <w:tab/>
        <w:t>В рамках данной программы Фонд, осуществляет финансирование проектов совместно с Фондом развития промышленности, с которым заключено соответствующее соглашение. Проекты Фонда должны отвечать требованиям разделов 4 - 7 настоящего стандарта, при этом общая сумма займов, выданных со стороны фондов по конкретному проекту, может составлять от 10 до 100 млн рублей с общим бюджетом проекта не менее 25 млн рублей.</w:t>
      </w:r>
    </w:p>
    <w:p w:rsidR="0025268E" w:rsidRDefault="002D2B8E" w:rsidP="00E747BD">
      <w:pPr>
        <w:pStyle w:val="a5"/>
        <w:tabs>
          <w:tab w:val="left" w:pos="709"/>
        </w:tabs>
        <w:ind w:left="-284" w:right="532" w:firstLine="568"/>
        <w:rPr>
          <w:sz w:val="24"/>
          <w:szCs w:val="24"/>
        </w:rPr>
      </w:pPr>
      <w:r w:rsidRPr="002D2B8E">
        <w:rPr>
          <w:sz w:val="24"/>
          <w:szCs w:val="24"/>
        </w:rPr>
        <w:t xml:space="preserve">Параметры участия Фонда развития промышленности в </w:t>
      </w:r>
      <w:proofErr w:type="spellStart"/>
      <w:r w:rsidRPr="002D2B8E">
        <w:rPr>
          <w:sz w:val="24"/>
          <w:szCs w:val="24"/>
        </w:rPr>
        <w:t>софинансировании</w:t>
      </w:r>
      <w:proofErr w:type="spellEnd"/>
      <w:r w:rsidRPr="002D2B8E">
        <w:rPr>
          <w:sz w:val="24"/>
          <w:szCs w:val="24"/>
        </w:rPr>
        <w:t xml:space="preserve"> проектов определяются соглашением, заключаемым между Фондом и Фондом развития промышленности.</w:t>
      </w:r>
    </w:p>
    <w:p w:rsidR="002D2B8E" w:rsidRPr="0025268E" w:rsidRDefault="002D2B8E" w:rsidP="00E747BD">
      <w:pPr>
        <w:pStyle w:val="a5"/>
        <w:tabs>
          <w:tab w:val="left" w:pos="709"/>
        </w:tabs>
        <w:ind w:left="-284" w:right="532" w:firstLine="568"/>
        <w:rPr>
          <w:sz w:val="24"/>
          <w:szCs w:val="24"/>
        </w:rPr>
      </w:pPr>
    </w:p>
    <w:p w:rsidR="002D2B8E" w:rsidRPr="002D2B8E" w:rsidRDefault="002D2B8E" w:rsidP="00E747BD">
      <w:pPr>
        <w:pStyle w:val="1"/>
        <w:numPr>
          <w:ilvl w:val="1"/>
          <w:numId w:val="18"/>
        </w:numPr>
        <w:ind w:left="-284" w:firstLine="568"/>
        <w:jc w:val="left"/>
      </w:pPr>
      <w:bookmarkStart w:id="4" w:name="_TOC_250006"/>
      <w:r>
        <w:t>Критерии</w:t>
      </w:r>
      <w:r>
        <w:rPr>
          <w:spacing w:val="-9"/>
        </w:rPr>
        <w:t xml:space="preserve"> </w:t>
      </w:r>
      <w:r>
        <w:t>отбора</w:t>
      </w:r>
      <w:r>
        <w:rPr>
          <w:spacing w:val="-4"/>
        </w:rPr>
        <w:t xml:space="preserve"> </w:t>
      </w:r>
      <w:r>
        <w:t>проектов</w:t>
      </w:r>
      <w:r>
        <w:rPr>
          <w:spacing w:val="-6"/>
        </w:rPr>
        <w:t xml:space="preserve"> </w:t>
      </w:r>
      <w:r>
        <w:t>для</w:t>
      </w:r>
      <w:r>
        <w:rPr>
          <w:spacing w:val="-6"/>
        </w:rPr>
        <w:t xml:space="preserve"> </w:t>
      </w:r>
      <w:bookmarkEnd w:id="4"/>
      <w:r>
        <w:rPr>
          <w:spacing w:val="-2"/>
        </w:rPr>
        <w:t>финансирования</w:t>
      </w:r>
    </w:p>
    <w:p w:rsidR="002D2B8E" w:rsidRPr="002D2B8E" w:rsidRDefault="002D2B8E" w:rsidP="00E747BD">
      <w:pPr>
        <w:pStyle w:val="a5"/>
        <w:numPr>
          <w:ilvl w:val="1"/>
          <w:numId w:val="11"/>
        </w:numPr>
        <w:ind w:left="-284" w:right="532" w:firstLine="426"/>
        <w:rPr>
          <w:sz w:val="24"/>
          <w:szCs w:val="24"/>
        </w:rPr>
      </w:pPr>
      <w:r w:rsidRPr="002D2B8E">
        <w:rPr>
          <w:sz w:val="24"/>
          <w:szCs w:val="24"/>
        </w:rPr>
        <w:t>В</w:t>
      </w:r>
      <w:r w:rsidRPr="002D2B8E">
        <w:rPr>
          <w:spacing w:val="40"/>
          <w:sz w:val="24"/>
          <w:szCs w:val="24"/>
        </w:rPr>
        <w:t xml:space="preserve"> </w:t>
      </w:r>
      <w:r w:rsidRPr="002D2B8E">
        <w:rPr>
          <w:sz w:val="24"/>
          <w:szCs w:val="24"/>
        </w:rPr>
        <w:t>рамках</w:t>
      </w:r>
      <w:r w:rsidRPr="002D2B8E">
        <w:rPr>
          <w:spacing w:val="40"/>
          <w:sz w:val="24"/>
          <w:szCs w:val="24"/>
        </w:rPr>
        <w:t xml:space="preserve"> </w:t>
      </w:r>
      <w:r w:rsidRPr="002D2B8E">
        <w:rPr>
          <w:sz w:val="24"/>
          <w:szCs w:val="24"/>
        </w:rPr>
        <w:t>отбора</w:t>
      </w:r>
      <w:r w:rsidRPr="002D2B8E">
        <w:rPr>
          <w:spacing w:val="40"/>
          <w:sz w:val="24"/>
          <w:szCs w:val="24"/>
        </w:rPr>
        <w:t xml:space="preserve"> </w:t>
      </w:r>
      <w:r w:rsidRPr="002D2B8E">
        <w:rPr>
          <w:sz w:val="24"/>
          <w:szCs w:val="24"/>
        </w:rPr>
        <w:t>проектов</w:t>
      </w:r>
      <w:r w:rsidRPr="002D2B8E">
        <w:rPr>
          <w:spacing w:val="40"/>
          <w:sz w:val="24"/>
          <w:szCs w:val="24"/>
        </w:rPr>
        <w:t xml:space="preserve"> </w:t>
      </w:r>
      <w:r w:rsidRPr="002D2B8E">
        <w:rPr>
          <w:sz w:val="24"/>
          <w:szCs w:val="24"/>
        </w:rPr>
        <w:t>для</w:t>
      </w:r>
      <w:r w:rsidRPr="002D2B8E">
        <w:rPr>
          <w:spacing w:val="40"/>
          <w:sz w:val="24"/>
          <w:szCs w:val="24"/>
        </w:rPr>
        <w:t xml:space="preserve"> </w:t>
      </w:r>
      <w:r w:rsidRPr="002D2B8E">
        <w:rPr>
          <w:sz w:val="24"/>
          <w:szCs w:val="24"/>
        </w:rPr>
        <w:t>финансирования</w:t>
      </w:r>
      <w:r w:rsidRPr="002D2B8E">
        <w:rPr>
          <w:spacing w:val="40"/>
          <w:sz w:val="24"/>
          <w:szCs w:val="24"/>
        </w:rPr>
        <w:t xml:space="preserve"> </w:t>
      </w:r>
      <w:r w:rsidRPr="002D2B8E">
        <w:rPr>
          <w:sz w:val="24"/>
          <w:szCs w:val="24"/>
        </w:rPr>
        <w:t>со</w:t>
      </w:r>
      <w:r w:rsidRPr="002D2B8E">
        <w:rPr>
          <w:spacing w:val="40"/>
          <w:sz w:val="24"/>
          <w:szCs w:val="24"/>
        </w:rPr>
        <w:t xml:space="preserve"> </w:t>
      </w:r>
      <w:r w:rsidRPr="002D2B8E">
        <w:rPr>
          <w:sz w:val="24"/>
          <w:szCs w:val="24"/>
        </w:rPr>
        <w:t>стороны</w:t>
      </w:r>
      <w:r w:rsidRPr="002D2B8E">
        <w:rPr>
          <w:spacing w:val="40"/>
          <w:sz w:val="24"/>
          <w:szCs w:val="24"/>
        </w:rPr>
        <w:t xml:space="preserve"> </w:t>
      </w:r>
      <w:r w:rsidRPr="002D2B8E">
        <w:rPr>
          <w:sz w:val="24"/>
          <w:szCs w:val="24"/>
        </w:rPr>
        <w:t>Фонда осуществляется оценка проектов на соответствие следующим критериям:</w:t>
      </w:r>
    </w:p>
    <w:p w:rsidR="002D2B8E" w:rsidRPr="002D2B8E" w:rsidRDefault="002D2B8E" w:rsidP="00E747BD">
      <w:pPr>
        <w:pStyle w:val="a5"/>
        <w:numPr>
          <w:ilvl w:val="0"/>
          <w:numId w:val="12"/>
        </w:numPr>
        <w:ind w:left="-284" w:right="532" w:firstLine="568"/>
        <w:rPr>
          <w:rFonts w:ascii="Arial" w:hAnsi="Arial"/>
          <w:sz w:val="24"/>
          <w:szCs w:val="24"/>
        </w:rPr>
      </w:pPr>
      <w:r w:rsidRPr="002D2B8E">
        <w:rPr>
          <w:sz w:val="24"/>
          <w:szCs w:val="24"/>
        </w:rPr>
        <w:t>соответствие</w:t>
      </w:r>
      <w:r w:rsidRPr="002D2B8E">
        <w:rPr>
          <w:spacing w:val="-9"/>
          <w:sz w:val="24"/>
          <w:szCs w:val="24"/>
        </w:rPr>
        <w:t xml:space="preserve"> </w:t>
      </w:r>
      <w:r w:rsidRPr="002D2B8E">
        <w:rPr>
          <w:sz w:val="24"/>
          <w:szCs w:val="24"/>
        </w:rPr>
        <w:t>проекта</w:t>
      </w:r>
      <w:r w:rsidRPr="002D2B8E">
        <w:rPr>
          <w:spacing w:val="-8"/>
          <w:sz w:val="24"/>
          <w:szCs w:val="24"/>
        </w:rPr>
        <w:t xml:space="preserve"> </w:t>
      </w:r>
      <w:r w:rsidRPr="002D2B8E">
        <w:rPr>
          <w:sz w:val="24"/>
          <w:szCs w:val="24"/>
        </w:rPr>
        <w:t>положениям</w:t>
      </w:r>
      <w:r w:rsidRPr="002D2B8E">
        <w:rPr>
          <w:spacing w:val="-9"/>
          <w:sz w:val="24"/>
          <w:szCs w:val="24"/>
        </w:rPr>
        <w:t xml:space="preserve"> </w:t>
      </w:r>
      <w:r w:rsidRPr="002D2B8E">
        <w:rPr>
          <w:sz w:val="24"/>
          <w:szCs w:val="24"/>
        </w:rPr>
        <w:t>Национального</w:t>
      </w:r>
      <w:r w:rsidRPr="002D2B8E">
        <w:rPr>
          <w:spacing w:val="-7"/>
          <w:sz w:val="24"/>
          <w:szCs w:val="24"/>
        </w:rPr>
        <w:t xml:space="preserve"> </w:t>
      </w:r>
      <w:r w:rsidRPr="002D2B8E">
        <w:rPr>
          <w:spacing w:val="-2"/>
          <w:sz w:val="24"/>
          <w:szCs w:val="24"/>
        </w:rPr>
        <w:t>проекта;</w:t>
      </w:r>
    </w:p>
    <w:p w:rsidR="002D2B8E" w:rsidRPr="002D2B8E" w:rsidRDefault="002D2B8E" w:rsidP="00E747BD">
      <w:pPr>
        <w:pStyle w:val="a5"/>
        <w:numPr>
          <w:ilvl w:val="0"/>
          <w:numId w:val="12"/>
        </w:numPr>
        <w:ind w:left="-284" w:right="532" w:firstLine="568"/>
        <w:rPr>
          <w:rFonts w:ascii="Arial" w:hAnsi="Arial"/>
          <w:sz w:val="24"/>
          <w:szCs w:val="24"/>
        </w:rPr>
      </w:pPr>
      <w:r w:rsidRPr="002D2B8E">
        <w:rPr>
          <w:sz w:val="24"/>
          <w:szCs w:val="24"/>
        </w:rPr>
        <w:t>производственная</w:t>
      </w:r>
      <w:r w:rsidRPr="002D2B8E">
        <w:rPr>
          <w:spacing w:val="-14"/>
          <w:sz w:val="24"/>
          <w:szCs w:val="24"/>
        </w:rPr>
        <w:t xml:space="preserve"> </w:t>
      </w:r>
      <w:r w:rsidRPr="002D2B8E">
        <w:rPr>
          <w:sz w:val="24"/>
          <w:szCs w:val="24"/>
        </w:rPr>
        <w:t>обоснованность</w:t>
      </w:r>
      <w:r w:rsidRPr="002D2B8E">
        <w:rPr>
          <w:spacing w:val="-13"/>
          <w:sz w:val="24"/>
          <w:szCs w:val="24"/>
        </w:rPr>
        <w:t xml:space="preserve"> </w:t>
      </w:r>
      <w:r w:rsidRPr="002D2B8E">
        <w:rPr>
          <w:spacing w:val="-2"/>
          <w:sz w:val="24"/>
          <w:szCs w:val="24"/>
        </w:rPr>
        <w:t>проекта;</w:t>
      </w:r>
    </w:p>
    <w:p w:rsidR="002D2B8E" w:rsidRPr="002D2B8E" w:rsidRDefault="002D2B8E" w:rsidP="00E747BD">
      <w:pPr>
        <w:pStyle w:val="a5"/>
        <w:numPr>
          <w:ilvl w:val="0"/>
          <w:numId w:val="12"/>
        </w:numPr>
        <w:ind w:left="-284" w:right="532" w:firstLine="568"/>
        <w:rPr>
          <w:rFonts w:ascii="Arial" w:hAnsi="Arial"/>
          <w:sz w:val="24"/>
          <w:szCs w:val="24"/>
        </w:rPr>
      </w:pPr>
      <w:r w:rsidRPr="002D2B8E">
        <w:rPr>
          <w:sz w:val="24"/>
          <w:szCs w:val="24"/>
        </w:rPr>
        <w:t>финансово-экономическая</w:t>
      </w:r>
      <w:r w:rsidRPr="002D2B8E">
        <w:rPr>
          <w:spacing w:val="-15"/>
          <w:sz w:val="24"/>
          <w:szCs w:val="24"/>
        </w:rPr>
        <w:t xml:space="preserve"> </w:t>
      </w:r>
      <w:r w:rsidRPr="002D2B8E">
        <w:rPr>
          <w:sz w:val="24"/>
          <w:szCs w:val="24"/>
        </w:rPr>
        <w:t>устойчивость</w:t>
      </w:r>
      <w:r w:rsidRPr="002D2B8E">
        <w:rPr>
          <w:spacing w:val="-14"/>
          <w:sz w:val="24"/>
          <w:szCs w:val="24"/>
        </w:rPr>
        <w:t xml:space="preserve"> </w:t>
      </w:r>
      <w:r w:rsidRPr="002D2B8E">
        <w:rPr>
          <w:spacing w:val="-2"/>
          <w:sz w:val="24"/>
          <w:szCs w:val="24"/>
        </w:rPr>
        <w:t>проекта;</w:t>
      </w:r>
    </w:p>
    <w:p w:rsidR="002D2B8E" w:rsidRPr="002D2B8E" w:rsidRDefault="002D2B8E" w:rsidP="00E747BD">
      <w:pPr>
        <w:pStyle w:val="a5"/>
        <w:numPr>
          <w:ilvl w:val="0"/>
          <w:numId w:val="12"/>
        </w:numPr>
        <w:ind w:left="-284" w:right="532" w:firstLine="568"/>
        <w:rPr>
          <w:rFonts w:ascii="Arial" w:hAnsi="Arial"/>
          <w:sz w:val="24"/>
          <w:szCs w:val="24"/>
        </w:rPr>
      </w:pPr>
      <w:r w:rsidRPr="002D2B8E">
        <w:rPr>
          <w:sz w:val="24"/>
          <w:szCs w:val="24"/>
        </w:rPr>
        <w:t>финансовая</w:t>
      </w:r>
      <w:r w:rsidRPr="002D2B8E">
        <w:rPr>
          <w:spacing w:val="-9"/>
          <w:sz w:val="24"/>
          <w:szCs w:val="24"/>
        </w:rPr>
        <w:t xml:space="preserve"> </w:t>
      </w:r>
      <w:r w:rsidRPr="002D2B8E">
        <w:rPr>
          <w:sz w:val="24"/>
          <w:szCs w:val="24"/>
        </w:rPr>
        <w:t>состоятельность</w:t>
      </w:r>
      <w:r w:rsidRPr="002D2B8E">
        <w:rPr>
          <w:spacing w:val="-8"/>
          <w:sz w:val="24"/>
          <w:szCs w:val="24"/>
        </w:rPr>
        <w:t xml:space="preserve"> </w:t>
      </w:r>
      <w:r w:rsidRPr="002D2B8E">
        <w:rPr>
          <w:spacing w:val="-2"/>
          <w:sz w:val="24"/>
          <w:szCs w:val="24"/>
        </w:rPr>
        <w:t>Заявителя;</w:t>
      </w:r>
    </w:p>
    <w:p w:rsidR="002D2B8E" w:rsidRPr="002D2B8E" w:rsidRDefault="002D2B8E" w:rsidP="00E747BD">
      <w:pPr>
        <w:pStyle w:val="a5"/>
        <w:numPr>
          <w:ilvl w:val="0"/>
          <w:numId w:val="12"/>
        </w:numPr>
        <w:ind w:left="-284" w:right="532" w:firstLine="568"/>
        <w:rPr>
          <w:rFonts w:ascii="Arial" w:hAnsi="Arial"/>
          <w:sz w:val="24"/>
          <w:szCs w:val="24"/>
        </w:rPr>
      </w:pPr>
      <w:r w:rsidRPr="002D2B8E">
        <w:rPr>
          <w:sz w:val="24"/>
          <w:szCs w:val="24"/>
        </w:rPr>
        <w:t>качество</w:t>
      </w:r>
      <w:r w:rsidRPr="002D2B8E">
        <w:rPr>
          <w:spacing w:val="-5"/>
          <w:sz w:val="24"/>
          <w:szCs w:val="24"/>
        </w:rPr>
        <w:t xml:space="preserve"> </w:t>
      </w:r>
      <w:r w:rsidRPr="002D2B8E">
        <w:rPr>
          <w:sz w:val="24"/>
          <w:szCs w:val="24"/>
        </w:rPr>
        <w:t>и</w:t>
      </w:r>
      <w:r w:rsidRPr="002D2B8E">
        <w:rPr>
          <w:spacing w:val="-8"/>
          <w:sz w:val="24"/>
          <w:szCs w:val="24"/>
        </w:rPr>
        <w:t xml:space="preserve"> </w:t>
      </w:r>
      <w:r w:rsidRPr="002D2B8E">
        <w:rPr>
          <w:sz w:val="24"/>
          <w:szCs w:val="24"/>
        </w:rPr>
        <w:t>достаточность</w:t>
      </w:r>
      <w:r w:rsidRPr="002D2B8E">
        <w:rPr>
          <w:spacing w:val="-10"/>
          <w:sz w:val="24"/>
          <w:szCs w:val="24"/>
        </w:rPr>
        <w:t xml:space="preserve"> </w:t>
      </w:r>
      <w:r w:rsidRPr="002D2B8E">
        <w:rPr>
          <w:sz w:val="24"/>
          <w:szCs w:val="24"/>
        </w:rPr>
        <w:t>обеспечения</w:t>
      </w:r>
      <w:r w:rsidRPr="002D2B8E">
        <w:rPr>
          <w:spacing w:val="-5"/>
          <w:sz w:val="24"/>
          <w:szCs w:val="24"/>
        </w:rPr>
        <w:t xml:space="preserve"> </w:t>
      </w:r>
      <w:r w:rsidRPr="002D2B8E">
        <w:rPr>
          <w:sz w:val="24"/>
          <w:szCs w:val="24"/>
        </w:rPr>
        <w:t>возврата</w:t>
      </w:r>
      <w:r w:rsidRPr="002D2B8E">
        <w:rPr>
          <w:spacing w:val="-5"/>
          <w:sz w:val="24"/>
          <w:szCs w:val="24"/>
        </w:rPr>
        <w:t xml:space="preserve"> </w:t>
      </w:r>
      <w:r w:rsidRPr="002D2B8E">
        <w:rPr>
          <w:spacing w:val="-2"/>
          <w:sz w:val="24"/>
          <w:szCs w:val="24"/>
        </w:rPr>
        <w:t>займа;</w:t>
      </w:r>
    </w:p>
    <w:p w:rsidR="002D2B8E" w:rsidRPr="002D2B8E" w:rsidRDefault="002D2B8E" w:rsidP="00E747BD">
      <w:pPr>
        <w:pStyle w:val="a5"/>
        <w:numPr>
          <w:ilvl w:val="0"/>
          <w:numId w:val="12"/>
        </w:numPr>
        <w:ind w:left="-284" w:right="532" w:firstLine="568"/>
        <w:rPr>
          <w:rFonts w:ascii="Arial" w:hAnsi="Arial"/>
          <w:sz w:val="24"/>
          <w:szCs w:val="24"/>
        </w:rPr>
      </w:pPr>
      <w:r w:rsidRPr="002D2B8E">
        <w:rPr>
          <w:sz w:val="24"/>
          <w:szCs w:val="24"/>
        </w:rPr>
        <w:t>юридическая состоятельность Заявителя, лиц, предоставивших обеспечение, ключевых исполнителей и схемы реализации проекта.</w:t>
      </w:r>
    </w:p>
    <w:p w:rsidR="002D2B8E" w:rsidRPr="002D2B8E" w:rsidRDefault="002D2B8E" w:rsidP="00E747BD">
      <w:pPr>
        <w:pStyle w:val="a5"/>
        <w:numPr>
          <w:ilvl w:val="1"/>
          <w:numId w:val="11"/>
        </w:numPr>
        <w:ind w:left="-284" w:right="532" w:firstLine="568"/>
        <w:rPr>
          <w:sz w:val="24"/>
          <w:szCs w:val="24"/>
        </w:rPr>
      </w:pPr>
      <w:r w:rsidRPr="002D2B8E">
        <w:rPr>
          <w:sz w:val="24"/>
          <w:szCs w:val="24"/>
        </w:rPr>
        <w:t>Для оценки соответствия проекта критерию «Соответствие проекта положениям Национального проекта» осуществляется, в частности, экспертиза по следующим параметрам:</w:t>
      </w:r>
    </w:p>
    <w:p w:rsidR="002D2B8E" w:rsidRPr="002D2B8E" w:rsidRDefault="002D2B8E" w:rsidP="00E747BD">
      <w:pPr>
        <w:pStyle w:val="a5"/>
        <w:numPr>
          <w:ilvl w:val="0"/>
          <w:numId w:val="12"/>
        </w:numPr>
        <w:tabs>
          <w:tab w:val="left" w:pos="851"/>
        </w:tabs>
        <w:ind w:left="-284" w:right="532" w:firstLine="568"/>
        <w:rPr>
          <w:rFonts w:ascii="Arial" w:hAnsi="Arial"/>
          <w:sz w:val="24"/>
          <w:szCs w:val="24"/>
        </w:rPr>
      </w:pPr>
      <w:r w:rsidRPr="002D2B8E">
        <w:rPr>
          <w:sz w:val="24"/>
          <w:szCs w:val="24"/>
        </w:rPr>
        <w:t>подтверждение</w:t>
      </w:r>
      <w:r w:rsidRPr="002D2B8E">
        <w:rPr>
          <w:spacing w:val="-11"/>
          <w:sz w:val="24"/>
          <w:szCs w:val="24"/>
        </w:rPr>
        <w:t xml:space="preserve"> </w:t>
      </w:r>
      <w:r w:rsidRPr="002D2B8E">
        <w:rPr>
          <w:sz w:val="24"/>
          <w:szCs w:val="24"/>
        </w:rPr>
        <w:t>наличия</w:t>
      </w:r>
      <w:r w:rsidRPr="002D2B8E">
        <w:rPr>
          <w:spacing w:val="-8"/>
          <w:sz w:val="24"/>
          <w:szCs w:val="24"/>
        </w:rPr>
        <w:t xml:space="preserve"> </w:t>
      </w:r>
      <w:r w:rsidRPr="002D2B8E">
        <w:rPr>
          <w:spacing w:val="-2"/>
          <w:sz w:val="24"/>
          <w:szCs w:val="24"/>
        </w:rPr>
        <w:t>Соглашения;</w:t>
      </w:r>
    </w:p>
    <w:p w:rsidR="002D2B8E" w:rsidRPr="002D2B8E" w:rsidRDefault="002D2B8E" w:rsidP="00E747BD">
      <w:pPr>
        <w:pStyle w:val="a5"/>
        <w:numPr>
          <w:ilvl w:val="0"/>
          <w:numId w:val="12"/>
        </w:numPr>
        <w:tabs>
          <w:tab w:val="left" w:pos="851"/>
        </w:tabs>
        <w:ind w:left="-284" w:right="532" w:firstLine="568"/>
        <w:rPr>
          <w:rFonts w:ascii="Arial" w:hAnsi="Arial"/>
          <w:sz w:val="24"/>
          <w:szCs w:val="24"/>
        </w:rPr>
      </w:pPr>
      <w:r w:rsidRPr="002D2B8E">
        <w:rPr>
          <w:sz w:val="24"/>
          <w:szCs w:val="24"/>
        </w:rPr>
        <w:t>наличие разработанного комплекса мер по повышению производительности труда, их обоснование;</w:t>
      </w:r>
    </w:p>
    <w:p w:rsidR="002D2B8E" w:rsidRPr="002D2B8E" w:rsidRDefault="002D2B8E" w:rsidP="00E747BD">
      <w:pPr>
        <w:pStyle w:val="a5"/>
        <w:numPr>
          <w:ilvl w:val="0"/>
          <w:numId w:val="12"/>
        </w:numPr>
        <w:tabs>
          <w:tab w:val="left" w:pos="851"/>
        </w:tabs>
        <w:ind w:left="-284" w:right="532" w:firstLine="568"/>
        <w:rPr>
          <w:rFonts w:ascii="Arial" w:hAnsi="Arial"/>
          <w:sz w:val="24"/>
          <w:szCs w:val="24"/>
        </w:rPr>
      </w:pPr>
      <w:r w:rsidRPr="002D2B8E">
        <w:rPr>
          <w:sz w:val="24"/>
          <w:szCs w:val="24"/>
        </w:rPr>
        <w:t>обоснованность графика и сроков мероприятий, направленных на повышение производительности труда, их соответствие целям и задачам региональных программ (региональных проектов) повышения производительности труда.</w:t>
      </w:r>
    </w:p>
    <w:p w:rsidR="002D2B8E" w:rsidRPr="002D2B8E" w:rsidRDefault="002D2B8E" w:rsidP="00E747BD">
      <w:pPr>
        <w:pStyle w:val="a5"/>
        <w:numPr>
          <w:ilvl w:val="1"/>
          <w:numId w:val="11"/>
        </w:numPr>
        <w:ind w:left="-284" w:right="532" w:firstLine="568"/>
        <w:rPr>
          <w:sz w:val="24"/>
          <w:szCs w:val="24"/>
        </w:rPr>
      </w:pPr>
      <w:r w:rsidRPr="002D2B8E">
        <w:rPr>
          <w:sz w:val="24"/>
          <w:szCs w:val="24"/>
        </w:rPr>
        <w:t>Для оценки соответствия проекта критерию «Производственная обоснованность проекта» осуществляется, в частности, экспертиза по следующим параметрам:</w:t>
      </w:r>
    </w:p>
    <w:p w:rsidR="002D2B8E" w:rsidRPr="002D2B8E" w:rsidRDefault="002D2B8E" w:rsidP="00E747BD">
      <w:pPr>
        <w:pStyle w:val="a5"/>
        <w:numPr>
          <w:ilvl w:val="0"/>
          <w:numId w:val="12"/>
        </w:numPr>
        <w:ind w:left="-284" w:right="532" w:firstLine="568"/>
        <w:rPr>
          <w:rFonts w:ascii="Arial" w:hAnsi="Arial"/>
          <w:sz w:val="24"/>
          <w:szCs w:val="24"/>
        </w:rPr>
      </w:pPr>
      <w:r w:rsidRPr="002D2B8E">
        <w:rPr>
          <w:sz w:val="24"/>
          <w:szCs w:val="24"/>
        </w:rPr>
        <w:t>текущее состояние применяемой технологии и производственных активов предприятия;</w:t>
      </w:r>
    </w:p>
    <w:p w:rsidR="002D2B8E" w:rsidRPr="00E747BD" w:rsidRDefault="002D2B8E" w:rsidP="002D2B8E">
      <w:pPr>
        <w:pStyle w:val="a5"/>
        <w:numPr>
          <w:ilvl w:val="0"/>
          <w:numId w:val="12"/>
        </w:numPr>
        <w:ind w:left="-284" w:right="532" w:firstLine="568"/>
        <w:rPr>
          <w:rFonts w:ascii="Arial" w:hAnsi="Arial"/>
          <w:sz w:val="24"/>
          <w:szCs w:val="24"/>
        </w:rPr>
      </w:pPr>
      <w:r w:rsidRPr="002D2B8E">
        <w:rPr>
          <w:sz w:val="24"/>
          <w:szCs w:val="24"/>
        </w:rPr>
        <w:t>подтверждение необходимости проведения заявленных мероприятий,</w:t>
      </w:r>
      <w:r w:rsidRPr="002D2B8E">
        <w:rPr>
          <w:spacing w:val="-15"/>
          <w:sz w:val="24"/>
          <w:szCs w:val="24"/>
        </w:rPr>
        <w:t xml:space="preserve"> </w:t>
      </w:r>
      <w:r w:rsidRPr="002D2B8E">
        <w:rPr>
          <w:sz w:val="24"/>
          <w:szCs w:val="24"/>
        </w:rPr>
        <w:t>в</w:t>
      </w:r>
      <w:r w:rsidRPr="002D2B8E">
        <w:rPr>
          <w:spacing w:val="-16"/>
          <w:sz w:val="24"/>
          <w:szCs w:val="24"/>
        </w:rPr>
        <w:t xml:space="preserve"> </w:t>
      </w:r>
      <w:r w:rsidRPr="002D2B8E">
        <w:rPr>
          <w:sz w:val="24"/>
          <w:szCs w:val="24"/>
        </w:rPr>
        <w:t>том</w:t>
      </w:r>
      <w:r w:rsidRPr="002D2B8E">
        <w:rPr>
          <w:spacing w:val="-15"/>
          <w:sz w:val="24"/>
          <w:szCs w:val="24"/>
        </w:rPr>
        <w:t xml:space="preserve"> </w:t>
      </w:r>
      <w:r w:rsidRPr="002D2B8E">
        <w:rPr>
          <w:sz w:val="24"/>
          <w:szCs w:val="24"/>
        </w:rPr>
        <w:t>числе</w:t>
      </w:r>
      <w:r w:rsidRPr="002D2B8E">
        <w:rPr>
          <w:spacing w:val="-15"/>
          <w:sz w:val="24"/>
          <w:szCs w:val="24"/>
        </w:rPr>
        <w:t xml:space="preserve"> </w:t>
      </w:r>
      <w:r w:rsidRPr="002D2B8E">
        <w:rPr>
          <w:sz w:val="24"/>
          <w:szCs w:val="24"/>
        </w:rPr>
        <w:t>приобретение</w:t>
      </w:r>
      <w:r w:rsidRPr="002D2B8E">
        <w:rPr>
          <w:spacing w:val="-15"/>
          <w:sz w:val="24"/>
          <w:szCs w:val="24"/>
        </w:rPr>
        <w:t xml:space="preserve"> </w:t>
      </w:r>
      <w:r w:rsidRPr="002D2B8E">
        <w:rPr>
          <w:sz w:val="24"/>
          <w:szCs w:val="24"/>
        </w:rPr>
        <w:t>указанного</w:t>
      </w:r>
      <w:r w:rsidRPr="002D2B8E">
        <w:rPr>
          <w:spacing w:val="-14"/>
          <w:sz w:val="24"/>
          <w:szCs w:val="24"/>
        </w:rPr>
        <w:t xml:space="preserve"> </w:t>
      </w:r>
      <w:r w:rsidRPr="002D2B8E">
        <w:rPr>
          <w:sz w:val="24"/>
          <w:szCs w:val="24"/>
        </w:rPr>
        <w:t>в</w:t>
      </w:r>
      <w:r w:rsidRPr="002D2B8E">
        <w:rPr>
          <w:spacing w:val="-16"/>
          <w:sz w:val="24"/>
          <w:szCs w:val="24"/>
        </w:rPr>
        <w:t xml:space="preserve"> </w:t>
      </w:r>
      <w:r w:rsidRPr="002D2B8E">
        <w:rPr>
          <w:sz w:val="24"/>
          <w:szCs w:val="24"/>
        </w:rPr>
        <w:t>проекте</w:t>
      </w:r>
      <w:r w:rsidRPr="002D2B8E">
        <w:rPr>
          <w:spacing w:val="-15"/>
          <w:sz w:val="24"/>
          <w:szCs w:val="24"/>
        </w:rPr>
        <w:t xml:space="preserve"> </w:t>
      </w:r>
      <w:r w:rsidRPr="002D2B8E">
        <w:rPr>
          <w:sz w:val="24"/>
          <w:szCs w:val="24"/>
        </w:rPr>
        <w:t>оборудования,</w:t>
      </w:r>
      <w:r w:rsidRPr="002D2B8E">
        <w:rPr>
          <w:spacing w:val="-15"/>
          <w:sz w:val="24"/>
          <w:szCs w:val="24"/>
        </w:rPr>
        <w:t xml:space="preserve"> </w:t>
      </w:r>
      <w:r w:rsidRPr="002D2B8E">
        <w:rPr>
          <w:sz w:val="24"/>
          <w:szCs w:val="24"/>
        </w:rPr>
        <w:t>для целей повышения производительности труда;</w:t>
      </w:r>
    </w:p>
    <w:p w:rsidR="00E747BD" w:rsidRPr="002D2B8E" w:rsidRDefault="00E747BD" w:rsidP="00E747BD">
      <w:pPr>
        <w:pStyle w:val="a5"/>
        <w:numPr>
          <w:ilvl w:val="0"/>
          <w:numId w:val="10"/>
        </w:numPr>
        <w:tabs>
          <w:tab w:val="left" w:pos="709"/>
        </w:tabs>
        <w:spacing w:before="89"/>
        <w:ind w:left="-284" w:right="532" w:firstLine="568"/>
        <w:rPr>
          <w:sz w:val="24"/>
          <w:szCs w:val="24"/>
        </w:rPr>
      </w:pPr>
      <w:r w:rsidRPr="002D2B8E">
        <w:rPr>
          <w:sz w:val="24"/>
          <w:szCs w:val="24"/>
        </w:rPr>
        <w:t>соответствие проекта основной деятельности компании и ее бизнес- стратегии, стратегическая важность проекта для компании, заинтересованность компании в его реализации;</w:t>
      </w:r>
    </w:p>
    <w:p w:rsidR="00E747BD" w:rsidRPr="002D2B8E" w:rsidRDefault="00E747BD" w:rsidP="00E747BD">
      <w:pPr>
        <w:pStyle w:val="a5"/>
        <w:numPr>
          <w:ilvl w:val="0"/>
          <w:numId w:val="12"/>
        </w:numPr>
        <w:tabs>
          <w:tab w:val="left" w:pos="709"/>
          <w:tab w:val="left" w:pos="1677"/>
          <w:tab w:val="left" w:pos="1678"/>
        </w:tabs>
        <w:spacing w:line="321" w:lineRule="exact"/>
        <w:ind w:left="-284" w:right="532" w:firstLine="568"/>
        <w:rPr>
          <w:rFonts w:ascii="Arial" w:hAnsi="Arial"/>
          <w:sz w:val="24"/>
          <w:szCs w:val="24"/>
        </w:rPr>
      </w:pPr>
      <w:r w:rsidRPr="002D2B8E">
        <w:rPr>
          <w:sz w:val="24"/>
          <w:szCs w:val="24"/>
        </w:rPr>
        <w:t>наличие</w:t>
      </w:r>
      <w:r w:rsidRPr="002D2B8E">
        <w:rPr>
          <w:spacing w:val="-8"/>
          <w:sz w:val="24"/>
          <w:szCs w:val="24"/>
        </w:rPr>
        <w:t xml:space="preserve"> </w:t>
      </w:r>
      <w:r w:rsidRPr="002D2B8E">
        <w:rPr>
          <w:sz w:val="24"/>
          <w:szCs w:val="24"/>
        </w:rPr>
        <w:t>материально-технической</w:t>
      </w:r>
      <w:r w:rsidRPr="002D2B8E">
        <w:rPr>
          <w:spacing w:val="-9"/>
          <w:sz w:val="24"/>
          <w:szCs w:val="24"/>
        </w:rPr>
        <w:t xml:space="preserve"> </w:t>
      </w:r>
      <w:r w:rsidRPr="002D2B8E">
        <w:rPr>
          <w:sz w:val="24"/>
          <w:szCs w:val="24"/>
        </w:rPr>
        <w:t>базы</w:t>
      </w:r>
      <w:r w:rsidRPr="002D2B8E">
        <w:rPr>
          <w:spacing w:val="-8"/>
          <w:sz w:val="24"/>
          <w:szCs w:val="24"/>
        </w:rPr>
        <w:t xml:space="preserve"> </w:t>
      </w:r>
      <w:r w:rsidRPr="002D2B8E">
        <w:rPr>
          <w:sz w:val="24"/>
          <w:szCs w:val="24"/>
        </w:rPr>
        <w:t>для</w:t>
      </w:r>
      <w:r w:rsidRPr="002D2B8E">
        <w:rPr>
          <w:spacing w:val="-6"/>
          <w:sz w:val="24"/>
          <w:szCs w:val="24"/>
        </w:rPr>
        <w:t xml:space="preserve"> </w:t>
      </w:r>
      <w:r w:rsidRPr="002D2B8E">
        <w:rPr>
          <w:sz w:val="24"/>
          <w:szCs w:val="24"/>
        </w:rPr>
        <w:t>реализации</w:t>
      </w:r>
      <w:r w:rsidRPr="002D2B8E">
        <w:rPr>
          <w:spacing w:val="-5"/>
          <w:sz w:val="24"/>
          <w:szCs w:val="24"/>
        </w:rPr>
        <w:t xml:space="preserve"> </w:t>
      </w:r>
      <w:r w:rsidRPr="002D2B8E">
        <w:rPr>
          <w:spacing w:val="-2"/>
          <w:sz w:val="24"/>
          <w:szCs w:val="24"/>
        </w:rPr>
        <w:t>проекта;</w:t>
      </w:r>
    </w:p>
    <w:p w:rsidR="00E747BD" w:rsidRDefault="00E747BD" w:rsidP="002D2B8E">
      <w:pPr>
        <w:jc w:val="both"/>
        <w:rPr>
          <w:rFonts w:ascii="Arial" w:hAnsi="Arial"/>
          <w:sz w:val="20"/>
        </w:rPr>
        <w:sectPr w:rsidR="00E747BD">
          <w:pgSz w:w="11910" w:h="16840"/>
          <w:pgMar w:top="1040" w:right="440" w:bottom="280" w:left="1440" w:header="722" w:footer="0" w:gutter="0"/>
          <w:cols w:space="720"/>
        </w:sectPr>
      </w:pPr>
    </w:p>
    <w:p w:rsidR="002D2B8E" w:rsidRDefault="002D2B8E" w:rsidP="002D2B8E">
      <w:pPr>
        <w:pStyle w:val="a3"/>
        <w:spacing w:before="2"/>
        <w:ind w:left="0" w:firstLine="0"/>
        <w:jc w:val="left"/>
        <w:rPr>
          <w:sz w:val="10"/>
        </w:rPr>
      </w:pPr>
    </w:p>
    <w:p w:rsidR="002D2B8E" w:rsidRPr="002D2B8E" w:rsidRDefault="002D2B8E" w:rsidP="002D2B8E">
      <w:pPr>
        <w:pStyle w:val="a5"/>
        <w:numPr>
          <w:ilvl w:val="0"/>
          <w:numId w:val="12"/>
        </w:numPr>
        <w:tabs>
          <w:tab w:val="left" w:pos="709"/>
          <w:tab w:val="left" w:pos="1677"/>
          <w:tab w:val="left" w:pos="1678"/>
        </w:tabs>
        <w:spacing w:before="2"/>
        <w:ind w:left="-284" w:right="532" w:firstLine="568"/>
        <w:rPr>
          <w:rFonts w:ascii="Arial" w:hAnsi="Arial"/>
          <w:sz w:val="24"/>
          <w:szCs w:val="24"/>
        </w:rPr>
      </w:pPr>
      <w:r w:rsidRPr="002D2B8E">
        <w:rPr>
          <w:sz w:val="24"/>
          <w:szCs w:val="24"/>
        </w:rPr>
        <w:t>наличие необходимых для реализации проекта компетенций, профессиональная репутация проектной команды Заявителя.</w:t>
      </w:r>
    </w:p>
    <w:p w:rsidR="002D2B8E" w:rsidRPr="002D2B8E" w:rsidRDefault="002D2B8E" w:rsidP="002D2B8E">
      <w:pPr>
        <w:pStyle w:val="a5"/>
        <w:numPr>
          <w:ilvl w:val="1"/>
          <w:numId w:val="11"/>
        </w:numPr>
        <w:tabs>
          <w:tab w:val="left" w:pos="709"/>
          <w:tab w:val="left" w:pos="1709"/>
        </w:tabs>
        <w:ind w:left="-284" w:right="532" w:firstLine="568"/>
        <w:rPr>
          <w:sz w:val="24"/>
          <w:szCs w:val="24"/>
        </w:rPr>
      </w:pPr>
      <w:r w:rsidRPr="002D2B8E">
        <w:rPr>
          <w:sz w:val="24"/>
          <w:szCs w:val="24"/>
        </w:rPr>
        <w:t>Для оценки соответствия проекта критерию «Финансово- экономическая устойчивость проекта» осуществляется, в частности, экспертиза финансовых ресурсов Заявителя по следующим параметрам:</w:t>
      </w:r>
    </w:p>
    <w:p w:rsidR="002D2B8E" w:rsidRPr="002D2B8E" w:rsidRDefault="002D2B8E" w:rsidP="002D2B8E">
      <w:pPr>
        <w:pStyle w:val="a5"/>
        <w:numPr>
          <w:ilvl w:val="0"/>
          <w:numId w:val="12"/>
        </w:numPr>
        <w:tabs>
          <w:tab w:val="left" w:pos="709"/>
          <w:tab w:val="left" w:pos="1678"/>
        </w:tabs>
        <w:spacing w:line="242" w:lineRule="auto"/>
        <w:ind w:left="-284" w:right="532" w:firstLine="568"/>
        <w:rPr>
          <w:rFonts w:ascii="Arial" w:hAnsi="Arial"/>
          <w:sz w:val="24"/>
          <w:szCs w:val="24"/>
        </w:rPr>
      </w:pPr>
      <w:r w:rsidRPr="002D2B8E">
        <w:rPr>
          <w:sz w:val="24"/>
          <w:szCs w:val="24"/>
        </w:rPr>
        <w:t>обоснованность</w:t>
      </w:r>
      <w:r w:rsidRPr="002D2B8E">
        <w:rPr>
          <w:spacing w:val="-18"/>
          <w:sz w:val="24"/>
          <w:szCs w:val="24"/>
        </w:rPr>
        <w:t xml:space="preserve"> </w:t>
      </w:r>
      <w:r w:rsidRPr="002D2B8E">
        <w:rPr>
          <w:sz w:val="24"/>
          <w:szCs w:val="24"/>
        </w:rPr>
        <w:t>и</w:t>
      </w:r>
      <w:r w:rsidRPr="002D2B8E">
        <w:rPr>
          <w:spacing w:val="-17"/>
          <w:sz w:val="24"/>
          <w:szCs w:val="24"/>
        </w:rPr>
        <w:t xml:space="preserve"> </w:t>
      </w:r>
      <w:r w:rsidRPr="002D2B8E">
        <w:rPr>
          <w:sz w:val="24"/>
          <w:szCs w:val="24"/>
        </w:rPr>
        <w:t>достаточность</w:t>
      </w:r>
      <w:r w:rsidRPr="002D2B8E">
        <w:rPr>
          <w:spacing w:val="-18"/>
          <w:sz w:val="24"/>
          <w:szCs w:val="24"/>
        </w:rPr>
        <w:t xml:space="preserve"> </w:t>
      </w:r>
      <w:r w:rsidRPr="002D2B8E">
        <w:rPr>
          <w:sz w:val="24"/>
          <w:szCs w:val="24"/>
        </w:rPr>
        <w:t>планируемых</w:t>
      </w:r>
      <w:r w:rsidRPr="002D2B8E">
        <w:rPr>
          <w:spacing w:val="-17"/>
          <w:sz w:val="24"/>
          <w:szCs w:val="24"/>
        </w:rPr>
        <w:t xml:space="preserve"> </w:t>
      </w:r>
      <w:r w:rsidRPr="002D2B8E">
        <w:rPr>
          <w:sz w:val="24"/>
          <w:szCs w:val="24"/>
        </w:rPr>
        <w:t>финансовых</w:t>
      </w:r>
      <w:r w:rsidRPr="002D2B8E">
        <w:rPr>
          <w:spacing w:val="-18"/>
          <w:sz w:val="24"/>
          <w:szCs w:val="24"/>
        </w:rPr>
        <w:t xml:space="preserve"> </w:t>
      </w:r>
      <w:r w:rsidRPr="002D2B8E">
        <w:rPr>
          <w:sz w:val="24"/>
          <w:szCs w:val="24"/>
        </w:rPr>
        <w:t>ресурсов для реализации проекта;</w:t>
      </w:r>
    </w:p>
    <w:p w:rsidR="002D2B8E" w:rsidRPr="002D2B8E" w:rsidRDefault="002D2B8E" w:rsidP="002D2B8E">
      <w:pPr>
        <w:pStyle w:val="a5"/>
        <w:numPr>
          <w:ilvl w:val="0"/>
          <w:numId w:val="12"/>
        </w:numPr>
        <w:tabs>
          <w:tab w:val="left" w:pos="709"/>
          <w:tab w:val="left" w:pos="1678"/>
        </w:tabs>
        <w:ind w:left="-284" w:right="532" w:firstLine="568"/>
        <w:rPr>
          <w:rFonts w:ascii="Arial" w:hAnsi="Arial"/>
          <w:sz w:val="24"/>
          <w:szCs w:val="24"/>
        </w:rPr>
      </w:pPr>
      <w:r w:rsidRPr="002D2B8E">
        <w:rPr>
          <w:sz w:val="24"/>
          <w:szCs w:val="24"/>
        </w:rPr>
        <w:t xml:space="preserve">наличие в полном объеме необходимых финансовых ресурсов для реализации всего проекта с учетом суммы займа и обоснования объемов </w:t>
      </w:r>
      <w:proofErr w:type="spellStart"/>
      <w:r w:rsidRPr="002D2B8E">
        <w:rPr>
          <w:sz w:val="24"/>
          <w:szCs w:val="24"/>
        </w:rPr>
        <w:t>софинансирования</w:t>
      </w:r>
      <w:proofErr w:type="spellEnd"/>
      <w:r w:rsidRPr="002D2B8E">
        <w:rPr>
          <w:sz w:val="24"/>
          <w:szCs w:val="24"/>
        </w:rPr>
        <w:t xml:space="preserve"> со стороны третьих лиц;</w:t>
      </w:r>
    </w:p>
    <w:p w:rsidR="002D2B8E" w:rsidRPr="002D2B8E" w:rsidRDefault="002D2B8E" w:rsidP="002D2B8E">
      <w:pPr>
        <w:pStyle w:val="a5"/>
        <w:numPr>
          <w:ilvl w:val="0"/>
          <w:numId w:val="12"/>
        </w:numPr>
        <w:tabs>
          <w:tab w:val="left" w:pos="709"/>
          <w:tab w:val="left" w:pos="1678"/>
        </w:tabs>
        <w:ind w:left="-284" w:right="532" w:firstLine="568"/>
        <w:rPr>
          <w:rFonts w:ascii="Arial" w:hAnsi="Arial"/>
          <w:sz w:val="24"/>
          <w:szCs w:val="24"/>
        </w:rPr>
      </w:pPr>
      <w:r w:rsidRPr="002D2B8E">
        <w:rPr>
          <w:sz w:val="24"/>
          <w:szCs w:val="24"/>
        </w:rPr>
        <w:t>наличие в полном объеме необходимых финансовых ресурсов, достаточных для обслуживания и погашения займа Фонда Заявителем;</w:t>
      </w:r>
    </w:p>
    <w:p w:rsidR="002D2B8E" w:rsidRPr="002D2B8E" w:rsidRDefault="002D2B8E" w:rsidP="002D2B8E">
      <w:pPr>
        <w:pStyle w:val="a5"/>
        <w:numPr>
          <w:ilvl w:val="0"/>
          <w:numId w:val="12"/>
        </w:numPr>
        <w:tabs>
          <w:tab w:val="left" w:pos="709"/>
          <w:tab w:val="left" w:pos="1678"/>
        </w:tabs>
        <w:ind w:left="-284" w:right="532" w:firstLine="568"/>
        <w:rPr>
          <w:rFonts w:ascii="Arial" w:hAnsi="Arial"/>
          <w:sz w:val="24"/>
          <w:szCs w:val="24"/>
        </w:rPr>
      </w:pPr>
      <w:r w:rsidRPr="002D2B8E">
        <w:rPr>
          <w:sz w:val="24"/>
          <w:szCs w:val="24"/>
        </w:rPr>
        <w:t>бизнес-план</w:t>
      </w:r>
      <w:r w:rsidRPr="002D2B8E">
        <w:rPr>
          <w:spacing w:val="-4"/>
          <w:sz w:val="24"/>
          <w:szCs w:val="24"/>
        </w:rPr>
        <w:t xml:space="preserve"> </w:t>
      </w:r>
      <w:r w:rsidRPr="002D2B8E">
        <w:rPr>
          <w:sz w:val="24"/>
          <w:szCs w:val="24"/>
        </w:rPr>
        <w:t>содержит</w:t>
      </w:r>
      <w:r w:rsidRPr="002D2B8E">
        <w:rPr>
          <w:spacing w:val="-5"/>
          <w:sz w:val="24"/>
          <w:szCs w:val="24"/>
        </w:rPr>
        <w:t xml:space="preserve"> </w:t>
      </w:r>
      <w:r w:rsidRPr="002D2B8E">
        <w:rPr>
          <w:sz w:val="24"/>
          <w:szCs w:val="24"/>
        </w:rPr>
        <w:t>необходимую</w:t>
      </w:r>
      <w:r w:rsidRPr="002D2B8E">
        <w:rPr>
          <w:spacing w:val="-6"/>
          <w:sz w:val="24"/>
          <w:szCs w:val="24"/>
        </w:rPr>
        <w:t xml:space="preserve"> </w:t>
      </w:r>
      <w:r w:rsidRPr="002D2B8E">
        <w:rPr>
          <w:sz w:val="24"/>
          <w:szCs w:val="24"/>
        </w:rPr>
        <w:t>информацию</w:t>
      </w:r>
      <w:r w:rsidRPr="002D2B8E">
        <w:rPr>
          <w:spacing w:val="-6"/>
          <w:sz w:val="24"/>
          <w:szCs w:val="24"/>
        </w:rPr>
        <w:t xml:space="preserve"> </w:t>
      </w:r>
      <w:r w:rsidRPr="002D2B8E">
        <w:rPr>
          <w:sz w:val="24"/>
          <w:szCs w:val="24"/>
        </w:rPr>
        <w:t>с</w:t>
      </w:r>
      <w:r w:rsidRPr="002D2B8E">
        <w:rPr>
          <w:spacing w:val="-6"/>
          <w:sz w:val="24"/>
          <w:szCs w:val="24"/>
        </w:rPr>
        <w:t xml:space="preserve"> </w:t>
      </w:r>
      <w:r w:rsidRPr="002D2B8E">
        <w:rPr>
          <w:sz w:val="24"/>
          <w:szCs w:val="24"/>
        </w:rPr>
        <w:t>обоснованными оценками параметров, критических для достижения целей проекта, и не содержит внутренних противоречий.</w:t>
      </w:r>
    </w:p>
    <w:p w:rsidR="002D2B8E" w:rsidRPr="002D2B8E" w:rsidRDefault="002D2B8E" w:rsidP="002D2B8E">
      <w:pPr>
        <w:pStyle w:val="a5"/>
        <w:numPr>
          <w:ilvl w:val="1"/>
          <w:numId w:val="11"/>
        </w:numPr>
        <w:tabs>
          <w:tab w:val="left" w:pos="709"/>
          <w:tab w:val="left" w:pos="1678"/>
        </w:tabs>
        <w:ind w:left="-284" w:right="532" w:firstLine="568"/>
        <w:rPr>
          <w:sz w:val="24"/>
          <w:szCs w:val="24"/>
        </w:rPr>
      </w:pPr>
      <w:r w:rsidRPr="002D2B8E">
        <w:rPr>
          <w:sz w:val="24"/>
          <w:szCs w:val="24"/>
        </w:rPr>
        <w:t xml:space="preserve">Для оценки соответствия проекта критерию «Финансово- экономическая эффективность и устойчивость проекта» осуществляется, в частности, экспертиза финансовых ресурсов Заявителя по следующим </w:t>
      </w:r>
      <w:r w:rsidRPr="002D2B8E">
        <w:rPr>
          <w:spacing w:val="-2"/>
          <w:sz w:val="24"/>
          <w:szCs w:val="24"/>
        </w:rPr>
        <w:t>параметрам:</w:t>
      </w:r>
    </w:p>
    <w:p w:rsidR="002D2B8E" w:rsidRPr="002D2B8E" w:rsidRDefault="002D2B8E" w:rsidP="002D2B8E">
      <w:pPr>
        <w:pStyle w:val="a5"/>
        <w:numPr>
          <w:ilvl w:val="0"/>
          <w:numId w:val="12"/>
        </w:numPr>
        <w:tabs>
          <w:tab w:val="left" w:pos="709"/>
          <w:tab w:val="left" w:pos="1677"/>
          <w:tab w:val="left" w:pos="1678"/>
        </w:tabs>
        <w:ind w:left="-284" w:right="532" w:firstLine="568"/>
        <w:rPr>
          <w:rFonts w:ascii="Arial" w:hAnsi="Arial"/>
          <w:sz w:val="24"/>
          <w:szCs w:val="24"/>
        </w:rPr>
      </w:pPr>
      <w:r w:rsidRPr="002D2B8E">
        <w:rPr>
          <w:sz w:val="24"/>
          <w:szCs w:val="24"/>
        </w:rPr>
        <w:t>обоснованность</w:t>
      </w:r>
      <w:r w:rsidRPr="002D2B8E">
        <w:rPr>
          <w:spacing w:val="-18"/>
          <w:sz w:val="24"/>
          <w:szCs w:val="24"/>
        </w:rPr>
        <w:t xml:space="preserve"> </w:t>
      </w:r>
      <w:r w:rsidRPr="002D2B8E">
        <w:rPr>
          <w:sz w:val="24"/>
          <w:szCs w:val="24"/>
        </w:rPr>
        <w:t>и</w:t>
      </w:r>
      <w:r w:rsidRPr="002D2B8E">
        <w:rPr>
          <w:spacing w:val="-17"/>
          <w:sz w:val="24"/>
          <w:szCs w:val="24"/>
        </w:rPr>
        <w:t xml:space="preserve"> </w:t>
      </w:r>
      <w:r w:rsidRPr="002D2B8E">
        <w:rPr>
          <w:sz w:val="24"/>
          <w:szCs w:val="24"/>
        </w:rPr>
        <w:t>достаточность</w:t>
      </w:r>
      <w:r w:rsidRPr="002D2B8E">
        <w:rPr>
          <w:spacing w:val="-18"/>
          <w:sz w:val="24"/>
          <w:szCs w:val="24"/>
        </w:rPr>
        <w:t xml:space="preserve"> </w:t>
      </w:r>
      <w:r w:rsidRPr="002D2B8E">
        <w:rPr>
          <w:sz w:val="24"/>
          <w:szCs w:val="24"/>
        </w:rPr>
        <w:t>планируемых</w:t>
      </w:r>
      <w:r w:rsidRPr="002D2B8E">
        <w:rPr>
          <w:spacing w:val="-17"/>
          <w:sz w:val="24"/>
          <w:szCs w:val="24"/>
        </w:rPr>
        <w:t xml:space="preserve"> </w:t>
      </w:r>
      <w:r w:rsidRPr="002D2B8E">
        <w:rPr>
          <w:sz w:val="24"/>
          <w:szCs w:val="24"/>
        </w:rPr>
        <w:t>финансовых</w:t>
      </w:r>
      <w:r w:rsidRPr="002D2B8E">
        <w:rPr>
          <w:spacing w:val="-18"/>
          <w:sz w:val="24"/>
          <w:szCs w:val="24"/>
        </w:rPr>
        <w:t xml:space="preserve"> </w:t>
      </w:r>
      <w:r w:rsidRPr="002D2B8E">
        <w:rPr>
          <w:sz w:val="24"/>
          <w:szCs w:val="24"/>
        </w:rPr>
        <w:t>ресурсов для реализации проекта;</w:t>
      </w:r>
    </w:p>
    <w:p w:rsidR="002D2B8E" w:rsidRPr="002D2B8E" w:rsidRDefault="002D2B8E" w:rsidP="002D2B8E">
      <w:pPr>
        <w:pStyle w:val="a5"/>
        <w:numPr>
          <w:ilvl w:val="0"/>
          <w:numId w:val="12"/>
        </w:numPr>
        <w:tabs>
          <w:tab w:val="left" w:pos="709"/>
          <w:tab w:val="left" w:pos="1677"/>
          <w:tab w:val="left" w:pos="1678"/>
        </w:tabs>
        <w:ind w:left="-284" w:right="532" w:firstLine="568"/>
        <w:rPr>
          <w:rFonts w:ascii="Arial" w:hAnsi="Arial"/>
          <w:sz w:val="24"/>
          <w:szCs w:val="24"/>
        </w:rPr>
      </w:pPr>
      <w:r w:rsidRPr="002D2B8E">
        <w:rPr>
          <w:sz w:val="24"/>
          <w:szCs w:val="24"/>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2D2B8E">
        <w:rPr>
          <w:sz w:val="24"/>
          <w:szCs w:val="24"/>
        </w:rPr>
        <w:t>софинансирования</w:t>
      </w:r>
      <w:proofErr w:type="spellEnd"/>
      <w:r w:rsidRPr="002D2B8E">
        <w:rPr>
          <w:sz w:val="24"/>
          <w:szCs w:val="24"/>
        </w:rPr>
        <w:t xml:space="preserve"> со стороны третьих лиц;</w:t>
      </w:r>
    </w:p>
    <w:p w:rsidR="002D2B8E" w:rsidRPr="002D2B8E" w:rsidRDefault="002D2B8E" w:rsidP="002D2B8E">
      <w:pPr>
        <w:pStyle w:val="a5"/>
        <w:numPr>
          <w:ilvl w:val="0"/>
          <w:numId w:val="12"/>
        </w:numPr>
        <w:tabs>
          <w:tab w:val="left" w:pos="709"/>
          <w:tab w:val="left" w:pos="1677"/>
          <w:tab w:val="left" w:pos="1678"/>
        </w:tabs>
        <w:ind w:left="-284" w:right="532" w:firstLine="568"/>
        <w:rPr>
          <w:rFonts w:ascii="Arial" w:hAnsi="Arial"/>
          <w:sz w:val="24"/>
          <w:szCs w:val="24"/>
        </w:rPr>
      </w:pPr>
      <w:r w:rsidRPr="002D2B8E">
        <w:rPr>
          <w:sz w:val="24"/>
          <w:szCs w:val="24"/>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2D2B8E" w:rsidRPr="002D2B8E" w:rsidRDefault="002D2B8E" w:rsidP="002D2B8E">
      <w:pPr>
        <w:pStyle w:val="a5"/>
        <w:numPr>
          <w:ilvl w:val="0"/>
          <w:numId w:val="12"/>
        </w:numPr>
        <w:tabs>
          <w:tab w:val="left" w:pos="709"/>
          <w:tab w:val="left" w:pos="1677"/>
          <w:tab w:val="left" w:pos="1678"/>
        </w:tabs>
        <w:ind w:left="-284" w:right="532" w:firstLine="568"/>
        <w:rPr>
          <w:rFonts w:ascii="Arial" w:hAnsi="Arial"/>
          <w:sz w:val="24"/>
          <w:szCs w:val="24"/>
        </w:rPr>
      </w:pPr>
      <w:r w:rsidRPr="002D2B8E">
        <w:rPr>
          <w:sz w:val="24"/>
          <w:szCs w:val="24"/>
        </w:rPr>
        <w:t>сумма чистого дисконтированного денежного потока, генерируемого проектом (</w:t>
      </w:r>
      <w:proofErr w:type="spellStart"/>
      <w:r w:rsidRPr="002D2B8E">
        <w:rPr>
          <w:sz w:val="24"/>
          <w:szCs w:val="24"/>
        </w:rPr>
        <w:t>net</w:t>
      </w:r>
      <w:proofErr w:type="spellEnd"/>
      <w:r w:rsidRPr="002D2B8E">
        <w:rPr>
          <w:sz w:val="24"/>
          <w:szCs w:val="24"/>
        </w:rPr>
        <w:t xml:space="preserve"> </w:t>
      </w:r>
      <w:proofErr w:type="spellStart"/>
      <w:r w:rsidRPr="002D2B8E">
        <w:rPr>
          <w:sz w:val="24"/>
          <w:szCs w:val="24"/>
        </w:rPr>
        <w:t>present</w:t>
      </w:r>
      <w:proofErr w:type="spellEnd"/>
      <w:r w:rsidRPr="002D2B8E">
        <w:rPr>
          <w:sz w:val="24"/>
          <w:szCs w:val="24"/>
        </w:rPr>
        <w:t xml:space="preserve"> </w:t>
      </w:r>
      <w:proofErr w:type="spellStart"/>
      <w:r w:rsidRPr="002D2B8E">
        <w:rPr>
          <w:sz w:val="24"/>
          <w:szCs w:val="24"/>
        </w:rPr>
        <w:t>value</w:t>
      </w:r>
      <w:proofErr w:type="spellEnd"/>
      <w:r w:rsidRPr="002D2B8E">
        <w:rPr>
          <w:sz w:val="24"/>
          <w:szCs w:val="24"/>
        </w:rPr>
        <w:t>, NPV), положительна;</w:t>
      </w:r>
    </w:p>
    <w:p w:rsidR="002D2B8E" w:rsidRPr="002D2B8E" w:rsidRDefault="002D2B8E" w:rsidP="002D2B8E">
      <w:pPr>
        <w:pStyle w:val="a5"/>
        <w:numPr>
          <w:ilvl w:val="0"/>
          <w:numId w:val="12"/>
        </w:numPr>
        <w:tabs>
          <w:tab w:val="left" w:pos="709"/>
          <w:tab w:val="left" w:pos="2386"/>
          <w:tab w:val="left" w:pos="2387"/>
        </w:tabs>
        <w:ind w:left="-284" w:right="532" w:firstLine="568"/>
        <w:rPr>
          <w:rFonts w:ascii="Arial" w:hAnsi="Arial"/>
          <w:sz w:val="24"/>
          <w:szCs w:val="24"/>
        </w:rPr>
      </w:pPr>
      <w:r w:rsidRPr="002D2B8E">
        <w:rPr>
          <w:sz w:val="24"/>
          <w:szCs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2D2B8E" w:rsidRPr="002D2B8E" w:rsidRDefault="002D2B8E" w:rsidP="00E747BD">
      <w:pPr>
        <w:pStyle w:val="a3"/>
        <w:ind w:left="-284" w:right="532" w:firstLine="568"/>
        <w:rPr>
          <w:sz w:val="24"/>
          <w:szCs w:val="24"/>
        </w:rPr>
      </w:pPr>
      <w:r w:rsidRPr="002D2B8E">
        <w:rPr>
          <w:sz w:val="24"/>
          <w:szCs w:val="24"/>
        </w:rPr>
        <w:t>При</w:t>
      </w:r>
      <w:r w:rsidRPr="002D2B8E">
        <w:rPr>
          <w:spacing w:val="-13"/>
          <w:sz w:val="24"/>
          <w:szCs w:val="24"/>
        </w:rPr>
        <w:t xml:space="preserve"> </w:t>
      </w:r>
      <w:r w:rsidRPr="002D2B8E">
        <w:rPr>
          <w:sz w:val="24"/>
          <w:szCs w:val="24"/>
        </w:rPr>
        <w:t>условии</w:t>
      </w:r>
      <w:r w:rsidRPr="002D2B8E">
        <w:rPr>
          <w:spacing w:val="-12"/>
          <w:sz w:val="24"/>
          <w:szCs w:val="24"/>
        </w:rPr>
        <w:t xml:space="preserve"> </w:t>
      </w:r>
      <w:r w:rsidRPr="002D2B8E">
        <w:rPr>
          <w:sz w:val="24"/>
          <w:szCs w:val="24"/>
        </w:rPr>
        <w:t>предоставления</w:t>
      </w:r>
      <w:r w:rsidRPr="002D2B8E">
        <w:rPr>
          <w:spacing w:val="-13"/>
          <w:sz w:val="24"/>
          <w:szCs w:val="24"/>
        </w:rPr>
        <w:t xml:space="preserve"> </w:t>
      </w:r>
      <w:r w:rsidRPr="002D2B8E">
        <w:rPr>
          <w:sz w:val="24"/>
          <w:szCs w:val="24"/>
        </w:rPr>
        <w:t>на</w:t>
      </w:r>
      <w:r w:rsidRPr="002D2B8E">
        <w:rPr>
          <w:spacing w:val="-13"/>
          <w:sz w:val="24"/>
          <w:szCs w:val="24"/>
        </w:rPr>
        <w:t xml:space="preserve"> </w:t>
      </w:r>
      <w:r w:rsidRPr="002D2B8E">
        <w:rPr>
          <w:sz w:val="24"/>
          <w:szCs w:val="24"/>
        </w:rPr>
        <w:t>всю</w:t>
      </w:r>
      <w:r w:rsidRPr="002D2B8E">
        <w:rPr>
          <w:spacing w:val="-15"/>
          <w:sz w:val="24"/>
          <w:szCs w:val="24"/>
        </w:rPr>
        <w:t xml:space="preserve"> </w:t>
      </w:r>
      <w:r w:rsidRPr="002D2B8E">
        <w:rPr>
          <w:sz w:val="24"/>
          <w:szCs w:val="24"/>
        </w:rPr>
        <w:t>сумму</w:t>
      </w:r>
      <w:r w:rsidRPr="002D2B8E">
        <w:rPr>
          <w:spacing w:val="-15"/>
          <w:sz w:val="24"/>
          <w:szCs w:val="24"/>
        </w:rPr>
        <w:t xml:space="preserve"> </w:t>
      </w:r>
      <w:r w:rsidRPr="002D2B8E">
        <w:rPr>
          <w:sz w:val="24"/>
          <w:szCs w:val="24"/>
        </w:rPr>
        <w:t>займа</w:t>
      </w:r>
      <w:r w:rsidRPr="002D2B8E">
        <w:rPr>
          <w:spacing w:val="-10"/>
          <w:sz w:val="24"/>
          <w:szCs w:val="24"/>
        </w:rPr>
        <w:t xml:space="preserve"> </w:t>
      </w:r>
      <w:r w:rsidRPr="002D2B8E">
        <w:rPr>
          <w:sz w:val="24"/>
          <w:szCs w:val="24"/>
        </w:rPr>
        <w:t>и</w:t>
      </w:r>
      <w:r w:rsidRPr="002D2B8E">
        <w:rPr>
          <w:spacing w:val="-13"/>
          <w:sz w:val="24"/>
          <w:szCs w:val="24"/>
        </w:rPr>
        <w:t xml:space="preserve"> </w:t>
      </w:r>
      <w:r w:rsidRPr="002D2B8E">
        <w:rPr>
          <w:sz w:val="24"/>
          <w:szCs w:val="24"/>
        </w:rPr>
        <w:t>процентов</w:t>
      </w:r>
      <w:r w:rsidRPr="002D2B8E">
        <w:rPr>
          <w:spacing w:val="-14"/>
          <w:sz w:val="24"/>
          <w:szCs w:val="24"/>
        </w:rPr>
        <w:t xml:space="preserve"> </w:t>
      </w:r>
      <w:r w:rsidRPr="002D2B8E">
        <w:rPr>
          <w:sz w:val="24"/>
          <w:szCs w:val="24"/>
        </w:rPr>
        <w:t>на</w:t>
      </w:r>
      <w:r w:rsidRPr="002D2B8E">
        <w:rPr>
          <w:spacing w:val="-13"/>
          <w:sz w:val="24"/>
          <w:szCs w:val="24"/>
        </w:rPr>
        <w:t xml:space="preserve"> </w:t>
      </w:r>
      <w:r w:rsidRPr="002D2B8E">
        <w:rPr>
          <w:sz w:val="24"/>
          <w:szCs w:val="24"/>
        </w:rPr>
        <w:t>весь</w:t>
      </w:r>
      <w:r w:rsidRPr="002D2B8E">
        <w:rPr>
          <w:spacing w:val="-15"/>
          <w:sz w:val="24"/>
          <w:szCs w:val="24"/>
        </w:rPr>
        <w:t xml:space="preserve"> </w:t>
      </w:r>
      <w:r w:rsidRPr="002D2B8E">
        <w:rPr>
          <w:sz w:val="24"/>
          <w:szCs w:val="24"/>
        </w:rPr>
        <w:t>срок займа</w:t>
      </w:r>
      <w:r w:rsidRPr="002D2B8E">
        <w:rPr>
          <w:spacing w:val="-13"/>
          <w:sz w:val="24"/>
          <w:szCs w:val="24"/>
        </w:rPr>
        <w:t xml:space="preserve"> </w:t>
      </w:r>
      <w:r w:rsidRPr="002D2B8E">
        <w:rPr>
          <w:sz w:val="24"/>
          <w:szCs w:val="24"/>
        </w:rPr>
        <w:t>обеспечения</w:t>
      </w:r>
      <w:r w:rsidRPr="002D2B8E">
        <w:rPr>
          <w:spacing w:val="-13"/>
          <w:sz w:val="24"/>
          <w:szCs w:val="24"/>
        </w:rPr>
        <w:t xml:space="preserve"> </w:t>
      </w:r>
      <w:r w:rsidRPr="002D2B8E">
        <w:rPr>
          <w:sz w:val="24"/>
          <w:szCs w:val="24"/>
        </w:rPr>
        <w:t>в</w:t>
      </w:r>
      <w:r w:rsidRPr="002D2B8E">
        <w:rPr>
          <w:spacing w:val="-16"/>
          <w:sz w:val="24"/>
          <w:szCs w:val="24"/>
        </w:rPr>
        <w:t xml:space="preserve"> </w:t>
      </w:r>
      <w:r w:rsidRPr="002D2B8E">
        <w:rPr>
          <w:sz w:val="24"/>
          <w:szCs w:val="24"/>
        </w:rPr>
        <w:t>виде</w:t>
      </w:r>
      <w:r w:rsidRPr="002D2B8E">
        <w:rPr>
          <w:spacing w:val="-13"/>
          <w:sz w:val="24"/>
          <w:szCs w:val="24"/>
        </w:rPr>
        <w:t xml:space="preserve"> </w:t>
      </w:r>
      <w:r w:rsidRPr="002D2B8E">
        <w:rPr>
          <w:sz w:val="24"/>
          <w:szCs w:val="24"/>
        </w:rPr>
        <w:t>независимых</w:t>
      </w:r>
      <w:r w:rsidRPr="002D2B8E">
        <w:rPr>
          <w:spacing w:val="-13"/>
          <w:sz w:val="24"/>
          <w:szCs w:val="24"/>
        </w:rPr>
        <w:t xml:space="preserve"> </w:t>
      </w:r>
      <w:r w:rsidRPr="002D2B8E">
        <w:rPr>
          <w:sz w:val="24"/>
          <w:szCs w:val="24"/>
        </w:rPr>
        <w:t>гарантий</w:t>
      </w:r>
      <w:r w:rsidRPr="002D2B8E">
        <w:rPr>
          <w:spacing w:val="-13"/>
          <w:sz w:val="24"/>
          <w:szCs w:val="24"/>
        </w:rPr>
        <w:t xml:space="preserve"> </w:t>
      </w:r>
      <w:r w:rsidRPr="002D2B8E">
        <w:rPr>
          <w:sz w:val="24"/>
          <w:szCs w:val="24"/>
        </w:rPr>
        <w:t>кредитных</w:t>
      </w:r>
      <w:r w:rsidRPr="002D2B8E">
        <w:rPr>
          <w:spacing w:val="-13"/>
          <w:sz w:val="24"/>
          <w:szCs w:val="24"/>
        </w:rPr>
        <w:t xml:space="preserve"> </w:t>
      </w:r>
      <w:r w:rsidRPr="002D2B8E">
        <w:rPr>
          <w:sz w:val="24"/>
          <w:szCs w:val="24"/>
        </w:rPr>
        <w:t>организаций</w:t>
      </w:r>
      <w:r w:rsidRPr="002D2B8E">
        <w:rPr>
          <w:spacing w:val="-13"/>
          <w:sz w:val="24"/>
          <w:szCs w:val="24"/>
        </w:rPr>
        <w:t xml:space="preserve"> </w:t>
      </w:r>
      <w:r w:rsidRPr="002D2B8E">
        <w:rPr>
          <w:sz w:val="24"/>
          <w:szCs w:val="24"/>
        </w:rPr>
        <w:t>и</w:t>
      </w:r>
      <w:r w:rsidRPr="002D2B8E">
        <w:rPr>
          <w:spacing w:val="-13"/>
          <w:sz w:val="24"/>
          <w:szCs w:val="24"/>
        </w:rPr>
        <w:t xml:space="preserve"> </w:t>
      </w:r>
      <w:r w:rsidRPr="002D2B8E">
        <w:rPr>
          <w:sz w:val="24"/>
          <w:szCs w:val="24"/>
        </w:rPr>
        <w:t>(или) поручительств</w:t>
      </w:r>
      <w:r w:rsidRPr="002D2B8E">
        <w:rPr>
          <w:spacing w:val="-18"/>
          <w:sz w:val="24"/>
          <w:szCs w:val="24"/>
        </w:rPr>
        <w:t xml:space="preserve"> </w:t>
      </w:r>
      <w:r w:rsidRPr="002D2B8E">
        <w:rPr>
          <w:sz w:val="24"/>
          <w:szCs w:val="24"/>
        </w:rPr>
        <w:t>(независимых</w:t>
      </w:r>
      <w:r w:rsidRPr="002D2B8E">
        <w:rPr>
          <w:spacing w:val="-17"/>
          <w:sz w:val="24"/>
          <w:szCs w:val="24"/>
        </w:rPr>
        <w:t xml:space="preserve"> </w:t>
      </w:r>
      <w:r w:rsidRPr="002D2B8E">
        <w:rPr>
          <w:sz w:val="24"/>
          <w:szCs w:val="24"/>
        </w:rPr>
        <w:t>гарантий)</w:t>
      </w:r>
      <w:r w:rsidRPr="002D2B8E">
        <w:rPr>
          <w:spacing w:val="-18"/>
          <w:sz w:val="24"/>
          <w:szCs w:val="24"/>
        </w:rPr>
        <w:t xml:space="preserve"> </w:t>
      </w:r>
      <w:r w:rsidRPr="002D2B8E">
        <w:rPr>
          <w:sz w:val="24"/>
          <w:szCs w:val="24"/>
        </w:rPr>
        <w:t>государственной</w:t>
      </w:r>
      <w:r w:rsidRPr="002D2B8E">
        <w:rPr>
          <w:spacing w:val="-17"/>
          <w:sz w:val="24"/>
          <w:szCs w:val="24"/>
        </w:rPr>
        <w:t xml:space="preserve"> </w:t>
      </w:r>
      <w:r w:rsidRPr="002D2B8E">
        <w:rPr>
          <w:sz w:val="24"/>
          <w:szCs w:val="24"/>
        </w:rPr>
        <w:t>корпорации</w:t>
      </w:r>
      <w:r w:rsidRPr="002D2B8E">
        <w:rPr>
          <w:spacing w:val="-18"/>
          <w:sz w:val="24"/>
          <w:szCs w:val="24"/>
        </w:rPr>
        <w:t xml:space="preserve"> </w:t>
      </w:r>
      <w:r w:rsidRPr="002D2B8E">
        <w:rPr>
          <w:sz w:val="24"/>
          <w:szCs w:val="24"/>
        </w:rPr>
        <w:t>«ВЭБ.РФ», страхования Акционерным обществом «Российское агентство по страхованию экспортных</w:t>
      </w:r>
      <w:r w:rsidRPr="002D2B8E">
        <w:rPr>
          <w:spacing w:val="-2"/>
          <w:sz w:val="24"/>
          <w:szCs w:val="24"/>
        </w:rPr>
        <w:t xml:space="preserve"> </w:t>
      </w:r>
      <w:r w:rsidRPr="002D2B8E">
        <w:rPr>
          <w:sz w:val="24"/>
          <w:szCs w:val="24"/>
        </w:rPr>
        <w:t>кредитов и</w:t>
      </w:r>
      <w:r w:rsidRPr="002D2B8E">
        <w:rPr>
          <w:spacing w:val="1"/>
          <w:sz w:val="24"/>
          <w:szCs w:val="24"/>
        </w:rPr>
        <w:t xml:space="preserve"> </w:t>
      </w:r>
      <w:r w:rsidRPr="002D2B8E">
        <w:rPr>
          <w:sz w:val="24"/>
          <w:szCs w:val="24"/>
        </w:rPr>
        <w:t>инвестиций» (АО</w:t>
      </w:r>
      <w:r w:rsidRPr="002D2B8E">
        <w:rPr>
          <w:spacing w:val="-1"/>
          <w:sz w:val="24"/>
          <w:szCs w:val="24"/>
        </w:rPr>
        <w:t xml:space="preserve"> </w:t>
      </w:r>
      <w:r w:rsidRPr="002D2B8E">
        <w:rPr>
          <w:sz w:val="24"/>
          <w:szCs w:val="24"/>
        </w:rPr>
        <w:t>ЭКСАР) оценка</w:t>
      </w:r>
      <w:r w:rsidRPr="002D2B8E">
        <w:rPr>
          <w:spacing w:val="1"/>
          <w:sz w:val="24"/>
          <w:szCs w:val="24"/>
        </w:rPr>
        <w:t xml:space="preserve"> </w:t>
      </w:r>
      <w:r w:rsidRPr="002D2B8E">
        <w:rPr>
          <w:sz w:val="24"/>
          <w:szCs w:val="24"/>
        </w:rPr>
        <w:t xml:space="preserve">соответствия </w:t>
      </w:r>
      <w:r w:rsidRPr="002D2B8E">
        <w:rPr>
          <w:spacing w:val="-2"/>
          <w:sz w:val="24"/>
          <w:szCs w:val="24"/>
        </w:rPr>
        <w:t>проекта</w:t>
      </w:r>
      <w:r>
        <w:rPr>
          <w:spacing w:val="-2"/>
          <w:sz w:val="24"/>
          <w:szCs w:val="24"/>
        </w:rPr>
        <w:t xml:space="preserve"> </w:t>
      </w:r>
      <w:r w:rsidRPr="002D2B8E">
        <w:rPr>
          <w:sz w:val="24"/>
          <w:szCs w:val="24"/>
        </w:rPr>
        <w:t>критерию «Финансово-экономическая эффективность и устойчивость проекта» осуществляется только по следующим параметрам:</w:t>
      </w:r>
    </w:p>
    <w:p w:rsidR="002D2B8E" w:rsidRPr="002D2B8E" w:rsidRDefault="002D2B8E" w:rsidP="00E747BD">
      <w:pPr>
        <w:ind w:left="-284" w:right="532" w:firstLine="568"/>
        <w:jc w:val="both"/>
        <w:rPr>
          <w:sz w:val="24"/>
          <w:szCs w:val="24"/>
        </w:rPr>
      </w:pPr>
      <w:r w:rsidRPr="002D2B8E">
        <w:rPr>
          <w:sz w:val="24"/>
          <w:szCs w:val="24"/>
        </w:rPr>
        <w:t>•</w:t>
      </w:r>
      <w:r w:rsidRPr="002D2B8E">
        <w:rPr>
          <w:sz w:val="24"/>
          <w:szCs w:val="24"/>
        </w:rPr>
        <w:tab/>
        <w:t>обоснованность и достаточность планируемых финансовых ресурсов для реализации проекта;</w:t>
      </w:r>
    </w:p>
    <w:p w:rsidR="002D2B8E" w:rsidRPr="002D2B8E" w:rsidRDefault="002D2B8E" w:rsidP="00E747BD">
      <w:pPr>
        <w:ind w:left="-284" w:right="532" w:firstLine="568"/>
        <w:jc w:val="both"/>
        <w:rPr>
          <w:sz w:val="24"/>
          <w:szCs w:val="24"/>
        </w:rPr>
      </w:pPr>
      <w:r w:rsidRPr="002D2B8E">
        <w:rPr>
          <w:sz w:val="24"/>
          <w:szCs w:val="24"/>
        </w:rPr>
        <w:t>•</w:t>
      </w:r>
      <w:r w:rsidRPr="002D2B8E">
        <w:rPr>
          <w:sz w:val="24"/>
          <w:szCs w:val="24"/>
        </w:rPr>
        <w:tab/>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2D2B8E">
        <w:rPr>
          <w:sz w:val="24"/>
          <w:szCs w:val="24"/>
        </w:rPr>
        <w:t>софинансирования</w:t>
      </w:r>
      <w:proofErr w:type="spellEnd"/>
      <w:r w:rsidRPr="002D2B8E">
        <w:rPr>
          <w:sz w:val="24"/>
          <w:szCs w:val="24"/>
        </w:rPr>
        <w:t xml:space="preserve"> со стороны третьих лиц;</w:t>
      </w:r>
    </w:p>
    <w:p w:rsidR="00E747BD" w:rsidRDefault="002D2B8E" w:rsidP="00E747BD">
      <w:pPr>
        <w:ind w:left="-284" w:right="532" w:firstLine="568"/>
        <w:jc w:val="both"/>
        <w:rPr>
          <w:sz w:val="24"/>
          <w:szCs w:val="24"/>
        </w:rPr>
      </w:pPr>
      <w:r w:rsidRPr="002D2B8E">
        <w:rPr>
          <w:sz w:val="24"/>
          <w:szCs w:val="24"/>
        </w:rPr>
        <w:t>•</w:t>
      </w:r>
      <w:r w:rsidRPr="002D2B8E">
        <w:rPr>
          <w:sz w:val="24"/>
          <w:szCs w:val="24"/>
        </w:rPr>
        <w:tab/>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rsidR="00E747BD" w:rsidRPr="002D2B8E" w:rsidRDefault="00E747BD" w:rsidP="00E747BD">
      <w:pPr>
        <w:pStyle w:val="a5"/>
        <w:numPr>
          <w:ilvl w:val="1"/>
          <w:numId w:val="11"/>
        </w:numPr>
        <w:tabs>
          <w:tab w:val="left" w:pos="851"/>
        </w:tabs>
        <w:ind w:left="-284" w:right="532" w:firstLine="568"/>
        <w:rPr>
          <w:sz w:val="24"/>
          <w:szCs w:val="24"/>
        </w:rPr>
      </w:pPr>
      <w:r w:rsidRPr="002D2B8E">
        <w:rPr>
          <w:sz w:val="24"/>
          <w:szCs w:val="24"/>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E747BD" w:rsidRPr="002D2B8E" w:rsidRDefault="00E747BD" w:rsidP="002D2B8E">
      <w:pPr>
        <w:ind w:left="-284" w:right="532" w:firstLine="568"/>
        <w:rPr>
          <w:sz w:val="24"/>
          <w:szCs w:val="24"/>
        </w:rPr>
        <w:sectPr w:rsidR="00E747BD" w:rsidRPr="002D2B8E">
          <w:pgSz w:w="11910" w:h="16840"/>
          <w:pgMar w:top="1040" w:right="440" w:bottom="280" w:left="1440" w:header="722" w:footer="0" w:gutter="0"/>
          <w:cols w:space="720"/>
        </w:sectPr>
      </w:pPr>
    </w:p>
    <w:p w:rsidR="002D2B8E" w:rsidRPr="002D2B8E" w:rsidRDefault="002D2B8E" w:rsidP="002D2B8E">
      <w:pPr>
        <w:pStyle w:val="a3"/>
        <w:spacing w:before="2"/>
        <w:ind w:left="-284" w:right="532" w:firstLine="568"/>
        <w:jc w:val="left"/>
        <w:rPr>
          <w:sz w:val="24"/>
          <w:szCs w:val="24"/>
        </w:rPr>
      </w:pPr>
    </w:p>
    <w:p w:rsidR="002D2B8E" w:rsidRPr="002D2B8E" w:rsidRDefault="002D2B8E" w:rsidP="002D2B8E">
      <w:pPr>
        <w:pStyle w:val="a3"/>
        <w:tabs>
          <w:tab w:val="left" w:pos="851"/>
        </w:tabs>
        <w:ind w:left="-284" w:right="532" w:firstLine="568"/>
        <w:rPr>
          <w:sz w:val="24"/>
          <w:szCs w:val="24"/>
        </w:rPr>
      </w:pPr>
      <w:r w:rsidRPr="002D2B8E">
        <w:rPr>
          <w:sz w:val="24"/>
          <w:szCs w:val="24"/>
        </w:rPr>
        <w:t>При</w:t>
      </w:r>
      <w:r w:rsidRPr="002D2B8E">
        <w:rPr>
          <w:spacing w:val="-12"/>
          <w:sz w:val="24"/>
          <w:szCs w:val="24"/>
        </w:rPr>
        <w:t xml:space="preserve"> </w:t>
      </w:r>
      <w:r w:rsidRPr="002D2B8E">
        <w:rPr>
          <w:sz w:val="24"/>
          <w:szCs w:val="24"/>
        </w:rPr>
        <w:t>условии</w:t>
      </w:r>
      <w:r w:rsidRPr="002D2B8E">
        <w:rPr>
          <w:spacing w:val="-11"/>
          <w:sz w:val="24"/>
          <w:szCs w:val="24"/>
        </w:rPr>
        <w:t xml:space="preserve"> </w:t>
      </w:r>
      <w:r w:rsidRPr="002D2B8E">
        <w:rPr>
          <w:sz w:val="24"/>
          <w:szCs w:val="24"/>
        </w:rPr>
        <w:t>предоставления</w:t>
      </w:r>
      <w:r w:rsidRPr="002D2B8E">
        <w:rPr>
          <w:spacing w:val="-12"/>
          <w:sz w:val="24"/>
          <w:szCs w:val="24"/>
        </w:rPr>
        <w:t xml:space="preserve"> </w:t>
      </w:r>
      <w:r w:rsidRPr="002D2B8E">
        <w:rPr>
          <w:sz w:val="24"/>
          <w:szCs w:val="24"/>
        </w:rPr>
        <w:t>на</w:t>
      </w:r>
      <w:r w:rsidRPr="002D2B8E">
        <w:rPr>
          <w:spacing w:val="-12"/>
          <w:sz w:val="24"/>
          <w:szCs w:val="24"/>
        </w:rPr>
        <w:t xml:space="preserve"> </w:t>
      </w:r>
      <w:r w:rsidRPr="002D2B8E">
        <w:rPr>
          <w:sz w:val="24"/>
          <w:szCs w:val="24"/>
        </w:rPr>
        <w:t>всю</w:t>
      </w:r>
      <w:r w:rsidRPr="002D2B8E">
        <w:rPr>
          <w:spacing w:val="-14"/>
          <w:sz w:val="24"/>
          <w:szCs w:val="24"/>
        </w:rPr>
        <w:t xml:space="preserve"> </w:t>
      </w:r>
      <w:r w:rsidRPr="002D2B8E">
        <w:rPr>
          <w:sz w:val="24"/>
          <w:szCs w:val="24"/>
        </w:rPr>
        <w:t>сумму</w:t>
      </w:r>
      <w:r w:rsidRPr="002D2B8E">
        <w:rPr>
          <w:spacing w:val="-14"/>
          <w:sz w:val="24"/>
          <w:szCs w:val="24"/>
        </w:rPr>
        <w:t xml:space="preserve"> </w:t>
      </w:r>
      <w:r w:rsidRPr="002D2B8E">
        <w:rPr>
          <w:sz w:val="24"/>
          <w:szCs w:val="24"/>
        </w:rPr>
        <w:t>займа</w:t>
      </w:r>
      <w:r w:rsidRPr="002D2B8E">
        <w:rPr>
          <w:spacing w:val="-12"/>
          <w:sz w:val="24"/>
          <w:szCs w:val="24"/>
        </w:rPr>
        <w:t xml:space="preserve"> </w:t>
      </w:r>
      <w:r w:rsidRPr="002D2B8E">
        <w:rPr>
          <w:sz w:val="24"/>
          <w:szCs w:val="24"/>
        </w:rPr>
        <w:t>и</w:t>
      </w:r>
      <w:r w:rsidRPr="002D2B8E">
        <w:rPr>
          <w:spacing w:val="-12"/>
          <w:sz w:val="24"/>
          <w:szCs w:val="24"/>
        </w:rPr>
        <w:t xml:space="preserve"> </w:t>
      </w:r>
      <w:r w:rsidRPr="002D2B8E">
        <w:rPr>
          <w:sz w:val="24"/>
          <w:szCs w:val="24"/>
        </w:rPr>
        <w:t>процентов</w:t>
      </w:r>
      <w:r w:rsidRPr="002D2B8E">
        <w:rPr>
          <w:spacing w:val="-13"/>
          <w:sz w:val="24"/>
          <w:szCs w:val="24"/>
        </w:rPr>
        <w:t xml:space="preserve"> </w:t>
      </w:r>
      <w:r w:rsidRPr="002D2B8E">
        <w:rPr>
          <w:sz w:val="24"/>
          <w:szCs w:val="24"/>
        </w:rPr>
        <w:t>на</w:t>
      </w:r>
      <w:r w:rsidRPr="002D2B8E">
        <w:rPr>
          <w:spacing w:val="-12"/>
          <w:sz w:val="24"/>
          <w:szCs w:val="24"/>
        </w:rPr>
        <w:t xml:space="preserve"> </w:t>
      </w:r>
      <w:r w:rsidRPr="002D2B8E">
        <w:rPr>
          <w:sz w:val="24"/>
          <w:szCs w:val="24"/>
        </w:rPr>
        <w:t>весь</w:t>
      </w:r>
      <w:r w:rsidRPr="002D2B8E">
        <w:rPr>
          <w:spacing w:val="-14"/>
          <w:sz w:val="24"/>
          <w:szCs w:val="24"/>
        </w:rPr>
        <w:t xml:space="preserve"> </w:t>
      </w:r>
      <w:r w:rsidRPr="002D2B8E">
        <w:rPr>
          <w:sz w:val="24"/>
          <w:szCs w:val="24"/>
        </w:rPr>
        <w:t>срок займа</w:t>
      </w:r>
      <w:r w:rsidRPr="002D2B8E">
        <w:rPr>
          <w:spacing w:val="-13"/>
          <w:sz w:val="24"/>
          <w:szCs w:val="24"/>
        </w:rPr>
        <w:t xml:space="preserve"> </w:t>
      </w:r>
      <w:r w:rsidRPr="002D2B8E">
        <w:rPr>
          <w:sz w:val="24"/>
          <w:szCs w:val="24"/>
        </w:rPr>
        <w:t>обеспечения</w:t>
      </w:r>
      <w:r w:rsidRPr="002D2B8E">
        <w:rPr>
          <w:spacing w:val="-13"/>
          <w:sz w:val="24"/>
          <w:szCs w:val="24"/>
        </w:rPr>
        <w:t xml:space="preserve"> </w:t>
      </w:r>
      <w:r w:rsidRPr="002D2B8E">
        <w:rPr>
          <w:sz w:val="24"/>
          <w:szCs w:val="24"/>
        </w:rPr>
        <w:t>в</w:t>
      </w:r>
      <w:r w:rsidRPr="002D2B8E">
        <w:rPr>
          <w:spacing w:val="-16"/>
          <w:sz w:val="24"/>
          <w:szCs w:val="24"/>
        </w:rPr>
        <w:t xml:space="preserve"> </w:t>
      </w:r>
      <w:r w:rsidRPr="002D2B8E">
        <w:rPr>
          <w:sz w:val="24"/>
          <w:szCs w:val="24"/>
        </w:rPr>
        <w:t>виде</w:t>
      </w:r>
      <w:r w:rsidRPr="002D2B8E">
        <w:rPr>
          <w:spacing w:val="-13"/>
          <w:sz w:val="24"/>
          <w:szCs w:val="24"/>
        </w:rPr>
        <w:t xml:space="preserve"> </w:t>
      </w:r>
      <w:r w:rsidRPr="002D2B8E">
        <w:rPr>
          <w:sz w:val="24"/>
          <w:szCs w:val="24"/>
        </w:rPr>
        <w:t>независимых</w:t>
      </w:r>
      <w:r w:rsidRPr="002D2B8E">
        <w:rPr>
          <w:spacing w:val="-13"/>
          <w:sz w:val="24"/>
          <w:szCs w:val="24"/>
        </w:rPr>
        <w:t xml:space="preserve"> </w:t>
      </w:r>
      <w:r w:rsidRPr="002D2B8E">
        <w:rPr>
          <w:sz w:val="24"/>
          <w:szCs w:val="24"/>
        </w:rPr>
        <w:t>гарантий</w:t>
      </w:r>
      <w:r w:rsidRPr="002D2B8E">
        <w:rPr>
          <w:spacing w:val="-13"/>
          <w:sz w:val="24"/>
          <w:szCs w:val="24"/>
        </w:rPr>
        <w:t xml:space="preserve"> </w:t>
      </w:r>
      <w:r w:rsidRPr="002D2B8E">
        <w:rPr>
          <w:sz w:val="24"/>
          <w:szCs w:val="24"/>
        </w:rPr>
        <w:t>кредитных</w:t>
      </w:r>
      <w:r w:rsidRPr="002D2B8E">
        <w:rPr>
          <w:spacing w:val="-13"/>
          <w:sz w:val="24"/>
          <w:szCs w:val="24"/>
        </w:rPr>
        <w:t xml:space="preserve"> </w:t>
      </w:r>
      <w:r w:rsidRPr="002D2B8E">
        <w:rPr>
          <w:sz w:val="24"/>
          <w:szCs w:val="24"/>
        </w:rPr>
        <w:t>организаций</w:t>
      </w:r>
      <w:r w:rsidRPr="002D2B8E">
        <w:rPr>
          <w:spacing w:val="-13"/>
          <w:sz w:val="24"/>
          <w:szCs w:val="24"/>
        </w:rPr>
        <w:t xml:space="preserve"> </w:t>
      </w:r>
      <w:r w:rsidRPr="002D2B8E">
        <w:rPr>
          <w:sz w:val="24"/>
          <w:szCs w:val="24"/>
        </w:rPr>
        <w:t>и</w:t>
      </w:r>
      <w:r w:rsidRPr="002D2B8E">
        <w:rPr>
          <w:spacing w:val="-13"/>
          <w:sz w:val="24"/>
          <w:szCs w:val="24"/>
        </w:rPr>
        <w:t xml:space="preserve"> </w:t>
      </w:r>
      <w:r w:rsidRPr="002D2B8E">
        <w:rPr>
          <w:sz w:val="24"/>
          <w:szCs w:val="24"/>
        </w:rPr>
        <w:t>(или) поручительств</w:t>
      </w:r>
      <w:r w:rsidRPr="002D2B8E">
        <w:rPr>
          <w:spacing w:val="-18"/>
          <w:sz w:val="24"/>
          <w:szCs w:val="24"/>
        </w:rPr>
        <w:t xml:space="preserve"> </w:t>
      </w:r>
      <w:r w:rsidRPr="002D2B8E">
        <w:rPr>
          <w:sz w:val="24"/>
          <w:szCs w:val="24"/>
        </w:rPr>
        <w:t>(независимых</w:t>
      </w:r>
      <w:r w:rsidRPr="002D2B8E">
        <w:rPr>
          <w:spacing w:val="-17"/>
          <w:sz w:val="24"/>
          <w:szCs w:val="24"/>
        </w:rPr>
        <w:t xml:space="preserve"> </w:t>
      </w:r>
      <w:r w:rsidRPr="002D2B8E">
        <w:rPr>
          <w:sz w:val="24"/>
          <w:szCs w:val="24"/>
        </w:rPr>
        <w:t>гарантий)</w:t>
      </w:r>
      <w:r w:rsidRPr="002D2B8E">
        <w:rPr>
          <w:spacing w:val="-18"/>
          <w:sz w:val="24"/>
          <w:szCs w:val="24"/>
        </w:rPr>
        <w:t xml:space="preserve"> </w:t>
      </w:r>
      <w:r w:rsidRPr="002D2B8E">
        <w:rPr>
          <w:sz w:val="24"/>
          <w:szCs w:val="24"/>
        </w:rPr>
        <w:t>государственной</w:t>
      </w:r>
      <w:r w:rsidRPr="002D2B8E">
        <w:rPr>
          <w:spacing w:val="-17"/>
          <w:sz w:val="24"/>
          <w:szCs w:val="24"/>
        </w:rPr>
        <w:t xml:space="preserve"> </w:t>
      </w:r>
      <w:r w:rsidRPr="002D2B8E">
        <w:rPr>
          <w:sz w:val="24"/>
          <w:szCs w:val="24"/>
        </w:rPr>
        <w:t>корпорации</w:t>
      </w:r>
      <w:r w:rsidRPr="002D2B8E">
        <w:rPr>
          <w:spacing w:val="-18"/>
          <w:sz w:val="24"/>
          <w:szCs w:val="24"/>
        </w:rPr>
        <w:t xml:space="preserve"> </w:t>
      </w:r>
      <w:r w:rsidRPr="002D2B8E">
        <w:rPr>
          <w:sz w:val="24"/>
          <w:szCs w:val="24"/>
        </w:rPr>
        <w:t>«ВЭБ.РФ»,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rsidR="002D2B8E" w:rsidRPr="002D2B8E" w:rsidRDefault="002D2B8E" w:rsidP="002D2B8E">
      <w:pPr>
        <w:pStyle w:val="a5"/>
        <w:numPr>
          <w:ilvl w:val="1"/>
          <w:numId w:val="11"/>
        </w:numPr>
        <w:tabs>
          <w:tab w:val="left" w:pos="851"/>
        </w:tabs>
        <w:ind w:left="-284" w:right="532" w:firstLine="568"/>
        <w:rPr>
          <w:sz w:val="24"/>
          <w:szCs w:val="24"/>
        </w:rPr>
      </w:pPr>
      <w:r w:rsidRPr="002D2B8E">
        <w:rPr>
          <w:sz w:val="24"/>
          <w:szCs w:val="24"/>
        </w:rPr>
        <w:t xml:space="preserve">Для оценки соответствия проекта критерию «Юридическая состоятельность Заявителя, лиц, предоставивших обеспечение и схемы реализации проекта» осуществляется, в частности, экспертиза по следующим </w:t>
      </w:r>
      <w:r w:rsidRPr="002D2B8E">
        <w:rPr>
          <w:spacing w:val="-2"/>
          <w:sz w:val="24"/>
          <w:szCs w:val="24"/>
        </w:rPr>
        <w:t>параметрам:</w:t>
      </w:r>
    </w:p>
    <w:p w:rsidR="002D2B8E" w:rsidRPr="002D2B8E" w:rsidRDefault="002D2B8E" w:rsidP="002D2B8E">
      <w:pPr>
        <w:pStyle w:val="a5"/>
        <w:numPr>
          <w:ilvl w:val="0"/>
          <w:numId w:val="12"/>
        </w:numPr>
        <w:tabs>
          <w:tab w:val="left" w:pos="851"/>
        </w:tabs>
        <w:ind w:left="-284" w:right="532" w:firstLine="568"/>
        <w:rPr>
          <w:rFonts w:ascii="Arial" w:hAnsi="Arial"/>
          <w:sz w:val="24"/>
          <w:szCs w:val="24"/>
        </w:rPr>
      </w:pPr>
      <w:r w:rsidRPr="002D2B8E">
        <w:rPr>
          <w:sz w:val="24"/>
          <w:szCs w:val="24"/>
        </w:rPr>
        <w:t>соответствие учредительных документов Заявителя, лиц, предоставивших обеспечение, действующему законодательству;</w:t>
      </w:r>
    </w:p>
    <w:p w:rsidR="002D2B8E" w:rsidRPr="002D2B8E" w:rsidRDefault="002D2B8E" w:rsidP="002D2B8E">
      <w:pPr>
        <w:pStyle w:val="a5"/>
        <w:numPr>
          <w:ilvl w:val="0"/>
          <w:numId w:val="12"/>
        </w:numPr>
        <w:tabs>
          <w:tab w:val="left" w:pos="851"/>
        </w:tabs>
        <w:ind w:left="-284" w:right="532" w:firstLine="568"/>
        <w:rPr>
          <w:rFonts w:ascii="Arial" w:hAnsi="Arial"/>
          <w:sz w:val="24"/>
          <w:szCs w:val="24"/>
        </w:rPr>
      </w:pPr>
      <w:r w:rsidRPr="002D2B8E">
        <w:rPr>
          <w:sz w:val="24"/>
          <w:szCs w:val="24"/>
        </w:rPr>
        <w:t>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rsidR="002D2B8E" w:rsidRPr="002D2B8E" w:rsidRDefault="002D2B8E" w:rsidP="002D2B8E">
      <w:pPr>
        <w:pStyle w:val="a5"/>
        <w:numPr>
          <w:ilvl w:val="0"/>
          <w:numId w:val="12"/>
        </w:numPr>
        <w:tabs>
          <w:tab w:val="left" w:pos="851"/>
        </w:tabs>
        <w:spacing w:before="1"/>
        <w:ind w:left="-284" w:right="532" w:firstLine="568"/>
        <w:rPr>
          <w:rFonts w:ascii="Arial" w:hAnsi="Arial"/>
          <w:sz w:val="24"/>
          <w:szCs w:val="24"/>
        </w:rPr>
      </w:pPr>
      <w:r w:rsidRPr="002D2B8E">
        <w:rPr>
          <w:sz w:val="24"/>
          <w:szCs w:val="24"/>
        </w:rPr>
        <w:t xml:space="preserve">установлен состав участников (акционеров)/ бенефициарных владельцев Заявителя, состав участников (акционеров) лиц, предоставивших </w:t>
      </w:r>
      <w:r w:rsidRPr="002D2B8E">
        <w:rPr>
          <w:spacing w:val="-2"/>
          <w:sz w:val="24"/>
          <w:szCs w:val="24"/>
        </w:rPr>
        <w:t>обеспечение;</w:t>
      </w:r>
    </w:p>
    <w:p w:rsidR="002D2B8E" w:rsidRPr="002D2B8E" w:rsidRDefault="002D2B8E" w:rsidP="002D2B8E">
      <w:pPr>
        <w:pStyle w:val="a5"/>
        <w:numPr>
          <w:ilvl w:val="0"/>
          <w:numId w:val="12"/>
        </w:numPr>
        <w:tabs>
          <w:tab w:val="left" w:pos="851"/>
        </w:tabs>
        <w:ind w:left="-284" w:right="532" w:firstLine="568"/>
        <w:rPr>
          <w:rFonts w:ascii="Arial" w:hAnsi="Arial"/>
          <w:sz w:val="24"/>
          <w:szCs w:val="24"/>
        </w:rPr>
      </w:pPr>
      <w:r w:rsidRPr="002D2B8E">
        <w:rPr>
          <w:sz w:val="24"/>
          <w:szCs w:val="24"/>
        </w:rPr>
        <w:t>отсутствие открытых судебных разбирательств или неурегулированных требований, прямо влияющих на реализацию проекта (включая</w:t>
      </w:r>
      <w:r w:rsidRPr="002D2B8E">
        <w:rPr>
          <w:spacing w:val="80"/>
          <w:w w:val="150"/>
          <w:sz w:val="24"/>
          <w:szCs w:val="24"/>
        </w:rPr>
        <w:t xml:space="preserve"> </w:t>
      </w:r>
      <w:r w:rsidRPr="002D2B8E">
        <w:rPr>
          <w:sz w:val="24"/>
          <w:szCs w:val="24"/>
        </w:rPr>
        <w:t>разбирательства</w:t>
      </w:r>
      <w:r w:rsidRPr="002D2B8E">
        <w:rPr>
          <w:spacing w:val="80"/>
          <w:w w:val="150"/>
          <w:sz w:val="24"/>
          <w:szCs w:val="24"/>
        </w:rPr>
        <w:t xml:space="preserve"> </w:t>
      </w:r>
      <w:r w:rsidRPr="002D2B8E">
        <w:rPr>
          <w:sz w:val="24"/>
          <w:szCs w:val="24"/>
        </w:rPr>
        <w:t>с</w:t>
      </w:r>
      <w:r w:rsidRPr="002D2B8E">
        <w:rPr>
          <w:spacing w:val="80"/>
          <w:w w:val="150"/>
          <w:sz w:val="24"/>
          <w:szCs w:val="24"/>
        </w:rPr>
        <w:t xml:space="preserve"> </w:t>
      </w:r>
      <w:r w:rsidRPr="002D2B8E">
        <w:rPr>
          <w:sz w:val="24"/>
          <w:szCs w:val="24"/>
        </w:rPr>
        <w:t>кредитными</w:t>
      </w:r>
      <w:r w:rsidRPr="002D2B8E">
        <w:rPr>
          <w:spacing w:val="80"/>
          <w:w w:val="150"/>
          <w:sz w:val="24"/>
          <w:szCs w:val="24"/>
        </w:rPr>
        <w:t xml:space="preserve"> </w:t>
      </w:r>
      <w:r w:rsidRPr="002D2B8E">
        <w:rPr>
          <w:sz w:val="24"/>
          <w:szCs w:val="24"/>
        </w:rPr>
        <w:t>организациями</w:t>
      </w:r>
      <w:r w:rsidRPr="002D2B8E">
        <w:rPr>
          <w:spacing w:val="80"/>
          <w:w w:val="150"/>
          <w:sz w:val="24"/>
          <w:szCs w:val="24"/>
        </w:rPr>
        <w:t xml:space="preserve"> </w:t>
      </w:r>
      <w:r w:rsidRPr="002D2B8E">
        <w:rPr>
          <w:sz w:val="24"/>
          <w:szCs w:val="24"/>
        </w:rPr>
        <w:t>или</w:t>
      </w:r>
      <w:r w:rsidRPr="002D2B8E">
        <w:rPr>
          <w:spacing w:val="80"/>
          <w:w w:val="150"/>
          <w:sz w:val="24"/>
          <w:szCs w:val="24"/>
        </w:rPr>
        <w:t xml:space="preserve"> </w:t>
      </w:r>
      <w:r w:rsidRPr="002D2B8E">
        <w:rPr>
          <w:sz w:val="24"/>
          <w:szCs w:val="24"/>
        </w:rPr>
        <w:t xml:space="preserve">институтами </w:t>
      </w:r>
      <w:r>
        <w:t>развития), или в объеме, превышающем 10% от стоимости балансовых активов Заявителя / лиц, предоставивших обеспечение;</w:t>
      </w:r>
    </w:p>
    <w:p w:rsidR="002D2B8E" w:rsidRPr="002D2B8E" w:rsidRDefault="002D2B8E" w:rsidP="002D2B8E">
      <w:pPr>
        <w:pStyle w:val="a5"/>
        <w:numPr>
          <w:ilvl w:val="0"/>
          <w:numId w:val="12"/>
        </w:numPr>
        <w:tabs>
          <w:tab w:val="left" w:pos="851"/>
          <w:tab w:val="left" w:pos="9781"/>
        </w:tabs>
        <w:ind w:left="-284" w:right="532" w:firstLine="568"/>
        <w:rPr>
          <w:rFonts w:ascii="Arial" w:hAnsi="Arial"/>
          <w:sz w:val="24"/>
          <w:szCs w:val="24"/>
        </w:rPr>
      </w:pPr>
      <w:r w:rsidRPr="002D2B8E">
        <w:rPr>
          <w:sz w:val="24"/>
          <w:szCs w:val="24"/>
        </w:rPr>
        <w:t>отсутствие процедуры банкротства, ликвидации, реорганизации (за исключением</w:t>
      </w:r>
      <w:r w:rsidRPr="002D2B8E">
        <w:rPr>
          <w:spacing w:val="-7"/>
          <w:sz w:val="24"/>
          <w:szCs w:val="24"/>
        </w:rPr>
        <w:t xml:space="preserve"> </w:t>
      </w:r>
      <w:r w:rsidRPr="002D2B8E">
        <w:rPr>
          <w:sz w:val="24"/>
          <w:szCs w:val="24"/>
        </w:rPr>
        <w:t>реорганизации</w:t>
      </w:r>
      <w:r w:rsidRPr="002D2B8E">
        <w:rPr>
          <w:spacing w:val="-7"/>
          <w:sz w:val="24"/>
          <w:szCs w:val="24"/>
        </w:rPr>
        <w:t xml:space="preserve"> </w:t>
      </w:r>
      <w:r w:rsidRPr="002D2B8E">
        <w:rPr>
          <w:sz w:val="24"/>
          <w:szCs w:val="24"/>
        </w:rPr>
        <w:t>в</w:t>
      </w:r>
      <w:r w:rsidRPr="002D2B8E">
        <w:rPr>
          <w:spacing w:val="-8"/>
          <w:sz w:val="24"/>
          <w:szCs w:val="24"/>
        </w:rPr>
        <w:t xml:space="preserve"> </w:t>
      </w:r>
      <w:r w:rsidRPr="002D2B8E">
        <w:rPr>
          <w:sz w:val="24"/>
          <w:szCs w:val="24"/>
        </w:rPr>
        <w:t>форме</w:t>
      </w:r>
      <w:r w:rsidRPr="002D2B8E">
        <w:rPr>
          <w:spacing w:val="-7"/>
          <w:sz w:val="24"/>
          <w:szCs w:val="24"/>
        </w:rPr>
        <w:t xml:space="preserve"> </w:t>
      </w:r>
      <w:r w:rsidRPr="002D2B8E">
        <w:rPr>
          <w:sz w:val="24"/>
          <w:szCs w:val="24"/>
        </w:rPr>
        <w:t>преобразования,</w:t>
      </w:r>
      <w:r w:rsidRPr="002D2B8E">
        <w:rPr>
          <w:spacing w:val="-7"/>
          <w:sz w:val="24"/>
          <w:szCs w:val="24"/>
        </w:rPr>
        <w:t xml:space="preserve"> </w:t>
      </w:r>
      <w:r w:rsidRPr="002D2B8E">
        <w:rPr>
          <w:sz w:val="24"/>
          <w:szCs w:val="24"/>
        </w:rPr>
        <w:t>присоединения,</w:t>
      </w:r>
      <w:r w:rsidRPr="002D2B8E">
        <w:rPr>
          <w:spacing w:val="-7"/>
          <w:sz w:val="24"/>
          <w:szCs w:val="24"/>
        </w:rPr>
        <w:t xml:space="preserve"> </w:t>
      </w:r>
      <w:r w:rsidRPr="002D2B8E">
        <w:rPr>
          <w:sz w:val="24"/>
          <w:szCs w:val="24"/>
        </w:rPr>
        <w:t xml:space="preserve">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w:t>
      </w:r>
      <w:r w:rsidRPr="002D2B8E">
        <w:rPr>
          <w:spacing w:val="-2"/>
          <w:sz w:val="24"/>
          <w:szCs w:val="24"/>
        </w:rPr>
        <w:t>имущество);</w:t>
      </w:r>
    </w:p>
    <w:p w:rsidR="002D2B8E" w:rsidRPr="002D2B8E" w:rsidRDefault="002D2B8E" w:rsidP="002D2B8E">
      <w:pPr>
        <w:pStyle w:val="a5"/>
        <w:numPr>
          <w:ilvl w:val="0"/>
          <w:numId w:val="12"/>
        </w:numPr>
        <w:tabs>
          <w:tab w:val="left" w:pos="851"/>
          <w:tab w:val="left" w:pos="9781"/>
        </w:tabs>
        <w:ind w:left="-284" w:right="532" w:firstLine="568"/>
        <w:rPr>
          <w:rFonts w:ascii="Arial" w:hAnsi="Arial"/>
          <w:sz w:val="24"/>
          <w:szCs w:val="24"/>
        </w:rPr>
      </w:pPr>
      <w:r w:rsidRPr="002D2B8E">
        <w:rPr>
          <w:sz w:val="24"/>
          <w:szCs w:val="24"/>
        </w:rPr>
        <w:t>наличие полномочий представителей сторон к совершению предполагаемой сделки Заявителя, лиц, предоставивших обеспечение.</w:t>
      </w:r>
    </w:p>
    <w:p w:rsidR="002D2B8E" w:rsidRPr="002D2B8E" w:rsidRDefault="002D2B8E" w:rsidP="002D2B8E">
      <w:pPr>
        <w:pStyle w:val="a5"/>
        <w:numPr>
          <w:ilvl w:val="1"/>
          <w:numId w:val="11"/>
        </w:numPr>
        <w:tabs>
          <w:tab w:val="left" w:pos="851"/>
          <w:tab w:val="left" w:pos="1446"/>
          <w:tab w:val="left" w:pos="9781"/>
        </w:tabs>
        <w:spacing w:before="2"/>
        <w:ind w:left="-284" w:right="532" w:firstLine="568"/>
        <w:rPr>
          <w:sz w:val="24"/>
          <w:szCs w:val="24"/>
        </w:rPr>
      </w:pPr>
      <w:r w:rsidRPr="002D2B8E">
        <w:rPr>
          <w:sz w:val="24"/>
          <w:szCs w:val="24"/>
        </w:rPr>
        <w:t>В</w:t>
      </w:r>
      <w:r w:rsidRPr="002D2B8E">
        <w:rPr>
          <w:spacing w:val="-13"/>
          <w:sz w:val="24"/>
          <w:szCs w:val="24"/>
        </w:rPr>
        <w:t xml:space="preserve"> </w:t>
      </w:r>
      <w:r w:rsidRPr="002D2B8E">
        <w:rPr>
          <w:sz w:val="24"/>
          <w:szCs w:val="24"/>
        </w:rPr>
        <w:t>случае</w:t>
      </w:r>
      <w:r w:rsidRPr="002D2B8E">
        <w:rPr>
          <w:spacing w:val="-13"/>
          <w:sz w:val="24"/>
          <w:szCs w:val="24"/>
        </w:rPr>
        <w:t xml:space="preserve"> </w:t>
      </w:r>
      <w:r w:rsidRPr="002D2B8E">
        <w:rPr>
          <w:sz w:val="24"/>
          <w:szCs w:val="24"/>
        </w:rPr>
        <w:t>привлечения</w:t>
      </w:r>
      <w:r w:rsidRPr="002D2B8E">
        <w:rPr>
          <w:spacing w:val="-15"/>
          <w:sz w:val="24"/>
          <w:szCs w:val="24"/>
        </w:rPr>
        <w:t xml:space="preserve"> </w:t>
      </w:r>
      <w:r w:rsidRPr="002D2B8E">
        <w:rPr>
          <w:sz w:val="24"/>
          <w:szCs w:val="24"/>
        </w:rPr>
        <w:t>для</w:t>
      </w:r>
      <w:r w:rsidRPr="002D2B8E">
        <w:rPr>
          <w:spacing w:val="-13"/>
          <w:sz w:val="24"/>
          <w:szCs w:val="24"/>
        </w:rPr>
        <w:t xml:space="preserve"> </w:t>
      </w:r>
      <w:r w:rsidRPr="002D2B8E">
        <w:rPr>
          <w:sz w:val="24"/>
          <w:szCs w:val="24"/>
        </w:rPr>
        <w:t>реализации</w:t>
      </w:r>
      <w:r w:rsidRPr="002D2B8E">
        <w:rPr>
          <w:spacing w:val="-13"/>
          <w:sz w:val="24"/>
          <w:szCs w:val="24"/>
        </w:rPr>
        <w:t xml:space="preserve"> </w:t>
      </w:r>
      <w:r w:rsidRPr="002D2B8E">
        <w:rPr>
          <w:sz w:val="24"/>
          <w:szCs w:val="24"/>
        </w:rPr>
        <w:t>проекта</w:t>
      </w:r>
      <w:r w:rsidRPr="002D2B8E">
        <w:rPr>
          <w:spacing w:val="-15"/>
          <w:sz w:val="24"/>
          <w:szCs w:val="24"/>
        </w:rPr>
        <w:t xml:space="preserve"> </w:t>
      </w:r>
      <w:r w:rsidRPr="002D2B8E">
        <w:rPr>
          <w:sz w:val="24"/>
          <w:szCs w:val="24"/>
        </w:rPr>
        <w:t>ключевого</w:t>
      </w:r>
      <w:r w:rsidRPr="002D2B8E">
        <w:rPr>
          <w:spacing w:val="-13"/>
          <w:sz w:val="24"/>
          <w:szCs w:val="24"/>
        </w:rPr>
        <w:t xml:space="preserve"> </w:t>
      </w:r>
      <w:r w:rsidRPr="002D2B8E">
        <w:rPr>
          <w:sz w:val="24"/>
          <w:szCs w:val="24"/>
        </w:rPr>
        <w:t>исполнителя Фонд осуществляет оценку соответствия такого лица требованиям настоящего Стандарта к ключевому исполнителю.</w:t>
      </w:r>
    </w:p>
    <w:p w:rsidR="002D2B8E" w:rsidRPr="002D2B8E" w:rsidRDefault="002D2B8E" w:rsidP="002D2B8E">
      <w:pPr>
        <w:pStyle w:val="a3"/>
        <w:tabs>
          <w:tab w:val="left" w:pos="851"/>
          <w:tab w:val="left" w:pos="9781"/>
        </w:tabs>
        <w:ind w:left="-284" w:right="532" w:firstLine="568"/>
        <w:rPr>
          <w:sz w:val="24"/>
          <w:szCs w:val="24"/>
        </w:rPr>
      </w:pPr>
      <w:r w:rsidRPr="002D2B8E">
        <w:rPr>
          <w:sz w:val="24"/>
          <w:szCs w:val="24"/>
        </w:rPr>
        <w:t>Для оценки соответствия проекта критерию «Производственная обоснованность привлечения ключевого исполнителя» осуществляется, в частности, экспертиза по следующим параметрам:</w:t>
      </w:r>
    </w:p>
    <w:p w:rsidR="002D2B8E" w:rsidRPr="002D2B8E" w:rsidRDefault="002D2B8E" w:rsidP="002D2B8E">
      <w:pPr>
        <w:pStyle w:val="a5"/>
        <w:numPr>
          <w:ilvl w:val="0"/>
          <w:numId w:val="12"/>
        </w:numPr>
        <w:tabs>
          <w:tab w:val="left" w:pos="851"/>
          <w:tab w:val="left" w:pos="9781"/>
        </w:tabs>
        <w:ind w:left="-284" w:right="532" w:firstLine="568"/>
        <w:rPr>
          <w:rFonts w:ascii="Arial" w:hAnsi="Arial"/>
          <w:sz w:val="24"/>
          <w:szCs w:val="24"/>
        </w:rPr>
      </w:pPr>
      <w:r w:rsidRPr="002D2B8E">
        <w:rPr>
          <w:sz w:val="24"/>
          <w:szCs w:val="24"/>
        </w:rPr>
        <w:t>наличие производственных активов и материально-технической базы у ключевого исполнителя (за исключением поставщиков программного обеспечения и консалтинговых компаний);</w:t>
      </w:r>
    </w:p>
    <w:p w:rsidR="002D2B8E" w:rsidRPr="002D2B8E" w:rsidRDefault="002D2B8E" w:rsidP="002D2B8E">
      <w:pPr>
        <w:pStyle w:val="a5"/>
        <w:numPr>
          <w:ilvl w:val="0"/>
          <w:numId w:val="12"/>
        </w:numPr>
        <w:tabs>
          <w:tab w:val="left" w:pos="851"/>
          <w:tab w:val="left" w:pos="9781"/>
        </w:tabs>
        <w:ind w:left="-284" w:right="532" w:firstLine="568"/>
        <w:rPr>
          <w:rFonts w:ascii="Arial" w:hAnsi="Arial"/>
          <w:sz w:val="24"/>
          <w:szCs w:val="24"/>
        </w:rPr>
      </w:pPr>
      <w:r w:rsidRPr="002D2B8E">
        <w:rPr>
          <w:sz w:val="24"/>
          <w:szCs w:val="24"/>
        </w:rPr>
        <w:t>соответствие</w:t>
      </w:r>
      <w:r w:rsidRPr="002D2B8E">
        <w:rPr>
          <w:spacing w:val="-16"/>
          <w:sz w:val="24"/>
          <w:szCs w:val="24"/>
        </w:rPr>
        <w:t xml:space="preserve"> </w:t>
      </w:r>
      <w:r w:rsidRPr="002D2B8E">
        <w:rPr>
          <w:sz w:val="24"/>
          <w:szCs w:val="24"/>
        </w:rPr>
        <w:t>выполняемых</w:t>
      </w:r>
      <w:r w:rsidRPr="002D2B8E">
        <w:rPr>
          <w:spacing w:val="-15"/>
          <w:sz w:val="24"/>
          <w:szCs w:val="24"/>
        </w:rPr>
        <w:t xml:space="preserve"> </w:t>
      </w:r>
      <w:r w:rsidRPr="002D2B8E">
        <w:rPr>
          <w:sz w:val="24"/>
          <w:szCs w:val="24"/>
        </w:rPr>
        <w:t>работ</w:t>
      </w:r>
      <w:r w:rsidRPr="002D2B8E">
        <w:rPr>
          <w:spacing w:val="-16"/>
          <w:sz w:val="24"/>
          <w:szCs w:val="24"/>
        </w:rPr>
        <w:t xml:space="preserve"> </w:t>
      </w:r>
      <w:r w:rsidRPr="002D2B8E">
        <w:rPr>
          <w:sz w:val="24"/>
          <w:szCs w:val="24"/>
        </w:rPr>
        <w:t>по</w:t>
      </w:r>
      <w:r w:rsidRPr="002D2B8E">
        <w:rPr>
          <w:spacing w:val="-15"/>
          <w:sz w:val="24"/>
          <w:szCs w:val="24"/>
        </w:rPr>
        <w:t xml:space="preserve"> </w:t>
      </w:r>
      <w:r w:rsidRPr="002D2B8E">
        <w:rPr>
          <w:sz w:val="24"/>
          <w:szCs w:val="24"/>
        </w:rPr>
        <w:t>проекту</w:t>
      </w:r>
      <w:r w:rsidRPr="002D2B8E">
        <w:rPr>
          <w:spacing w:val="-18"/>
          <w:sz w:val="24"/>
          <w:szCs w:val="24"/>
        </w:rPr>
        <w:t xml:space="preserve"> </w:t>
      </w:r>
      <w:r w:rsidRPr="002D2B8E">
        <w:rPr>
          <w:sz w:val="24"/>
          <w:szCs w:val="24"/>
        </w:rPr>
        <w:t>основной</w:t>
      </w:r>
      <w:r w:rsidRPr="002D2B8E">
        <w:rPr>
          <w:spacing w:val="-15"/>
          <w:sz w:val="24"/>
          <w:szCs w:val="24"/>
        </w:rPr>
        <w:t xml:space="preserve"> </w:t>
      </w:r>
      <w:r w:rsidRPr="002D2B8E">
        <w:rPr>
          <w:sz w:val="24"/>
          <w:szCs w:val="24"/>
        </w:rPr>
        <w:t xml:space="preserve">деятельности </w:t>
      </w:r>
      <w:r w:rsidRPr="002D2B8E">
        <w:rPr>
          <w:spacing w:val="-2"/>
          <w:sz w:val="24"/>
          <w:szCs w:val="24"/>
        </w:rPr>
        <w:t>компании;</w:t>
      </w:r>
    </w:p>
    <w:p w:rsidR="002D2B8E" w:rsidRPr="002D2B8E" w:rsidRDefault="002D2B8E" w:rsidP="002D2B8E">
      <w:pPr>
        <w:pStyle w:val="a5"/>
        <w:numPr>
          <w:ilvl w:val="0"/>
          <w:numId w:val="12"/>
        </w:numPr>
        <w:tabs>
          <w:tab w:val="left" w:pos="851"/>
          <w:tab w:val="left" w:pos="9781"/>
        </w:tabs>
        <w:spacing w:line="321" w:lineRule="exact"/>
        <w:ind w:left="-284" w:right="532" w:firstLine="568"/>
        <w:rPr>
          <w:rFonts w:ascii="Arial" w:hAnsi="Arial"/>
          <w:sz w:val="24"/>
          <w:szCs w:val="24"/>
        </w:rPr>
      </w:pPr>
      <w:r w:rsidRPr="002D2B8E">
        <w:rPr>
          <w:sz w:val="24"/>
          <w:szCs w:val="24"/>
        </w:rPr>
        <w:t>обоснованность</w:t>
      </w:r>
      <w:r w:rsidRPr="002D2B8E">
        <w:rPr>
          <w:spacing w:val="-12"/>
          <w:sz w:val="24"/>
          <w:szCs w:val="24"/>
        </w:rPr>
        <w:t xml:space="preserve"> </w:t>
      </w:r>
      <w:r w:rsidRPr="002D2B8E">
        <w:rPr>
          <w:spacing w:val="-2"/>
          <w:sz w:val="24"/>
          <w:szCs w:val="24"/>
        </w:rPr>
        <w:t>бюджета;</w:t>
      </w:r>
    </w:p>
    <w:p w:rsidR="002D2B8E" w:rsidRPr="002D2B8E" w:rsidRDefault="002D2B8E" w:rsidP="002D2B8E">
      <w:pPr>
        <w:pStyle w:val="a5"/>
        <w:numPr>
          <w:ilvl w:val="0"/>
          <w:numId w:val="12"/>
        </w:numPr>
        <w:tabs>
          <w:tab w:val="left" w:pos="851"/>
          <w:tab w:val="left" w:pos="9781"/>
        </w:tabs>
        <w:spacing w:line="242" w:lineRule="auto"/>
        <w:ind w:left="-284" w:right="532" w:firstLine="568"/>
        <w:rPr>
          <w:rFonts w:ascii="Arial" w:hAnsi="Arial"/>
          <w:sz w:val="24"/>
          <w:szCs w:val="24"/>
        </w:rPr>
      </w:pPr>
      <w:r w:rsidRPr="002D2B8E">
        <w:rPr>
          <w:sz w:val="24"/>
          <w:szCs w:val="24"/>
        </w:rPr>
        <w:t>наличие необходимых для разработки компетенций, профессиональная репутация ключевого исполнителя.</w:t>
      </w:r>
    </w:p>
    <w:p w:rsidR="002D2B8E" w:rsidRPr="002D2B8E" w:rsidRDefault="002D2B8E" w:rsidP="002D2B8E">
      <w:pPr>
        <w:pStyle w:val="a3"/>
        <w:tabs>
          <w:tab w:val="left" w:pos="9781"/>
        </w:tabs>
        <w:ind w:left="-284" w:right="532" w:firstLine="568"/>
        <w:rPr>
          <w:sz w:val="24"/>
          <w:szCs w:val="24"/>
        </w:rPr>
      </w:pPr>
      <w:r w:rsidRPr="002D2B8E">
        <w:rPr>
          <w:sz w:val="24"/>
          <w:szCs w:val="24"/>
        </w:rPr>
        <w:t>Для оценки соответствия проекта критерию «Юридическая состоятельность ключевого исполнителя» осуществляется, в частности, экспертиза по следующим параметрам:</w:t>
      </w:r>
    </w:p>
    <w:p w:rsidR="002D2B8E" w:rsidRPr="002D2B8E" w:rsidRDefault="002D2B8E" w:rsidP="002D2B8E">
      <w:pPr>
        <w:pStyle w:val="a5"/>
        <w:numPr>
          <w:ilvl w:val="0"/>
          <w:numId w:val="12"/>
        </w:numPr>
        <w:tabs>
          <w:tab w:val="left" w:pos="851"/>
          <w:tab w:val="left" w:pos="9781"/>
        </w:tabs>
        <w:ind w:left="-284" w:right="532" w:firstLine="568"/>
        <w:rPr>
          <w:rFonts w:ascii="Arial" w:hAnsi="Arial"/>
          <w:sz w:val="24"/>
          <w:szCs w:val="24"/>
        </w:rPr>
      </w:pPr>
      <w:r w:rsidRPr="002D2B8E">
        <w:rPr>
          <w:sz w:val="24"/>
          <w:szCs w:val="24"/>
        </w:rPr>
        <w:t>соответствие учредительных документов ключевого исполнителя действующему законодательству и деятельности по проекту;</w:t>
      </w:r>
    </w:p>
    <w:p w:rsidR="002D2B8E" w:rsidRPr="00E747BD" w:rsidRDefault="002D2B8E" w:rsidP="002D2B8E">
      <w:pPr>
        <w:pStyle w:val="a5"/>
        <w:numPr>
          <w:ilvl w:val="0"/>
          <w:numId w:val="12"/>
        </w:numPr>
        <w:tabs>
          <w:tab w:val="left" w:pos="851"/>
          <w:tab w:val="left" w:pos="9781"/>
        </w:tabs>
        <w:ind w:left="-284" w:right="532" w:firstLine="568"/>
        <w:rPr>
          <w:rFonts w:ascii="Arial" w:hAnsi="Arial"/>
          <w:sz w:val="24"/>
          <w:szCs w:val="24"/>
        </w:rPr>
      </w:pPr>
      <w:r w:rsidRPr="002D2B8E">
        <w:rPr>
          <w:sz w:val="24"/>
          <w:szCs w:val="24"/>
        </w:rPr>
        <w:t xml:space="preserve">раскрыт состав участников (акционеров) в объеме контрольного пакета акций (долей) и предоставлена информация о бенефициарных </w:t>
      </w:r>
      <w:r w:rsidRPr="002D2B8E">
        <w:rPr>
          <w:spacing w:val="-2"/>
          <w:sz w:val="24"/>
          <w:szCs w:val="24"/>
        </w:rPr>
        <w:t>владельцах;</w:t>
      </w:r>
    </w:p>
    <w:p w:rsidR="002D2B8E" w:rsidRPr="002D2B8E" w:rsidRDefault="002D2B8E" w:rsidP="002D2B8E">
      <w:pPr>
        <w:pStyle w:val="a5"/>
        <w:numPr>
          <w:ilvl w:val="0"/>
          <w:numId w:val="12"/>
        </w:numPr>
        <w:tabs>
          <w:tab w:val="left" w:pos="851"/>
          <w:tab w:val="left" w:pos="9781"/>
        </w:tabs>
        <w:ind w:left="-284" w:right="532" w:firstLine="568"/>
        <w:rPr>
          <w:rFonts w:ascii="Arial" w:hAnsi="Arial"/>
          <w:sz w:val="24"/>
          <w:szCs w:val="24"/>
        </w:rPr>
      </w:pPr>
      <w:r w:rsidRPr="002D2B8E">
        <w:rPr>
          <w:sz w:val="24"/>
          <w:szCs w:val="24"/>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2D2B8E" w:rsidRPr="002D2B8E" w:rsidRDefault="002D2B8E" w:rsidP="002D2B8E">
      <w:pPr>
        <w:pStyle w:val="a5"/>
        <w:numPr>
          <w:ilvl w:val="0"/>
          <w:numId w:val="12"/>
        </w:numPr>
        <w:tabs>
          <w:tab w:val="left" w:pos="851"/>
          <w:tab w:val="left" w:pos="9781"/>
        </w:tabs>
        <w:spacing w:line="242" w:lineRule="auto"/>
        <w:ind w:left="-284" w:right="532" w:firstLine="568"/>
        <w:rPr>
          <w:rFonts w:ascii="Arial" w:hAnsi="Arial"/>
          <w:sz w:val="24"/>
          <w:szCs w:val="24"/>
        </w:rPr>
      </w:pPr>
      <w:r w:rsidRPr="002D2B8E">
        <w:rPr>
          <w:sz w:val="24"/>
          <w:szCs w:val="24"/>
        </w:rPr>
        <w:t xml:space="preserve">отсутствие процедуры банкротства, ликвидации ключевого </w:t>
      </w:r>
      <w:r w:rsidRPr="002D2B8E">
        <w:rPr>
          <w:spacing w:val="-2"/>
          <w:sz w:val="24"/>
          <w:szCs w:val="24"/>
        </w:rPr>
        <w:t>исполнителя;</w:t>
      </w:r>
    </w:p>
    <w:p w:rsidR="002D2B8E" w:rsidRPr="002D2B8E" w:rsidRDefault="002D2B8E" w:rsidP="002D2B8E">
      <w:pPr>
        <w:pStyle w:val="a5"/>
        <w:numPr>
          <w:ilvl w:val="0"/>
          <w:numId w:val="12"/>
        </w:numPr>
        <w:tabs>
          <w:tab w:val="left" w:pos="851"/>
          <w:tab w:val="left" w:pos="9781"/>
        </w:tabs>
        <w:ind w:left="-284" w:right="532" w:firstLine="568"/>
        <w:rPr>
          <w:rFonts w:ascii="Arial" w:hAnsi="Arial"/>
          <w:sz w:val="24"/>
          <w:szCs w:val="24"/>
        </w:rPr>
      </w:pPr>
      <w:r w:rsidRPr="002D2B8E">
        <w:rPr>
          <w:sz w:val="24"/>
          <w:szCs w:val="24"/>
        </w:rPr>
        <w:t>соответствие</w:t>
      </w:r>
      <w:r w:rsidRPr="002D2B8E">
        <w:rPr>
          <w:spacing w:val="-18"/>
          <w:sz w:val="24"/>
          <w:szCs w:val="24"/>
        </w:rPr>
        <w:t xml:space="preserve"> </w:t>
      </w:r>
      <w:r w:rsidRPr="002D2B8E">
        <w:rPr>
          <w:sz w:val="24"/>
          <w:szCs w:val="24"/>
        </w:rPr>
        <w:t>схемы</w:t>
      </w:r>
      <w:r w:rsidRPr="002D2B8E">
        <w:rPr>
          <w:spacing w:val="-17"/>
          <w:sz w:val="24"/>
          <w:szCs w:val="24"/>
        </w:rPr>
        <w:t xml:space="preserve"> </w:t>
      </w:r>
      <w:r w:rsidRPr="002D2B8E">
        <w:rPr>
          <w:sz w:val="24"/>
          <w:szCs w:val="24"/>
        </w:rPr>
        <w:t>предполагаемых</w:t>
      </w:r>
      <w:r w:rsidRPr="002D2B8E">
        <w:rPr>
          <w:spacing w:val="-18"/>
          <w:sz w:val="24"/>
          <w:szCs w:val="24"/>
        </w:rPr>
        <w:t xml:space="preserve"> </w:t>
      </w:r>
      <w:r w:rsidRPr="002D2B8E">
        <w:rPr>
          <w:sz w:val="24"/>
          <w:szCs w:val="24"/>
        </w:rPr>
        <w:t>сделок</w:t>
      </w:r>
      <w:r w:rsidRPr="002D2B8E">
        <w:rPr>
          <w:spacing w:val="-17"/>
          <w:sz w:val="24"/>
          <w:szCs w:val="24"/>
        </w:rPr>
        <w:t xml:space="preserve"> </w:t>
      </w:r>
      <w:r w:rsidRPr="002D2B8E">
        <w:rPr>
          <w:sz w:val="24"/>
          <w:szCs w:val="24"/>
        </w:rPr>
        <w:t>с</w:t>
      </w:r>
      <w:r w:rsidRPr="002D2B8E">
        <w:rPr>
          <w:spacing w:val="-18"/>
          <w:sz w:val="24"/>
          <w:szCs w:val="24"/>
        </w:rPr>
        <w:t xml:space="preserve"> </w:t>
      </w:r>
      <w:r w:rsidRPr="002D2B8E">
        <w:rPr>
          <w:sz w:val="24"/>
          <w:szCs w:val="24"/>
        </w:rPr>
        <w:t>Заявителем</w:t>
      </w:r>
      <w:r w:rsidRPr="002D2B8E">
        <w:rPr>
          <w:spacing w:val="-17"/>
          <w:sz w:val="24"/>
          <w:szCs w:val="24"/>
        </w:rPr>
        <w:t xml:space="preserve"> </w:t>
      </w:r>
      <w:r w:rsidRPr="002D2B8E">
        <w:rPr>
          <w:sz w:val="24"/>
          <w:szCs w:val="24"/>
        </w:rPr>
        <w:t>по</w:t>
      </w:r>
      <w:r w:rsidRPr="002D2B8E">
        <w:rPr>
          <w:spacing w:val="-18"/>
          <w:sz w:val="24"/>
          <w:szCs w:val="24"/>
        </w:rPr>
        <w:t xml:space="preserve"> </w:t>
      </w:r>
      <w:r w:rsidRPr="002D2B8E">
        <w:rPr>
          <w:sz w:val="24"/>
          <w:szCs w:val="24"/>
        </w:rPr>
        <w:t>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rsidR="002D2B8E" w:rsidRPr="002D2B8E" w:rsidRDefault="002D2B8E" w:rsidP="002D2B8E">
      <w:pPr>
        <w:pStyle w:val="a5"/>
        <w:numPr>
          <w:ilvl w:val="1"/>
          <w:numId w:val="11"/>
        </w:numPr>
        <w:tabs>
          <w:tab w:val="left" w:pos="851"/>
          <w:tab w:val="left" w:pos="9781"/>
        </w:tabs>
        <w:ind w:left="-284" w:right="532" w:firstLine="568"/>
        <w:rPr>
          <w:sz w:val="24"/>
          <w:szCs w:val="24"/>
        </w:rPr>
      </w:pPr>
      <w:r w:rsidRPr="002D2B8E">
        <w:rPr>
          <w:sz w:val="24"/>
          <w:szCs w:val="24"/>
        </w:rPr>
        <w:lastRenderedPageBreak/>
        <w:t>Для целей настоящего стандарта идентификация бенефициарных владельцев не проводится в отношении лиц, являющихся:</w:t>
      </w:r>
    </w:p>
    <w:p w:rsidR="002D2B8E" w:rsidRPr="002D2B8E" w:rsidRDefault="002D2B8E" w:rsidP="002D2B8E">
      <w:pPr>
        <w:pStyle w:val="a5"/>
        <w:numPr>
          <w:ilvl w:val="0"/>
          <w:numId w:val="12"/>
        </w:numPr>
        <w:tabs>
          <w:tab w:val="left" w:pos="851"/>
        </w:tabs>
        <w:spacing w:before="89"/>
        <w:ind w:left="-284" w:right="532" w:firstLine="568"/>
        <w:rPr>
          <w:rFonts w:ascii="Arial" w:hAnsi="Arial"/>
          <w:sz w:val="24"/>
          <w:szCs w:val="24"/>
        </w:rPr>
      </w:pPr>
      <w:r w:rsidRPr="002D2B8E">
        <w:rPr>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D2B8E" w:rsidRPr="002D2B8E" w:rsidRDefault="002D2B8E" w:rsidP="002D2B8E">
      <w:pPr>
        <w:pStyle w:val="a5"/>
        <w:numPr>
          <w:ilvl w:val="0"/>
          <w:numId w:val="12"/>
        </w:numPr>
        <w:tabs>
          <w:tab w:val="left" w:pos="851"/>
        </w:tabs>
        <w:ind w:left="-284" w:right="532" w:firstLine="568"/>
        <w:rPr>
          <w:rFonts w:ascii="Arial" w:hAnsi="Arial"/>
          <w:sz w:val="24"/>
          <w:szCs w:val="24"/>
        </w:rPr>
      </w:pPr>
      <w:r w:rsidRPr="002D2B8E">
        <w:rPr>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D2B8E" w:rsidRPr="002D2B8E" w:rsidRDefault="002D2B8E" w:rsidP="002D2B8E">
      <w:pPr>
        <w:pStyle w:val="a5"/>
        <w:numPr>
          <w:ilvl w:val="0"/>
          <w:numId w:val="12"/>
        </w:numPr>
        <w:tabs>
          <w:tab w:val="left" w:pos="851"/>
        </w:tabs>
        <w:spacing w:before="1"/>
        <w:ind w:left="-284" w:right="532" w:firstLine="568"/>
        <w:rPr>
          <w:rFonts w:ascii="Arial" w:hAnsi="Arial"/>
          <w:sz w:val="24"/>
          <w:szCs w:val="24"/>
        </w:rPr>
      </w:pPr>
      <w:r w:rsidRPr="002D2B8E">
        <w:rPr>
          <w:sz w:val="24"/>
          <w:szCs w:val="24"/>
        </w:rPr>
        <w:t>дочерними или контролируемыми обществами иностранных организаций, ценные бумаги которых прошли процедуру листинга на иностранной</w:t>
      </w:r>
      <w:r w:rsidRPr="002D2B8E">
        <w:rPr>
          <w:spacing w:val="-1"/>
          <w:sz w:val="24"/>
          <w:szCs w:val="24"/>
        </w:rPr>
        <w:t xml:space="preserve"> </w:t>
      </w:r>
      <w:r w:rsidRPr="002D2B8E">
        <w:rPr>
          <w:sz w:val="24"/>
          <w:szCs w:val="24"/>
        </w:rPr>
        <w:t>бирже,</w:t>
      </w:r>
      <w:r w:rsidRPr="002D2B8E">
        <w:rPr>
          <w:spacing w:val="-2"/>
          <w:sz w:val="24"/>
          <w:szCs w:val="24"/>
        </w:rPr>
        <w:t xml:space="preserve"> </w:t>
      </w:r>
      <w:r w:rsidRPr="002D2B8E">
        <w:rPr>
          <w:sz w:val="24"/>
          <w:szCs w:val="24"/>
        </w:rPr>
        <w:t>входящей в</w:t>
      </w:r>
      <w:r w:rsidRPr="002D2B8E">
        <w:rPr>
          <w:spacing w:val="-3"/>
          <w:sz w:val="24"/>
          <w:szCs w:val="24"/>
        </w:rPr>
        <w:t xml:space="preserve"> </w:t>
      </w:r>
      <w:r w:rsidRPr="002D2B8E">
        <w:rPr>
          <w:sz w:val="24"/>
          <w:szCs w:val="24"/>
        </w:rPr>
        <w:t>перечень, утвержденный Банком России</w:t>
      </w:r>
      <w:r w:rsidRPr="002D2B8E">
        <w:rPr>
          <w:sz w:val="24"/>
          <w:szCs w:val="24"/>
          <w:vertAlign w:val="superscript"/>
        </w:rPr>
        <w:t>5</w:t>
      </w:r>
      <w:r w:rsidRPr="002D2B8E">
        <w:rPr>
          <w:sz w:val="24"/>
          <w:szCs w:val="24"/>
        </w:rPr>
        <w:t>, либо раскрывающими</w:t>
      </w:r>
      <w:r w:rsidRPr="002D2B8E">
        <w:rPr>
          <w:spacing w:val="-18"/>
          <w:sz w:val="24"/>
          <w:szCs w:val="24"/>
        </w:rPr>
        <w:t xml:space="preserve"> </w:t>
      </w:r>
      <w:r w:rsidRPr="002D2B8E">
        <w:rPr>
          <w:sz w:val="24"/>
          <w:szCs w:val="24"/>
        </w:rPr>
        <w:t>информацию</w:t>
      </w:r>
      <w:r w:rsidRPr="002D2B8E">
        <w:rPr>
          <w:spacing w:val="-17"/>
          <w:sz w:val="24"/>
          <w:szCs w:val="24"/>
        </w:rPr>
        <w:t xml:space="preserve"> </w:t>
      </w:r>
      <w:r w:rsidRPr="002D2B8E">
        <w:rPr>
          <w:sz w:val="24"/>
          <w:szCs w:val="24"/>
        </w:rPr>
        <w:t>о</w:t>
      </w:r>
      <w:r w:rsidRPr="002D2B8E">
        <w:rPr>
          <w:spacing w:val="-18"/>
          <w:sz w:val="24"/>
          <w:szCs w:val="24"/>
        </w:rPr>
        <w:t xml:space="preserve"> </w:t>
      </w:r>
      <w:r w:rsidRPr="002D2B8E">
        <w:rPr>
          <w:sz w:val="24"/>
          <w:szCs w:val="24"/>
        </w:rPr>
        <w:t>владельцах</w:t>
      </w:r>
      <w:r w:rsidRPr="002D2B8E">
        <w:rPr>
          <w:spacing w:val="-17"/>
          <w:sz w:val="24"/>
          <w:szCs w:val="24"/>
        </w:rPr>
        <w:t xml:space="preserve"> </w:t>
      </w:r>
      <w:r w:rsidRPr="002D2B8E">
        <w:rPr>
          <w:sz w:val="24"/>
          <w:szCs w:val="24"/>
        </w:rPr>
        <w:t>на</w:t>
      </w:r>
      <w:r w:rsidRPr="002D2B8E">
        <w:rPr>
          <w:spacing w:val="-18"/>
          <w:sz w:val="24"/>
          <w:szCs w:val="24"/>
        </w:rPr>
        <w:t xml:space="preserve"> </w:t>
      </w:r>
      <w:r w:rsidRPr="002D2B8E">
        <w:rPr>
          <w:sz w:val="24"/>
          <w:szCs w:val="24"/>
        </w:rPr>
        <w:t>общедоступных</w:t>
      </w:r>
      <w:r w:rsidRPr="002D2B8E">
        <w:rPr>
          <w:spacing w:val="-17"/>
          <w:sz w:val="24"/>
          <w:szCs w:val="24"/>
        </w:rPr>
        <w:t xml:space="preserve"> </w:t>
      </w:r>
      <w:r w:rsidRPr="002D2B8E">
        <w:rPr>
          <w:sz w:val="24"/>
          <w:szCs w:val="24"/>
        </w:rPr>
        <w:t>ресурсах</w:t>
      </w:r>
      <w:r w:rsidRPr="002D2B8E">
        <w:rPr>
          <w:spacing w:val="-18"/>
          <w:sz w:val="24"/>
          <w:szCs w:val="24"/>
        </w:rPr>
        <w:t xml:space="preserve"> </w:t>
      </w:r>
      <w:r w:rsidRPr="002D2B8E">
        <w:rPr>
          <w:sz w:val="24"/>
          <w:szCs w:val="24"/>
        </w:rPr>
        <w:t>на</w:t>
      </w:r>
      <w:r w:rsidRPr="002D2B8E">
        <w:rPr>
          <w:spacing w:val="-17"/>
          <w:sz w:val="24"/>
          <w:szCs w:val="24"/>
        </w:rPr>
        <w:t xml:space="preserve"> </w:t>
      </w:r>
      <w:r w:rsidRPr="002D2B8E">
        <w:rPr>
          <w:sz w:val="24"/>
          <w:szCs w:val="24"/>
        </w:rPr>
        <w:t xml:space="preserve">ином </w:t>
      </w:r>
      <w:r w:rsidRPr="002D2B8E">
        <w:rPr>
          <w:spacing w:val="-2"/>
          <w:sz w:val="24"/>
          <w:szCs w:val="24"/>
        </w:rPr>
        <w:t>основании;</w:t>
      </w:r>
    </w:p>
    <w:p w:rsidR="002D2B8E" w:rsidRPr="002D2B8E" w:rsidRDefault="002D2B8E" w:rsidP="002D2B8E">
      <w:pPr>
        <w:pStyle w:val="a5"/>
        <w:numPr>
          <w:ilvl w:val="0"/>
          <w:numId w:val="12"/>
        </w:numPr>
        <w:tabs>
          <w:tab w:val="left" w:pos="851"/>
        </w:tabs>
        <w:ind w:left="-284" w:right="532" w:firstLine="568"/>
        <w:rPr>
          <w:rFonts w:ascii="Arial" w:hAnsi="Arial"/>
          <w:sz w:val="24"/>
          <w:szCs w:val="24"/>
        </w:rPr>
      </w:pPr>
      <w:r w:rsidRPr="002D2B8E">
        <w:rPr>
          <w:sz w:val="24"/>
          <w:szCs w:val="24"/>
        </w:rPr>
        <w:t>дочерними обществами иностранных структур, организационная форма которых не предусматривает наличия бенефициарного владельца;</w:t>
      </w:r>
    </w:p>
    <w:p w:rsidR="002D2B8E" w:rsidRPr="002D2B8E" w:rsidRDefault="002D2B8E" w:rsidP="002D2B8E">
      <w:pPr>
        <w:pStyle w:val="a5"/>
        <w:numPr>
          <w:ilvl w:val="0"/>
          <w:numId w:val="12"/>
        </w:numPr>
        <w:tabs>
          <w:tab w:val="left" w:pos="851"/>
        </w:tabs>
        <w:ind w:left="-284" w:right="532" w:firstLine="568"/>
        <w:rPr>
          <w:rFonts w:ascii="Arial" w:hAnsi="Arial"/>
          <w:sz w:val="24"/>
          <w:szCs w:val="24"/>
        </w:rPr>
      </w:pPr>
      <w:r w:rsidRPr="002D2B8E">
        <w:rPr>
          <w:sz w:val="24"/>
          <w:szCs w:val="24"/>
        </w:rPr>
        <w:t>международными компаниями, созданными в соответствии с Федеральным законом от</w:t>
      </w:r>
      <w:r w:rsidRPr="002D2B8E">
        <w:rPr>
          <w:spacing w:val="-1"/>
          <w:sz w:val="24"/>
          <w:szCs w:val="24"/>
        </w:rPr>
        <w:t xml:space="preserve"> </w:t>
      </w:r>
      <w:r w:rsidRPr="002D2B8E">
        <w:rPr>
          <w:sz w:val="24"/>
          <w:szCs w:val="24"/>
        </w:rPr>
        <w:t>03.08.2018 № 290-ФЗ «О международных компаниях» и их дочерними обществами.</w:t>
      </w:r>
    </w:p>
    <w:p w:rsidR="002D2B8E" w:rsidRDefault="002D2B8E" w:rsidP="002D2B8E">
      <w:pPr>
        <w:pStyle w:val="a5"/>
        <w:numPr>
          <w:ilvl w:val="1"/>
          <w:numId w:val="11"/>
        </w:numPr>
        <w:tabs>
          <w:tab w:val="left" w:pos="851"/>
        </w:tabs>
        <w:ind w:left="-284" w:right="532" w:firstLine="568"/>
        <w:rPr>
          <w:sz w:val="24"/>
          <w:szCs w:val="24"/>
        </w:rPr>
      </w:pPr>
      <w:r w:rsidRPr="002D2B8E">
        <w:rPr>
          <w:sz w:val="24"/>
          <w:szCs w:val="24"/>
        </w:rPr>
        <w:t xml:space="preserve">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2D2B8E">
        <w:rPr>
          <w:spacing w:val="-2"/>
          <w:sz w:val="24"/>
          <w:szCs w:val="24"/>
        </w:rPr>
        <w:t>финансовых</w:t>
      </w:r>
      <w:r w:rsidRPr="002D2B8E">
        <w:rPr>
          <w:spacing w:val="-5"/>
          <w:sz w:val="24"/>
          <w:szCs w:val="24"/>
        </w:rPr>
        <w:t xml:space="preserve"> </w:t>
      </w:r>
      <w:r w:rsidRPr="002D2B8E">
        <w:rPr>
          <w:spacing w:val="-2"/>
          <w:sz w:val="24"/>
          <w:szCs w:val="24"/>
        </w:rPr>
        <w:t>операций (офшорные</w:t>
      </w:r>
      <w:r w:rsidRPr="002D2B8E">
        <w:rPr>
          <w:spacing w:val="-3"/>
          <w:sz w:val="24"/>
          <w:szCs w:val="24"/>
        </w:rPr>
        <w:t xml:space="preserve"> </w:t>
      </w:r>
      <w:r w:rsidRPr="002D2B8E">
        <w:rPr>
          <w:spacing w:val="-2"/>
          <w:sz w:val="24"/>
          <w:szCs w:val="24"/>
        </w:rPr>
        <w:t>зоны)</w:t>
      </w:r>
      <w:r w:rsidRPr="002D2B8E">
        <w:rPr>
          <w:spacing w:val="-3"/>
          <w:sz w:val="24"/>
          <w:szCs w:val="24"/>
        </w:rPr>
        <w:t xml:space="preserve"> </w:t>
      </w:r>
      <w:r w:rsidRPr="002D2B8E">
        <w:rPr>
          <w:spacing w:val="-2"/>
          <w:sz w:val="24"/>
          <w:szCs w:val="24"/>
        </w:rPr>
        <w:t>(утв.</w:t>
      </w:r>
      <w:r w:rsidRPr="002D2B8E">
        <w:rPr>
          <w:spacing w:val="-3"/>
          <w:sz w:val="24"/>
          <w:szCs w:val="24"/>
        </w:rPr>
        <w:t xml:space="preserve"> </w:t>
      </w:r>
      <w:r w:rsidRPr="002D2B8E">
        <w:rPr>
          <w:spacing w:val="-2"/>
          <w:sz w:val="24"/>
          <w:szCs w:val="24"/>
        </w:rPr>
        <w:t>Приказом</w:t>
      </w:r>
      <w:r w:rsidRPr="002D2B8E">
        <w:rPr>
          <w:spacing w:val="-6"/>
          <w:sz w:val="24"/>
          <w:szCs w:val="24"/>
        </w:rPr>
        <w:t xml:space="preserve"> </w:t>
      </w:r>
      <w:r w:rsidRPr="002D2B8E">
        <w:rPr>
          <w:spacing w:val="-2"/>
          <w:sz w:val="24"/>
          <w:szCs w:val="24"/>
        </w:rPr>
        <w:t>Министерства</w:t>
      </w:r>
      <w:r w:rsidRPr="002D2B8E">
        <w:rPr>
          <w:spacing w:val="-3"/>
          <w:sz w:val="24"/>
          <w:szCs w:val="24"/>
        </w:rPr>
        <w:t xml:space="preserve"> </w:t>
      </w:r>
      <w:r w:rsidRPr="002D2B8E">
        <w:rPr>
          <w:spacing w:val="-2"/>
          <w:sz w:val="24"/>
          <w:szCs w:val="24"/>
        </w:rPr>
        <w:t xml:space="preserve">финансов </w:t>
      </w:r>
      <w:r w:rsidRPr="002D2B8E">
        <w:rPr>
          <w:sz w:val="24"/>
          <w:szCs w:val="24"/>
        </w:rPr>
        <w:t>Российской Федерации от 13 ноября 2007 № 108н) или иной аналогичный документ, действующий на дату проведения экспертизы.</w:t>
      </w:r>
    </w:p>
    <w:p w:rsidR="002D2B8E" w:rsidRPr="002D2B8E" w:rsidRDefault="002D2B8E" w:rsidP="002D2B8E">
      <w:pPr>
        <w:pStyle w:val="a5"/>
        <w:tabs>
          <w:tab w:val="left" w:pos="851"/>
        </w:tabs>
        <w:ind w:left="-284" w:right="532" w:firstLine="568"/>
        <w:rPr>
          <w:sz w:val="24"/>
          <w:szCs w:val="24"/>
        </w:rPr>
      </w:pPr>
      <w:r w:rsidRPr="002D2B8E">
        <w:rPr>
          <w:sz w:val="24"/>
          <w:szCs w:val="24"/>
        </w:rPr>
        <w:t>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избежание двойного налогообложения</w:t>
      </w:r>
      <w:r w:rsidRPr="002D2B8E">
        <w:rPr>
          <w:sz w:val="24"/>
          <w:szCs w:val="24"/>
          <w:vertAlign w:val="superscript"/>
        </w:rPr>
        <w:t>6</w:t>
      </w:r>
      <w:r w:rsidRPr="002D2B8E">
        <w:rPr>
          <w:sz w:val="24"/>
          <w:szCs w:val="24"/>
        </w:rPr>
        <w:t>.</w:t>
      </w:r>
    </w:p>
    <w:p w:rsidR="002D2B8E" w:rsidRPr="002D2B8E" w:rsidRDefault="002D2B8E" w:rsidP="002D2B8E">
      <w:pPr>
        <w:pStyle w:val="a5"/>
        <w:numPr>
          <w:ilvl w:val="1"/>
          <w:numId w:val="11"/>
        </w:numPr>
        <w:tabs>
          <w:tab w:val="left" w:pos="1134"/>
        </w:tabs>
        <w:ind w:left="-284" w:right="532" w:firstLine="568"/>
        <w:rPr>
          <w:sz w:val="24"/>
          <w:szCs w:val="24"/>
        </w:rPr>
      </w:pPr>
      <w:r w:rsidRPr="002D2B8E">
        <w:rPr>
          <w:sz w:val="24"/>
          <w:szCs w:val="24"/>
        </w:rPr>
        <w:t>Для целей настоящего стандарта состав участников (акционеров) и бенефициарных</w:t>
      </w:r>
      <w:r w:rsidRPr="002D2B8E">
        <w:rPr>
          <w:spacing w:val="-8"/>
          <w:sz w:val="24"/>
          <w:szCs w:val="24"/>
        </w:rPr>
        <w:t xml:space="preserve"> </w:t>
      </w:r>
      <w:r w:rsidRPr="002D2B8E">
        <w:rPr>
          <w:sz w:val="24"/>
          <w:szCs w:val="24"/>
        </w:rPr>
        <w:t>владельцев</w:t>
      </w:r>
      <w:r w:rsidRPr="002D2B8E">
        <w:rPr>
          <w:spacing w:val="-8"/>
          <w:sz w:val="24"/>
          <w:szCs w:val="24"/>
        </w:rPr>
        <w:t xml:space="preserve"> </w:t>
      </w:r>
      <w:r w:rsidRPr="002D2B8E">
        <w:rPr>
          <w:sz w:val="24"/>
          <w:szCs w:val="24"/>
        </w:rPr>
        <w:t>считается</w:t>
      </w:r>
      <w:r w:rsidRPr="002D2B8E">
        <w:rPr>
          <w:spacing w:val="-8"/>
          <w:sz w:val="24"/>
          <w:szCs w:val="24"/>
        </w:rPr>
        <w:t xml:space="preserve"> </w:t>
      </w:r>
      <w:r w:rsidRPr="002D2B8E">
        <w:rPr>
          <w:sz w:val="24"/>
          <w:szCs w:val="24"/>
        </w:rPr>
        <w:t>установленным,</w:t>
      </w:r>
      <w:r w:rsidRPr="002D2B8E">
        <w:rPr>
          <w:spacing w:val="-8"/>
          <w:sz w:val="24"/>
          <w:szCs w:val="24"/>
        </w:rPr>
        <w:t xml:space="preserve"> </w:t>
      </w:r>
      <w:r w:rsidRPr="002D2B8E">
        <w:rPr>
          <w:sz w:val="24"/>
          <w:szCs w:val="24"/>
        </w:rPr>
        <w:t>если</w:t>
      </w:r>
      <w:r w:rsidRPr="002D2B8E">
        <w:rPr>
          <w:spacing w:val="-9"/>
          <w:sz w:val="24"/>
          <w:szCs w:val="24"/>
        </w:rPr>
        <w:t xml:space="preserve"> </w:t>
      </w:r>
      <w:r w:rsidRPr="002D2B8E">
        <w:rPr>
          <w:sz w:val="24"/>
          <w:szCs w:val="24"/>
        </w:rPr>
        <w:t>обеспечено</w:t>
      </w:r>
      <w:r w:rsidRPr="002D2B8E">
        <w:rPr>
          <w:spacing w:val="-8"/>
          <w:sz w:val="24"/>
          <w:szCs w:val="24"/>
        </w:rPr>
        <w:t xml:space="preserve"> </w:t>
      </w:r>
      <w:r w:rsidRPr="002D2B8E">
        <w:rPr>
          <w:sz w:val="24"/>
          <w:szCs w:val="24"/>
        </w:rPr>
        <w:t>наличие актуальной информации:</w:t>
      </w:r>
    </w:p>
    <w:p w:rsidR="002D2B8E" w:rsidRPr="00E747BD" w:rsidRDefault="002D2B8E" w:rsidP="002D2B8E">
      <w:pPr>
        <w:pStyle w:val="a5"/>
        <w:numPr>
          <w:ilvl w:val="0"/>
          <w:numId w:val="12"/>
        </w:numPr>
        <w:tabs>
          <w:tab w:val="left" w:pos="1134"/>
        </w:tabs>
        <w:spacing w:before="1"/>
        <w:ind w:left="-284" w:right="532" w:firstLine="568"/>
        <w:rPr>
          <w:rFonts w:ascii="Arial" w:hAnsi="Arial"/>
          <w:sz w:val="24"/>
          <w:szCs w:val="24"/>
        </w:rPr>
      </w:pPr>
      <w:r w:rsidRPr="002D2B8E">
        <w:rPr>
          <w:sz w:val="24"/>
          <w:szCs w:val="24"/>
        </w:rPr>
        <w:t>об</w:t>
      </w:r>
      <w:r w:rsidRPr="002D2B8E">
        <w:rPr>
          <w:spacing w:val="-15"/>
          <w:sz w:val="24"/>
          <w:szCs w:val="24"/>
        </w:rPr>
        <w:t xml:space="preserve"> </w:t>
      </w:r>
      <w:r w:rsidRPr="002D2B8E">
        <w:rPr>
          <w:sz w:val="24"/>
          <w:szCs w:val="24"/>
        </w:rPr>
        <w:t>участниках</w:t>
      </w:r>
      <w:r w:rsidRPr="002D2B8E">
        <w:rPr>
          <w:spacing w:val="-15"/>
          <w:sz w:val="24"/>
          <w:szCs w:val="24"/>
        </w:rPr>
        <w:t xml:space="preserve"> </w:t>
      </w:r>
      <w:r w:rsidRPr="002D2B8E">
        <w:rPr>
          <w:sz w:val="24"/>
          <w:szCs w:val="24"/>
        </w:rPr>
        <w:t>(акционерах)</w:t>
      </w:r>
      <w:r w:rsidRPr="002D2B8E">
        <w:rPr>
          <w:spacing w:val="-14"/>
          <w:sz w:val="24"/>
          <w:szCs w:val="24"/>
        </w:rPr>
        <w:t xml:space="preserve"> </w:t>
      </w:r>
      <w:r w:rsidRPr="002D2B8E">
        <w:rPr>
          <w:sz w:val="24"/>
          <w:szCs w:val="24"/>
        </w:rPr>
        <w:t>Заявителя</w:t>
      </w:r>
      <w:r w:rsidRPr="002D2B8E">
        <w:rPr>
          <w:spacing w:val="-15"/>
          <w:sz w:val="24"/>
          <w:szCs w:val="24"/>
        </w:rPr>
        <w:t xml:space="preserve"> </w:t>
      </w:r>
      <w:r w:rsidRPr="002D2B8E">
        <w:rPr>
          <w:sz w:val="24"/>
          <w:szCs w:val="24"/>
        </w:rPr>
        <w:t>в</w:t>
      </w:r>
      <w:r w:rsidRPr="002D2B8E">
        <w:rPr>
          <w:spacing w:val="-18"/>
          <w:sz w:val="24"/>
          <w:szCs w:val="24"/>
        </w:rPr>
        <w:t xml:space="preserve"> </w:t>
      </w:r>
      <w:r w:rsidRPr="002D2B8E">
        <w:rPr>
          <w:sz w:val="24"/>
          <w:szCs w:val="24"/>
        </w:rPr>
        <w:t>объеме</w:t>
      </w:r>
      <w:r w:rsidRPr="002D2B8E">
        <w:rPr>
          <w:spacing w:val="-15"/>
          <w:sz w:val="24"/>
          <w:szCs w:val="24"/>
        </w:rPr>
        <w:t xml:space="preserve"> </w:t>
      </w:r>
      <w:r w:rsidRPr="002D2B8E">
        <w:rPr>
          <w:sz w:val="24"/>
          <w:szCs w:val="24"/>
        </w:rPr>
        <w:t>контрольного</w:t>
      </w:r>
      <w:r w:rsidRPr="002D2B8E">
        <w:rPr>
          <w:spacing w:val="-15"/>
          <w:sz w:val="24"/>
          <w:szCs w:val="24"/>
        </w:rPr>
        <w:t xml:space="preserve"> </w:t>
      </w:r>
      <w:r w:rsidRPr="002D2B8E">
        <w:rPr>
          <w:sz w:val="24"/>
          <w:szCs w:val="24"/>
        </w:rPr>
        <w:t>пакета акций (долей) и его бенефициарных владельцах;</w:t>
      </w:r>
    </w:p>
    <w:p w:rsidR="00E747BD" w:rsidRPr="00E747BD" w:rsidRDefault="00E747BD" w:rsidP="00E747BD">
      <w:pPr>
        <w:pStyle w:val="a5"/>
        <w:numPr>
          <w:ilvl w:val="0"/>
          <w:numId w:val="12"/>
        </w:numPr>
        <w:tabs>
          <w:tab w:val="left" w:pos="709"/>
        </w:tabs>
        <w:spacing w:before="89"/>
        <w:ind w:left="-284" w:right="402" w:firstLine="568"/>
        <w:rPr>
          <w:rFonts w:ascii="Arial" w:hAnsi="Arial"/>
          <w:sz w:val="24"/>
          <w:szCs w:val="24"/>
        </w:rPr>
      </w:pPr>
      <w:r w:rsidRPr="00E747BD">
        <w:rPr>
          <w:sz w:val="24"/>
          <w:szCs w:val="24"/>
        </w:rPr>
        <w:t>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w:t>
      </w:r>
      <w:r w:rsidRPr="00E747BD">
        <w:rPr>
          <w:spacing w:val="-3"/>
          <w:sz w:val="24"/>
          <w:szCs w:val="24"/>
        </w:rPr>
        <w:t xml:space="preserve"> </w:t>
      </w:r>
      <w:r w:rsidRPr="00E747BD">
        <w:rPr>
          <w:sz w:val="24"/>
          <w:szCs w:val="24"/>
        </w:rPr>
        <w:t>которые</w:t>
      </w:r>
      <w:r w:rsidRPr="00E747BD">
        <w:rPr>
          <w:spacing w:val="-2"/>
          <w:sz w:val="24"/>
          <w:szCs w:val="24"/>
        </w:rPr>
        <w:t xml:space="preserve"> </w:t>
      </w:r>
      <w:r w:rsidRPr="00E747BD">
        <w:rPr>
          <w:sz w:val="24"/>
          <w:szCs w:val="24"/>
        </w:rPr>
        <w:t>владеют</w:t>
      </w:r>
      <w:r w:rsidRPr="00E747BD">
        <w:rPr>
          <w:spacing w:val="-3"/>
          <w:sz w:val="24"/>
          <w:szCs w:val="24"/>
        </w:rPr>
        <w:t xml:space="preserve"> </w:t>
      </w:r>
      <w:r w:rsidRPr="00E747BD">
        <w:rPr>
          <w:sz w:val="24"/>
          <w:szCs w:val="24"/>
        </w:rPr>
        <w:t>паями</w:t>
      </w:r>
      <w:r w:rsidRPr="00E747BD">
        <w:rPr>
          <w:spacing w:val="-2"/>
          <w:sz w:val="24"/>
          <w:szCs w:val="24"/>
        </w:rPr>
        <w:t xml:space="preserve"> </w:t>
      </w:r>
      <w:r w:rsidRPr="00E747BD">
        <w:rPr>
          <w:sz w:val="24"/>
          <w:szCs w:val="24"/>
        </w:rPr>
        <w:t>в</w:t>
      </w:r>
      <w:r w:rsidRPr="00E747BD">
        <w:rPr>
          <w:spacing w:val="-3"/>
          <w:sz w:val="24"/>
          <w:szCs w:val="24"/>
        </w:rPr>
        <w:t xml:space="preserve"> </w:t>
      </w:r>
      <w:r w:rsidRPr="00E747BD">
        <w:rPr>
          <w:sz w:val="24"/>
          <w:szCs w:val="24"/>
        </w:rPr>
        <w:t>объеме</w:t>
      </w:r>
      <w:r w:rsidRPr="00E747BD">
        <w:rPr>
          <w:spacing w:val="-2"/>
          <w:sz w:val="24"/>
          <w:szCs w:val="24"/>
        </w:rPr>
        <w:t xml:space="preserve"> </w:t>
      </w:r>
      <w:r w:rsidRPr="00E747BD">
        <w:rPr>
          <w:sz w:val="24"/>
          <w:szCs w:val="24"/>
        </w:rPr>
        <w:t>пятипроцентной</w:t>
      </w:r>
      <w:r w:rsidRPr="00E747BD">
        <w:rPr>
          <w:spacing w:val="-5"/>
          <w:sz w:val="24"/>
          <w:szCs w:val="24"/>
        </w:rPr>
        <w:t xml:space="preserve"> </w:t>
      </w:r>
      <w:r w:rsidRPr="00E747BD">
        <w:rPr>
          <w:sz w:val="24"/>
          <w:szCs w:val="24"/>
        </w:rPr>
        <w:t>доли</w:t>
      </w:r>
      <w:r w:rsidRPr="00E747BD">
        <w:rPr>
          <w:spacing w:val="-2"/>
          <w:sz w:val="24"/>
          <w:szCs w:val="24"/>
        </w:rPr>
        <w:t xml:space="preserve"> </w:t>
      </w:r>
      <w:r w:rsidRPr="00E747BD">
        <w:rPr>
          <w:sz w:val="24"/>
          <w:szCs w:val="24"/>
        </w:rPr>
        <w:t>(и</w:t>
      </w:r>
      <w:r w:rsidRPr="00E747BD">
        <w:rPr>
          <w:spacing w:val="-5"/>
          <w:sz w:val="24"/>
          <w:szCs w:val="24"/>
        </w:rPr>
        <w:t xml:space="preserve"> </w:t>
      </w:r>
      <w:r w:rsidRPr="00E747BD">
        <w:rPr>
          <w:sz w:val="24"/>
          <w:szCs w:val="24"/>
        </w:rPr>
        <w:t>более)</w:t>
      </w:r>
      <w:r w:rsidRPr="00E747BD">
        <w:rPr>
          <w:spacing w:val="-2"/>
          <w:sz w:val="24"/>
          <w:szCs w:val="24"/>
        </w:rPr>
        <w:t xml:space="preserve"> </w:t>
      </w:r>
      <w:r w:rsidRPr="00E747BD">
        <w:rPr>
          <w:sz w:val="24"/>
          <w:szCs w:val="24"/>
        </w:rPr>
        <w:t>в</w:t>
      </w:r>
      <w:r w:rsidRPr="00E747BD">
        <w:rPr>
          <w:spacing w:val="-3"/>
          <w:sz w:val="24"/>
          <w:szCs w:val="24"/>
        </w:rPr>
        <w:t xml:space="preserve"> </w:t>
      </w:r>
      <w:r w:rsidRPr="00E747BD">
        <w:rPr>
          <w:sz w:val="24"/>
          <w:szCs w:val="24"/>
        </w:rPr>
        <w:t>праве общей собственности на имущество, составляющее паевой инвестиционный фонд;</w:t>
      </w:r>
      <w:r w:rsidRPr="00E747BD">
        <w:rPr>
          <w:spacing w:val="40"/>
          <w:sz w:val="24"/>
          <w:szCs w:val="24"/>
        </w:rPr>
        <w:t xml:space="preserve"> </w:t>
      </w:r>
      <w:r w:rsidRPr="00E747BD">
        <w:rPr>
          <w:sz w:val="24"/>
          <w:szCs w:val="24"/>
        </w:rPr>
        <w:t xml:space="preserve">б) бенефициарных владельцах участников, указанных в </w:t>
      </w:r>
      <w:proofErr w:type="spellStart"/>
      <w:r w:rsidRPr="00E747BD">
        <w:rPr>
          <w:sz w:val="24"/>
          <w:szCs w:val="24"/>
        </w:rPr>
        <w:t>пп</w:t>
      </w:r>
      <w:proofErr w:type="spellEnd"/>
      <w:r w:rsidRPr="00E747BD">
        <w:rPr>
          <w:sz w:val="24"/>
          <w:szCs w:val="24"/>
        </w:rPr>
        <w:t xml:space="preserve">. «а»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w:t>
      </w:r>
      <w:r w:rsidRPr="00E747BD">
        <w:rPr>
          <w:spacing w:val="-2"/>
          <w:sz w:val="24"/>
          <w:szCs w:val="24"/>
        </w:rPr>
        <w:t>(долей).</w:t>
      </w:r>
    </w:p>
    <w:p w:rsidR="002D2B8E" w:rsidRDefault="002D2B8E" w:rsidP="002D2B8E">
      <w:pPr>
        <w:tabs>
          <w:tab w:val="left" w:pos="851"/>
        </w:tabs>
        <w:ind w:right="532"/>
        <w:rPr>
          <w:rFonts w:ascii="Arial" w:hAnsi="Arial"/>
          <w:sz w:val="24"/>
          <w:szCs w:val="24"/>
        </w:rPr>
      </w:pPr>
    </w:p>
    <w:p w:rsidR="002D2B8E" w:rsidRDefault="00E747BD" w:rsidP="00E747BD">
      <w:pPr>
        <w:pStyle w:val="a3"/>
        <w:tabs>
          <w:tab w:val="left" w:pos="1395"/>
        </w:tabs>
        <w:spacing w:before="5"/>
        <w:ind w:left="0" w:firstLine="0"/>
        <w:jc w:val="left"/>
        <w:rPr>
          <w:sz w:val="10"/>
        </w:rPr>
      </w:pPr>
      <w:bookmarkStart w:id="5" w:name="_Hlk104902629"/>
      <w:r>
        <w:rPr>
          <w:sz w:val="10"/>
        </w:rPr>
        <w:tab/>
      </w:r>
      <w:r w:rsidRPr="008F5C31">
        <w:rPr>
          <w:rFonts w:eastAsia="Arial"/>
          <w:noProof/>
          <w:sz w:val="24"/>
          <w:szCs w:val="24"/>
          <w:lang w:eastAsia="ru-RU"/>
        </w:rPr>
        <mc:AlternateContent>
          <mc:Choice Requires="wps">
            <w:drawing>
              <wp:anchor distT="0" distB="0" distL="0" distR="0" simplePos="0" relativeHeight="487600128" behindDoc="1" locked="0" layoutInCell="1" allowOverlap="1" wp14:anchorId="0F1F8B97" wp14:editId="483AD282">
                <wp:simplePos x="0" y="0"/>
                <wp:positionH relativeFrom="page">
                  <wp:posOffset>914400</wp:posOffset>
                </wp:positionH>
                <wp:positionV relativeFrom="paragraph">
                  <wp:posOffset>75565</wp:posOffset>
                </wp:positionV>
                <wp:extent cx="1828800" cy="6985"/>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B20782" id="Прямоугольник 6" o:spid="_x0000_s1026" style="position:absolute;margin-left:1in;margin-top:5.95pt;width:2in;height:.5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xcmwIAAAoFAAAOAAAAZHJzL2Uyb0RvYy54bWysVNuO0zAQfUfiHyy/d3NR2k2iTVd7oQhp&#10;gZUWPsBNnMbCsY3tNl0QEhKvSHwCH8EL4rLfkP4RY6dduvCyQuTB8Xjs8Zk5Z3x0vG45WlFtmBQF&#10;jg5CjKgoZcXEosAvX8xGKUbGElERLgUt8DU1+Hj68MFRp3Iay0byimoEQYTJO1XgxlqVB4EpG9oS&#10;cyAVFeCspW6JBVMvgkqTDqK3PIjDcBJ0UldKy5IaA6vngxNPffy6pqV9XteGWsQLDNisH7Uf524M&#10;pkckX2iiGlZuYZB/QNESJuDS21DnxBK01OyvUC0rtTSytgelbANZ16ykPgfIJgr/yOaqIYr6XKA4&#10;Rt2Wyfy/sOWz1aVGrCrwBCNBWqCo/7x5v/nU/+hvNh/6L/1N/33zsf/Zf+2/oYmrV6dMDseu1KV2&#10;GRt1IctXBgl51hCxoCday66hpAKUkdsf3DngDANH0bx7Kiu4jiyt9KVb17p1AaEoaO0Zur5liK4t&#10;KmExSuM0DYHIEnyTLB37C0i+O6u0sY+pbJGbFFgD/z42WV0Y67CQfLfFY5ecVTPGuTf0Yn7GNVoR&#10;pxX/baOb/W1cuM1CumNDxGEFIMIdzufAeu7fZlGchKdxNppN0sNRMkvGo+wwTEdhlJ1mkzDJkvPZ&#10;OwcwSvKGVRUVF0zQnQ6j5H48bztiUJBXIuoKnI3jsc/9DnpzvyRbZqEtOWsLDOWGz1WC5I7WR6Ly&#10;c0sYH+bBXfi+ylCD3d9XxYvA8T7oZy6ra9CAlkASsAkPCEwaqd9g1EEzFti8XhJNMeJPBOgoi5LE&#10;da83kvFhDIbe98z3PUSUEKrAFqNhemaHjl8qzRYN3BT5wgh5AtqrmReG0+WAaqtYaDifwfZxcB29&#10;b/tdv5+w6S8AAAD//wMAUEsDBBQABgAIAAAAIQDaqBNM3AAAAAkBAAAPAAAAZHJzL2Rvd25yZXYu&#10;eG1sTE/LTsMwELwj8Q/WInGjdtOA2hCnokgckWjhQG9OvCRR43Ww3Tbw9SwnuO08NDtTric3iBOG&#10;2HvSMJ8pEEiNtz21Gt5en26WIGIyZM3gCTV8YYR1dXlRmsL6M23xtEut4BCKhdHQpTQWUsamQ2fi&#10;zI9IrH344ExiGFppgzlzuBtkptSddKYn/tCZER87bA67o9OwWS03ny85PX9v6z3u3+vDbRaU1tdX&#10;08M9iIRT+jPDb32uDhV3qv2RbBQD4zznLYmP+QoEG/JFxkTNxEKBrEr5f0H1AwAA//8DAFBLAQIt&#10;ABQABgAIAAAAIQC2gziS/gAAAOEBAAATAAAAAAAAAAAAAAAAAAAAAABbQ29udGVudF9UeXBlc10u&#10;eG1sUEsBAi0AFAAGAAgAAAAhADj9If/WAAAAlAEAAAsAAAAAAAAAAAAAAAAALwEAAF9yZWxzLy5y&#10;ZWxzUEsBAi0AFAAGAAgAAAAhAFG4XFybAgAACgUAAA4AAAAAAAAAAAAAAAAALgIAAGRycy9lMm9E&#10;b2MueG1sUEsBAi0AFAAGAAgAAAAhANqoE0zcAAAACQEAAA8AAAAAAAAAAAAAAAAA9QQAAGRycy9k&#10;b3ducmV2LnhtbFBLBQYAAAAABAAEAPMAAAD+BQAAAAA=&#10;" fillcolor="black" stroked="f">
                <w10:wrap type="topAndBottom" anchorx="page"/>
              </v:rect>
            </w:pict>
          </mc:Fallback>
        </mc:AlternateContent>
      </w:r>
    </w:p>
    <w:p w:rsidR="002D2B8E" w:rsidRDefault="002D2B8E" w:rsidP="00E747BD">
      <w:pPr>
        <w:spacing w:before="99"/>
        <w:ind w:left="-284" w:right="532"/>
        <w:jc w:val="both"/>
        <w:rPr>
          <w:sz w:val="20"/>
        </w:rPr>
      </w:pPr>
      <w:r>
        <w:rPr>
          <w:sz w:val="20"/>
          <w:vertAlign w:val="superscript"/>
        </w:rPr>
        <w:t>5</w:t>
      </w:r>
      <w:r>
        <w:rPr>
          <w:sz w:val="20"/>
        </w:rPr>
        <w:t xml:space="preserve"> Фонд для определения перечня иностранных бирж руководствуется Указанием Банка России от 11.11.2019 № 5312-У «О критериях, которым должна соответствовать иностранная биржа, прохождение процедуры</w:t>
      </w:r>
      <w:r>
        <w:rPr>
          <w:spacing w:val="-13"/>
          <w:sz w:val="20"/>
        </w:rPr>
        <w:t xml:space="preserve"> </w:t>
      </w:r>
      <w:r>
        <w:rPr>
          <w:sz w:val="20"/>
        </w:rPr>
        <w:t>листинга</w:t>
      </w:r>
      <w:r>
        <w:rPr>
          <w:spacing w:val="-12"/>
          <w:sz w:val="20"/>
        </w:rPr>
        <w:t xml:space="preserve"> </w:t>
      </w:r>
      <w:r>
        <w:rPr>
          <w:sz w:val="20"/>
        </w:rPr>
        <w:t>на</w:t>
      </w:r>
      <w:r>
        <w:rPr>
          <w:spacing w:val="-13"/>
          <w:sz w:val="20"/>
        </w:rPr>
        <w:t xml:space="preserve"> </w:t>
      </w:r>
      <w:bookmarkEnd w:id="5"/>
      <w:r>
        <w:rPr>
          <w:sz w:val="20"/>
        </w:rPr>
        <w:t>которой</w:t>
      </w:r>
      <w:r>
        <w:rPr>
          <w:spacing w:val="-12"/>
          <w:sz w:val="20"/>
        </w:rPr>
        <w:t xml:space="preserve"> </w:t>
      </w:r>
      <w:r>
        <w:rPr>
          <w:sz w:val="20"/>
        </w:rPr>
        <w:t>ценными</w:t>
      </w:r>
      <w:r>
        <w:rPr>
          <w:spacing w:val="-13"/>
          <w:sz w:val="20"/>
        </w:rPr>
        <w:t xml:space="preserve"> </w:t>
      </w:r>
      <w:r>
        <w:rPr>
          <w:sz w:val="20"/>
        </w:rPr>
        <w:t>бумагами,</w:t>
      </w:r>
      <w:r>
        <w:rPr>
          <w:spacing w:val="-12"/>
          <w:sz w:val="20"/>
        </w:rPr>
        <w:t xml:space="preserve"> </w:t>
      </w:r>
      <w:r>
        <w:rPr>
          <w:sz w:val="20"/>
        </w:rPr>
        <w:t>представляемыми</w:t>
      </w:r>
      <w:r>
        <w:rPr>
          <w:spacing w:val="-13"/>
          <w:sz w:val="20"/>
        </w:rPr>
        <w:t xml:space="preserve"> </w:t>
      </w:r>
      <w:r>
        <w:rPr>
          <w:sz w:val="20"/>
        </w:rPr>
        <w:t>российскими</w:t>
      </w:r>
      <w:r>
        <w:rPr>
          <w:spacing w:val="-12"/>
          <w:sz w:val="20"/>
        </w:rPr>
        <w:t xml:space="preserve"> </w:t>
      </w:r>
      <w:r>
        <w:rPr>
          <w:sz w:val="20"/>
        </w:rPr>
        <w:t>депозитарными</w:t>
      </w:r>
      <w:r>
        <w:rPr>
          <w:spacing w:val="-13"/>
          <w:sz w:val="20"/>
        </w:rPr>
        <w:t xml:space="preserve"> </w:t>
      </w:r>
      <w:r>
        <w:rPr>
          <w:sz w:val="20"/>
        </w:rPr>
        <w:t>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изданным взамен Указаний Банка России от 28.01.2016 № 3949-У «Об утверждении</w:t>
      </w:r>
      <w:r>
        <w:rPr>
          <w:spacing w:val="-3"/>
          <w:sz w:val="20"/>
        </w:rPr>
        <w:t xml:space="preserve"> </w:t>
      </w:r>
      <w:r>
        <w:rPr>
          <w:sz w:val="20"/>
        </w:rPr>
        <w:t>перечня</w:t>
      </w:r>
      <w:r>
        <w:rPr>
          <w:spacing w:val="-2"/>
          <w:sz w:val="20"/>
        </w:rPr>
        <w:t xml:space="preserve"> </w:t>
      </w:r>
      <w:r>
        <w:rPr>
          <w:sz w:val="20"/>
        </w:rPr>
        <w:t>иностранных</w:t>
      </w:r>
      <w:r>
        <w:rPr>
          <w:spacing w:val="-5"/>
          <w:sz w:val="20"/>
        </w:rPr>
        <w:t xml:space="preserve"> </w:t>
      </w:r>
      <w:r>
        <w:rPr>
          <w:sz w:val="20"/>
        </w:rPr>
        <w:t>бирж,</w:t>
      </w:r>
      <w:r>
        <w:rPr>
          <w:spacing w:val="-2"/>
          <w:sz w:val="20"/>
        </w:rPr>
        <w:t xml:space="preserve"> </w:t>
      </w:r>
      <w:r>
        <w:rPr>
          <w:sz w:val="20"/>
        </w:rPr>
        <w:t>прохождение</w:t>
      </w:r>
      <w:r>
        <w:rPr>
          <w:spacing w:val="-1"/>
          <w:sz w:val="20"/>
        </w:rPr>
        <w:t xml:space="preserve"> </w:t>
      </w:r>
      <w:r>
        <w:rPr>
          <w:sz w:val="20"/>
        </w:rPr>
        <w:t>процедуры</w:t>
      </w:r>
      <w:r>
        <w:rPr>
          <w:spacing w:val="-1"/>
          <w:sz w:val="20"/>
        </w:rPr>
        <w:t xml:space="preserve"> </w:t>
      </w:r>
      <w:r>
        <w:rPr>
          <w:sz w:val="20"/>
        </w:rPr>
        <w:t>листинга</w:t>
      </w:r>
      <w:r>
        <w:rPr>
          <w:spacing w:val="-2"/>
          <w:sz w:val="20"/>
        </w:rPr>
        <w:t xml:space="preserve"> </w:t>
      </w:r>
      <w:r>
        <w:rPr>
          <w:sz w:val="20"/>
        </w:rPr>
        <w:t>на</w:t>
      </w:r>
      <w:r>
        <w:rPr>
          <w:spacing w:val="-2"/>
          <w:sz w:val="20"/>
        </w:rPr>
        <w:t xml:space="preserve"> </w:t>
      </w:r>
      <w:r>
        <w:rPr>
          <w:sz w:val="20"/>
        </w:rPr>
        <w:t>которых</w:t>
      </w:r>
      <w:r>
        <w:rPr>
          <w:spacing w:val="-5"/>
          <w:sz w:val="20"/>
        </w:rPr>
        <w:t xml:space="preserve"> </w:t>
      </w:r>
      <w:r>
        <w:rPr>
          <w:sz w:val="20"/>
        </w:rPr>
        <w:t>является</w:t>
      </w:r>
      <w:r>
        <w:rPr>
          <w:spacing w:val="-5"/>
          <w:sz w:val="20"/>
        </w:rPr>
        <w:t xml:space="preserve"> </w:t>
      </w:r>
      <w:r>
        <w:rPr>
          <w:sz w:val="20"/>
        </w:rPr>
        <w:t xml:space="preserve">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(или иные аналогичные </w:t>
      </w:r>
      <w:r>
        <w:rPr>
          <w:spacing w:val="-2"/>
          <w:sz w:val="20"/>
        </w:rPr>
        <w:t>указания).</w:t>
      </w:r>
    </w:p>
    <w:p w:rsidR="002D2B8E" w:rsidRPr="00E747BD" w:rsidRDefault="002D2B8E" w:rsidP="00E747BD">
      <w:pPr>
        <w:spacing w:before="1"/>
        <w:ind w:left="-284" w:right="532"/>
        <w:jc w:val="both"/>
        <w:rPr>
          <w:sz w:val="20"/>
        </w:rPr>
        <w:sectPr w:rsidR="002D2B8E" w:rsidRPr="00E747BD">
          <w:pgSz w:w="11910" w:h="16840"/>
          <w:pgMar w:top="1040" w:right="440" w:bottom="280" w:left="1440" w:header="722" w:footer="0" w:gutter="0"/>
          <w:cols w:space="720"/>
        </w:sectPr>
      </w:pPr>
      <w:r>
        <w:rPr>
          <w:sz w:val="20"/>
          <w:vertAlign w:val="superscript"/>
        </w:rPr>
        <w:t>6</w:t>
      </w:r>
      <w:r>
        <w:rPr>
          <w:spacing w:val="-6"/>
          <w:sz w:val="20"/>
        </w:rPr>
        <w:t xml:space="preserve"> </w:t>
      </w:r>
      <w:r>
        <w:rPr>
          <w:sz w:val="20"/>
        </w:rPr>
        <w:t>Письмо</w:t>
      </w:r>
      <w:r>
        <w:rPr>
          <w:spacing w:val="-4"/>
          <w:sz w:val="20"/>
        </w:rPr>
        <w:t xml:space="preserve"> </w:t>
      </w:r>
      <w:r>
        <w:rPr>
          <w:sz w:val="20"/>
        </w:rPr>
        <w:t>Минфина</w:t>
      </w:r>
      <w:r>
        <w:rPr>
          <w:spacing w:val="-5"/>
          <w:sz w:val="20"/>
        </w:rPr>
        <w:t xml:space="preserve"> </w:t>
      </w:r>
      <w:r>
        <w:rPr>
          <w:sz w:val="20"/>
        </w:rPr>
        <w:t>России</w:t>
      </w:r>
      <w:r>
        <w:rPr>
          <w:spacing w:val="-6"/>
          <w:sz w:val="20"/>
        </w:rPr>
        <w:t xml:space="preserve"> </w:t>
      </w:r>
      <w:r>
        <w:rPr>
          <w:sz w:val="20"/>
        </w:rPr>
        <w:t>от</w:t>
      </w:r>
      <w:r>
        <w:rPr>
          <w:spacing w:val="-6"/>
          <w:sz w:val="20"/>
        </w:rPr>
        <w:t xml:space="preserve"> </w:t>
      </w:r>
      <w:r>
        <w:rPr>
          <w:sz w:val="20"/>
        </w:rPr>
        <w:t>9</w:t>
      </w:r>
      <w:r>
        <w:rPr>
          <w:spacing w:val="-4"/>
          <w:sz w:val="20"/>
        </w:rPr>
        <w:t xml:space="preserve"> </w:t>
      </w:r>
      <w:r>
        <w:rPr>
          <w:sz w:val="20"/>
        </w:rPr>
        <w:t>апреля</w:t>
      </w:r>
      <w:r>
        <w:rPr>
          <w:spacing w:val="-6"/>
          <w:sz w:val="20"/>
        </w:rPr>
        <w:t xml:space="preserve"> </w:t>
      </w:r>
      <w:r>
        <w:rPr>
          <w:sz w:val="20"/>
        </w:rPr>
        <w:t>2014</w:t>
      </w:r>
      <w:r>
        <w:rPr>
          <w:spacing w:val="-4"/>
          <w:sz w:val="20"/>
        </w:rPr>
        <w:t xml:space="preserve"> </w:t>
      </w:r>
      <w:r>
        <w:rPr>
          <w:sz w:val="20"/>
        </w:rPr>
        <w:t>г.</w:t>
      </w:r>
      <w:r>
        <w:rPr>
          <w:spacing w:val="-6"/>
          <w:sz w:val="20"/>
        </w:rPr>
        <w:t xml:space="preserve"> </w:t>
      </w:r>
      <w:r>
        <w:rPr>
          <w:sz w:val="20"/>
        </w:rPr>
        <w:t>№</w:t>
      </w:r>
      <w:r>
        <w:rPr>
          <w:spacing w:val="-6"/>
          <w:sz w:val="20"/>
        </w:rPr>
        <w:t xml:space="preserve"> </w:t>
      </w:r>
      <w:r>
        <w:rPr>
          <w:sz w:val="20"/>
        </w:rPr>
        <w:t>03-00-РЗ/16236</w:t>
      </w:r>
      <w:r>
        <w:rPr>
          <w:spacing w:val="-4"/>
          <w:sz w:val="20"/>
        </w:rPr>
        <w:t xml:space="preserve"> </w:t>
      </w:r>
      <w:r>
        <w:rPr>
          <w:sz w:val="20"/>
        </w:rPr>
        <w:t>(и</w:t>
      </w:r>
      <w:r>
        <w:rPr>
          <w:spacing w:val="-6"/>
          <w:sz w:val="20"/>
        </w:rPr>
        <w:t xml:space="preserve"> </w:t>
      </w:r>
      <w:r>
        <w:rPr>
          <w:sz w:val="20"/>
        </w:rPr>
        <w:t>иные</w:t>
      </w:r>
      <w:r>
        <w:rPr>
          <w:spacing w:val="-5"/>
          <w:sz w:val="20"/>
        </w:rPr>
        <w:t xml:space="preserve"> </w:t>
      </w:r>
      <w:r>
        <w:rPr>
          <w:sz w:val="20"/>
        </w:rPr>
        <w:t>аналогичные</w:t>
      </w:r>
      <w:r>
        <w:rPr>
          <w:spacing w:val="-5"/>
          <w:sz w:val="20"/>
        </w:rPr>
        <w:t xml:space="preserve"> </w:t>
      </w:r>
      <w:r>
        <w:rPr>
          <w:spacing w:val="-2"/>
          <w:sz w:val="20"/>
        </w:rPr>
        <w:t>разъяснен</w:t>
      </w:r>
    </w:p>
    <w:p w:rsidR="00E747BD" w:rsidRPr="00E747BD" w:rsidRDefault="00E747BD" w:rsidP="00E747BD">
      <w:pPr>
        <w:pStyle w:val="a3"/>
        <w:spacing w:before="6"/>
        <w:ind w:left="0" w:firstLine="0"/>
        <w:rPr>
          <w:sz w:val="24"/>
          <w:szCs w:val="24"/>
        </w:rPr>
      </w:pPr>
    </w:p>
    <w:p w:rsidR="00E747BD" w:rsidRPr="00E747BD" w:rsidRDefault="00E747BD" w:rsidP="00E747BD">
      <w:pPr>
        <w:pStyle w:val="1"/>
        <w:numPr>
          <w:ilvl w:val="1"/>
          <w:numId w:val="18"/>
        </w:numPr>
        <w:tabs>
          <w:tab w:val="left" w:pos="1351"/>
          <w:tab w:val="left" w:pos="1352"/>
        </w:tabs>
        <w:ind w:left="-284" w:right="506" w:firstLine="568"/>
        <w:jc w:val="left"/>
        <w:rPr>
          <w:sz w:val="24"/>
          <w:szCs w:val="24"/>
        </w:rPr>
      </w:pPr>
      <w:bookmarkStart w:id="6" w:name="_TOC_250005"/>
      <w:r w:rsidRPr="00E747BD">
        <w:rPr>
          <w:sz w:val="24"/>
          <w:szCs w:val="24"/>
        </w:rPr>
        <w:t>Направления</w:t>
      </w:r>
      <w:r w:rsidRPr="00E747BD">
        <w:rPr>
          <w:spacing w:val="-9"/>
          <w:sz w:val="24"/>
          <w:szCs w:val="24"/>
        </w:rPr>
        <w:t xml:space="preserve"> </w:t>
      </w:r>
      <w:r w:rsidRPr="00E747BD">
        <w:rPr>
          <w:sz w:val="24"/>
          <w:szCs w:val="24"/>
        </w:rPr>
        <w:t>целевого</w:t>
      </w:r>
      <w:r w:rsidRPr="00E747BD">
        <w:rPr>
          <w:spacing w:val="-6"/>
          <w:sz w:val="24"/>
          <w:szCs w:val="24"/>
        </w:rPr>
        <w:t xml:space="preserve"> </w:t>
      </w:r>
      <w:r w:rsidRPr="00E747BD">
        <w:rPr>
          <w:sz w:val="24"/>
          <w:szCs w:val="24"/>
        </w:rPr>
        <w:t>использования</w:t>
      </w:r>
      <w:r w:rsidRPr="00E747BD">
        <w:rPr>
          <w:spacing w:val="-9"/>
          <w:sz w:val="24"/>
          <w:szCs w:val="24"/>
        </w:rPr>
        <w:t xml:space="preserve"> </w:t>
      </w:r>
      <w:r w:rsidRPr="00E747BD">
        <w:rPr>
          <w:sz w:val="24"/>
          <w:szCs w:val="24"/>
        </w:rPr>
        <w:t>средств</w:t>
      </w:r>
      <w:r w:rsidRPr="00E747BD">
        <w:rPr>
          <w:spacing w:val="-6"/>
          <w:sz w:val="24"/>
          <w:szCs w:val="24"/>
        </w:rPr>
        <w:t xml:space="preserve"> </w:t>
      </w:r>
      <w:r w:rsidRPr="00E747BD">
        <w:rPr>
          <w:sz w:val="24"/>
          <w:szCs w:val="24"/>
        </w:rPr>
        <w:t xml:space="preserve">финансирования </w:t>
      </w:r>
      <w:bookmarkEnd w:id="6"/>
      <w:r w:rsidRPr="00E747BD">
        <w:rPr>
          <w:spacing w:val="-2"/>
          <w:sz w:val="24"/>
          <w:szCs w:val="24"/>
        </w:rPr>
        <w:t>проекта</w:t>
      </w:r>
    </w:p>
    <w:p w:rsidR="00E747BD" w:rsidRPr="00E747BD" w:rsidRDefault="00E747BD" w:rsidP="00E747BD">
      <w:pPr>
        <w:pStyle w:val="a5"/>
        <w:numPr>
          <w:ilvl w:val="2"/>
          <w:numId w:val="18"/>
        </w:numPr>
        <w:tabs>
          <w:tab w:val="left" w:pos="993"/>
        </w:tabs>
        <w:ind w:left="-284" w:right="402" w:firstLine="568"/>
        <w:rPr>
          <w:sz w:val="24"/>
          <w:szCs w:val="24"/>
        </w:rPr>
      </w:pPr>
      <w:r w:rsidRPr="00E747BD">
        <w:rPr>
          <w:sz w:val="24"/>
          <w:szCs w:val="24"/>
        </w:rPr>
        <w:t>Средства,</w:t>
      </w:r>
      <w:r w:rsidRPr="00E747BD">
        <w:rPr>
          <w:spacing w:val="-18"/>
          <w:sz w:val="24"/>
          <w:szCs w:val="24"/>
        </w:rPr>
        <w:t xml:space="preserve"> </w:t>
      </w:r>
      <w:r w:rsidRPr="00E747BD">
        <w:rPr>
          <w:sz w:val="24"/>
          <w:szCs w:val="24"/>
        </w:rPr>
        <w:t>полученные</w:t>
      </w:r>
      <w:r w:rsidRPr="00E747BD">
        <w:rPr>
          <w:spacing w:val="-17"/>
          <w:sz w:val="24"/>
          <w:szCs w:val="24"/>
        </w:rPr>
        <w:t xml:space="preserve"> </w:t>
      </w:r>
      <w:r w:rsidRPr="00E747BD">
        <w:rPr>
          <w:sz w:val="24"/>
          <w:szCs w:val="24"/>
        </w:rPr>
        <w:t>для</w:t>
      </w:r>
      <w:r w:rsidRPr="00E747BD">
        <w:rPr>
          <w:spacing w:val="-18"/>
          <w:sz w:val="24"/>
          <w:szCs w:val="24"/>
        </w:rPr>
        <w:t xml:space="preserve"> </w:t>
      </w:r>
      <w:r w:rsidRPr="00E747BD">
        <w:rPr>
          <w:sz w:val="24"/>
          <w:szCs w:val="24"/>
        </w:rPr>
        <w:t>финансирования</w:t>
      </w:r>
      <w:r w:rsidRPr="00E747BD">
        <w:rPr>
          <w:spacing w:val="-17"/>
          <w:sz w:val="24"/>
          <w:szCs w:val="24"/>
        </w:rPr>
        <w:t xml:space="preserve"> </w:t>
      </w:r>
      <w:r w:rsidRPr="00E747BD">
        <w:rPr>
          <w:sz w:val="24"/>
          <w:szCs w:val="24"/>
        </w:rPr>
        <w:t>проекта</w:t>
      </w:r>
      <w:r w:rsidRPr="00E747BD">
        <w:rPr>
          <w:spacing w:val="-18"/>
          <w:sz w:val="24"/>
          <w:szCs w:val="24"/>
        </w:rPr>
        <w:t xml:space="preserve"> </w:t>
      </w:r>
      <w:r w:rsidRPr="00E747BD">
        <w:rPr>
          <w:sz w:val="24"/>
          <w:szCs w:val="24"/>
        </w:rPr>
        <w:t>со</w:t>
      </w:r>
      <w:r w:rsidRPr="00E747BD">
        <w:rPr>
          <w:spacing w:val="-17"/>
          <w:sz w:val="24"/>
          <w:szCs w:val="24"/>
        </w:rPr>
        <w:t xml:space="preserve"> </w:t>
      </w:r>
      <w:r w:rsidRPr="00E747BD">
        <w:rPr>
          <w:sz w:val="24"/>
          <w:szCs w:val="24"/>
        </w:rPr>
        <w:t>стороны</w:t>
      </w:r>
      <w:r w:rsidRPr="00E747BD">
        <w:rPr>
          <w:spacing w:val="-18"/>
          <w:sz w:val="24"/>
          <w:szCs w:val="24"/>
        </w:rPr>
        <w:t xml:space="preserve"> </w:t>
      </w:r>
      <w:r w:rsidRPr="00E747BD">
        <w:rPr>
          <w:sz w:val="24"/>
          <w:szCs w:val="24"/>
        </w:rPr>
        <w:t>Фонда, могут быть направлены на реализацию следующих мероприятий:</w:t>
      </w:r>
    </w:p>
    <w:p w:rsidR="00E747BD" w:rsidRPr="00E747BD" w:rsidRDefault="00E747BD" w:rsidP="00E747BD">
      <w:pPr>
        <w:pStyle w:val="a5"/>
        <w:numPr>
          <w:ilvl w:val="3"/>
          <w:numId w:val="18"/>
        </w:numPr>
        <w:tabs>
          <w:tab w:val="left" w:pos="993"/>
          <w:tab w:val="left" w:pos="1671"/>
        </w:tabs>
        <w:spacing w:line="321" w:lineRule="exact"/>
        <w:ind w:left="-284" w:right="402" w:firstLine="568"/>
        <w:rPr>
          <w:sz w:val="24"/>
          <w:szCs w:val="24"/>
        </w:rPr>
      </w:pPr>
      <w:r w:rsidRPr="00E747BD">
        <w:rPr>
          <w:sz w:val="24"/>
          <w:szCs w:val="24"/>
        </w:rPr>
        <w:t>Разработка/трансфер</w:t>
      </w:r>
      <w:r w:rsidRPr="00E747BD">
        <w:rPr>
          <w:spacing w:val="-17"/>
          <w:sz w:val="24"/>
          <w:szCs w:val="24"/>
        </w:rPr>
        <w:t xml:space="preserve"> </w:t>
      </w:r>
      <w:r w:rsidRPr="00E747BD">
        <w:rPr>
          <w:sz w:val="24"/>
          <w:szCs w:val="24"/>
        </w:rPr>
        <w:t>технологии,</w:t>
      </w:r>
      <w:r w:rsidRPr="00E747BD">
        <w:rPr>
          <w:spacing w:val="-17"/>
          <w:sz w:val="24"/>
          <w:szCs w:val="24"/>
        </w:rPr>
        <w:t xml:space="preserve"> </w:t>
      </w:r>
      <w:r w:rsidRPr="00E747BD">
        <w:rPr>
          <w:spacing w:val="-2"/>
          <w:sz w:val="24"/>
          <w:szCs w:val="24"/>
        </w:rPr>
        <w:t>включая:</w:t>
      </w:r>
    </w:p>
    <w:p w:rsidR="00E747BD" w:rsidRPr="00E747BD" w:rsidRDefault="00E747BD" w:rsidP="00E747BD">
      <w:pPr>
        <w:pStyle w:val="a5"/>
        <w:numPr>
          <w:ilvl w:val="4"/>
          <w:numId w:val="18"/>
        </w:numPr>
        <w:tabs>
          <w:tab w:val="left" w:pos="993"/>
          <w:tab w:val="left" w:pos="1873"/>
        </w:tabs>
        <w:spacing w:before="2"/>
        <w:ind w:left="-284" w:right="402" w:firstLine="568"/>
        <w:rPr>
          <w:sz w:val="24"/>
          <w:szCs w:val="24"/>
        </w:rPr>
      </w:pPr>
      <w:r w:rsidRPr="00E747BD">
        <w:rPr>
          <w:sz w:val="24"/>
          <w:szCs w:val="24"/>
        </w:rPr>
        <w:t>опытно-конструкторские</w:t>
      </w:r>
      <w:r w:rsidRPr="00E747BD">
        <w:rPr>
          <w:spacing w:val="-14"/>
          <w:sz w:val="24"/>
          <w:szCs w:val="24"/>
        </w:rPr>
        <w:t xml:space="preserve"> </w:t>
      </w:r>
      <w:r w:rsidRPr="00E747BD">
        <w:rPr>
          <w:sz w:val="24"/>
          <w:szCs w:val="24"/>
        </w:rPr>
        <w:t>и</w:t>
      </w:r>
      <w:r w:rsidRPr="00E747BD">
        <w:rPr>
          <w:spacing w:val="-10"/>
          <w:sz w:val="24"/>
          <w:szCs w:val="24"/>
        </w:rPr>
        <w:t xml:space="preserve"> </w:t>
      </w:r>
      <w:r w:rsidRPr="00E747BD">
        <w:rPr>
          <w:sz w:val="24"/>
          <w:szCs w:val="24"/>
        </w:rPr>
        <w:t>опытно-технологические</w:t>
      </w:r>
      <w:r w:rsidRPr="00E747BD">
        <w:rPr>
          <w:spacing w:val="-12"/>
          <w:sz w:val="24"/>
          <w:szCs w:val="24"/>
        </w:rPr>
        <w:t xml:space="preserve"> </w:t>
      </w:r>
      <w:r w:rsidRPr="00E747BD">
        <w:rPr>
          <w:spacing w:val="-2"/>
          <w:sz w:val="24"/>
          <w:szCs w:val="24"/>
        </w:rPr>
        <w:t>работы;</w:t>
      </w:r>
    </w:p>
    <w:p w:rsidR="00E747BD" w:rsidRPr="00E747BD" w:rsidRDefault="00E747BD" w:rsidP="00E747BD">
      <w:pPr>
        <w:pStyle w:val="a5"/>
        <w:numPr>
          <w:ilvl w:val="4"/>
          <w:numId w:val="18"/>
        </w:numPr>
        <w:tabs>
          <w:tab w:val="left" w:pos="993"/>
          <w:tab w:val="left" w:pos="1975"/>
        </w:tabs>
        <w:spacing w:before="10" w:line="247" w:lineRule="auto"/>
        <w:ind w:left="-284" w:right="402" w:firstLine="568"/>
        <w:rPr>
          <w:sz w:val="24"/>
          <w:szCs w:val="24"/>
        </w:rPr>
      </w:pPr>
      <w:r w:rsidRPr="00E747BD">
        <w:rPr>
          <w:sz w:val="24"/>
          <w:szCs w:val="24"/>
        </w:rPr>
        <w:t>контрольно-сертификационные мероприятия, необходимые для реализации проекта;</w:t>
      </w:r>
    </w:p>
    <w:p w:rsidR="00E747BD" w:rsidRPr="00E747BD" w:rsidRDefault="00E747BD" w:rsidP="00E747BD">
      <w:pPr>
        <w:pStyle w:val="a5"/>
        <w:numPr>
          <w:ilvl w:val="4"/>
          <w:numId w:val="18"/>
        </w:numPr>
        <w:tabs>
          <w:tab w:val="left" w:pos="993"/>
          <w:tab w:val="left" w:pos="1879"/>
        </w:tabs>
        <w:spacing w:line="247" w:lineRule="auto"/>
        <w:ind w:left="-284" w:right="402" w:firstLine="568"/>
        <w:rPr>
          <w:sz w:val="24"/>
          <w:szCs w:val="24"/>
        </w:rPr>
      </w:pPr>
      <w:r w:rsidRPr="00E747BD">
        <w:rPr>
          <w:sz w:val="24"/>
          <w:szCs w:val="24"/>
        </w:rPr>
        <w:t>приобретение</w:t>
      </w:r>
      <w:r w:rsidRPr="00E747BD">
        <w:rPr>
          <w:spacing w:val="-11"/>
          <w:sz w:val="24"/>
          <w:szCs w:val="24"/>
        </w:rPr>
        <w:t xml:space="preserve"> </w:t>
      </w:r>
      <w:r w:rsidRPr="00E747BD">
        <w:rPr>
          <w:sz w:val="24"/>
          <w:szCs w:val="24"/>
        </w:rPr>
        <w:t>расходных</w:t>
      </w:r>
      <w:r w:rsidRPr="00E747BD">
        <w:rPr>
          <w:spacing w:val="-11"/>
          <w:sz w:val="24"/>
          <w:szCs w:val="24"/>
        </w:rPr>
        <w:t xml:space="preserve"> </w:t>
      </w:r>
      <w:r w:rsidRPr="00E747BD">
        <w:rPr>
          <w:sz w:val="24"/>
          <w:szCs w:val="24"/>
        </w:rPr>
        <w:t>материалов</w:t>
      </w:r>
      <w:r w:rsidRPr="00E747BD">
        <w:rPr>
          <w:spacing w:val="-11"/>
          <w:sz w:val="24"/>
          <w:szCs w:val="24"/>
        </w:rPr>
        <w:t xml:space="preserve"> </w:t>
      </w:r>
      <w:r w:rsidRPr="00E747BD">
        <w:rPr>
          <w:sz w:val="24"/>
          <w:szCs w:val="24"/>
        </w:rPr>
        <w:t>для</w:t>
      </w:r>
      <w:r w:rsidRPr="00E747BD">
        <w:rPr>
          <w:spacing w:val="-12"/>
          <w:sz w:val="24"/>
          <w:szCs w:val="24"/>
        </w:rPr>
        <w:t xml:space="preserve"> </w:t>
      </w:r>
      <w:r w:rsidRPr="00E747BD">
        <w:rPr>
          <w:sz w:val="24"/>
          <w:szCs w:val="24"/>
        </w:rPr>
        <w:t>проведения</w:t>
      </w:r>
      <w:r w:rsidRPr="00E747BD">
        <w:rPr>
          <w:spacing w:val="-11"/>
          <w:sz w:val="24"/>
          <w:szCs w:val="24"/>
        </w:rPr>
        <w:t xml:space="preserve"> </w:t>
      </w:r>
      <w:r w:rsidRPr="00E747BD">
        <w:rPr>
          <w:sz w:val="24"/>
          <w:szCs w:val="24"/>
        </w:rPr>
        <w:t>мероприятий по настоящему разделу, в том числе, сырья и ресурсов для испытания оборудования и технологии – в объеме до 20 % от суммы займа.</w:t>
      </w:r>
    </w:p>
    <w:p w:rsidR="00E747BD" w:rsidRPr="00E747BD" w:rsidRDefault="00E747BD" w:rsidP="00E747BD">
      <w:pPr>
        <w:pStyle w:val="a5"/>
        <w:numPr>
          <w:ilvl w:val="3"/>
          <w:numId w:val="18"/>
        </w:numPr>
        <w:tabs>
          <w:tab w:val="left" w:pos="993"/>
          <w:tab w:val="left" w:pos="1713"/>
        </w:tabs>
        <w:spacing w:line="247" w:lineRule="auto"/>
        <w:ind w:left="-284" w:right="402" w:firstLine="568"/>
        <w:rPr>
          <w:sz w:val="24"/>
          <w:szCs w:val="24"/>
        </w:rPr>
      </w:pPr>
      <w:r w:rsidRPr="00E747BD">
        <w:rPr>
          <w:sz w:val="24"/>
          <w:szCs w:val="24"/>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rsidR="00E747BD" w:rsidRPr="00E747BD" w:rsidRDefault="00E747BD" w:rsidP="00E747BD">
      <w:pPr>
        <w:pStyle w:val="a5"/>
        <w:numPr>
          <w:ilvl w:val="3"/>
          <w:numId w:val="18"/>
        </w:numPr>
        <w:tabs>
          <w:tab w:val="left" w:pos="993"/>
          <w:tab w:val="left" w:pos="1723"/>
        </w:tabs>
        <w:spacing w:line="247" w:lineRule="auto"/>
        <w:ind w:left="-284" w:right="402" w:firstLine="568"/>
        <w:rPr>
          <w:sz w:val="24"/>
          <w:szCs w:val="24"/>
        </w:rPr>
      </w:pPr>
      <w:r w:rsidRPr="00E747BD">
        <w:rPr>
          <w:sz w:val="24"/>
          <w:szCs w:val="24"/>
        </w:rPr>
        <w:t>Разработка технико-экономического обоснования инвестиционной стадии</w:t>
      </w:r>
      <w:r w:rsidRPr="00E747BD">
        <w:rPr>
          <w:spacing w:val="-18"/>
          <w:sz w:val="24"/>
          <w:szCs w:val="24"/>
        </w:rPr>
        <w:t xml:space="preserve"> </w:t>
      </w:r>
      <w:r w:rsidRPr="00E747BD">
        <w:rPr>
          <w:sz w:val="24"/>
          <w:szCs w:val="24"/>
        </w:rPr>
        <w:t>проекта,</w:t>
      </w:r>
      <w:r w:rsidRPr="00E747BD">
        <w:rPr>
          <w:spacing w:val="-17"/>
          <w:sz w:val="24"/>
          <w:szCs w:val="24"/>
        </w:rPr>
        <w:t xml:space="preserve"> </w:t>
      </w:r>
      <w:proofErr w:type="spellStart"/>
      <w:r w:rsidRPr="00E747BD">
        <w:rPr>
          <w:sz w:val="24"/>
          <w:szCs w:val="24"/>
        </w:rPr>
        <w:t>прединвестиционный</w:t>
      </w:r>
      <w:proofErr w:type="spellEnd"/>
      <w:r w:rsidRPr="00E747BD">
        <w:rPr>
          <w:spacing w:val="-18"/>
          <w:sz w:val="24"/>
          <w:szCs w:val="24"/>
        </w:rPr>
        <w:t xml:space="preserve"> </w:t>
      </w:r>
      <w:r w:rsidRPr="00E747BD">
        <w:rPr>
          <w:sz w:val="24"/>
          <w:szCs w:val="24"/>
        </w:rPr>
        <w:t>анализ</w:t>
      </w:r>
      <w:r w:rsidRPr="00E747BD">
        <w:rPr>
          <w:spacing w:val="-17"/>
          <w:sz w:val="24"/>
          <w:szCs w:val="24"/>
        </w:rPr>
        <w:t xml:space="preserve"> </w:t>
      </w:r>
      <w:r w:rsidRPr="00E747BD">
        <w:rPr>
          <w:sz w:val="24"/>
          <w:szCs w:val="24"/>
        </w:rPr>
        <w:t>и</w:t>
      </w:r>
      <w:r w:rsidRPr="00E747BD">
        <w:rPr>
          <w:spacing w:val="-18"/>
          <w:sz w:val="24"/>
          <w:szCs w:val="24"/>
        </w:rPr>
        <w:t xml:space="preserve"> </w:t>
      </w:r>
      <w:r w:rsidRPr="00E747BD">
        <w:rPr>
          <w:sz w:val="24"/>
          <w:szCs w:val="24"/>
        </w:rPr>
        <w:t>оптимизация</w:t>
      </w:r>
      <w:r w:rsidRPr="00E747BD">
        <w:rPr>
          <w:spacing w:val="-17"/>
          <w:sz w:val="24"/>
          <w:szCs w:val="24"/>
        </w:rPr>
        <w:t xml:space="preserve"> </w:t>
      </w:r>
      <w:r w:rsidRPr="00E747BD">
        <w:rPr>
          <w:sz w:val="24"/>
          <w:szCs w:val="24"/>
        </w:rPr>
        <w:t>проекта,</w:t>
      </w:r>
      <w:r w:rsidRPr="00E747BD">
        <w:rPr>
          <w:spacing w:val="-18"/>
          <w:sz w:val="24"/>
          <w:szCs w:val="24"/>
        </w:rPr>
        <w:t xml:space="preserve"> </w:t>
      </w:r>
      <w:r w:rsidRPr="00E747BD">
        <w:rPr>
          <w:sz w:val="24"/>
          <w:szCs w:val="24"/>
        </w:rPr>
        <w:t>не</w:t>
      </w:r>
      <w:r w:rsidRPr="00E747BD">
        <w:rPr>
          <w:spacing w:val="-17"/>
          <w:sz w:val="24"/>
          <w:szCs w:val="24"/>
        </w:rPr>
        <w:t xml:space="preserve"> </w:t>
      </w:r>
      <w:r w:rsidRPr="00E747BD">
        <w:rPr>
          <w:sz w:val="24"/>
          <w:szCs w:val="24"/>
        </w:rPr>
        <w:t>включая расходы на аналитические исследования рынка.</w:t>
      </w:r>
    </w:p>
    <w:p w:rsidR="00E747BD" w:rsidRPr="00E747BD" w:rsidRDefault="00E747BD" w:rsidP="00E747BD">
      <w:pPr>
        <w:pStyle w:val="a5"/>
        <w:numPr>
          <w:ilvl w:val="3"/>
          <w:numId w:val="18"/>
        </w:numPr>
        <w:tabs>
          <w:tab w:val="left" w:pos="993"/>
          <w:tab w:val="left" w:pos="1708"/>
        </w:tabs>
        <w:spacing w:line="247" w:lineRule="auto"/>
        <w:ind w:left="-284" w:right="402" w:firstLine="568"/>
        <w:rPr>
          <w:sz w:val="24"/>
          <w:szCs w:val="24"/>
        </w:rPr>
      </w:pPr>
      <w:r w:rsidRPr="00E747BD">
        <w:rPr>
          <w:sz w:val="24"/>
          <w:szCs w:val="24"/>
        </w:rPr>
        <w:t xml:space="preserve">Приобретение прав на результаты интеллектуальной деятельности (лицензий и патентов) у российских или иностранных правообладателей. Приобретение прав на использование специализированного программного обеспечения и обучение работы с данным программным обеспечением по </w:t>
      </w:r>
      <w:r w:rsidRPr="00E747BD">
        <w:rPr>
          <w:spacing w:val="-2"/>
          <w:sz w:val="24"/>
          <w:szCs w:val="24"/>
        </w:rPr>
        <w:t>направлениям:</w:t>
      </w:r>
    </w:p>
    <w:p w:rsidR="00E747BD" w:rsidRPr="00E747BD" w:rsidRDefault="00E747BD" w:rsidP="00E747BD">
      <w:pPr>
        <w:pStyle w:val="a5"/>
        <w:numPr>
          <w:ilvl w:val="0"/>
          <w:numId w:val="10"/>
        </w:numPr>
        <w:tabs>
          <w:tab w:val="left" w:pos="851"/>
        </w:tabs>
        <w:spacing w:line="322" w:lineRule="exact"/>
        <w:ind w:left="-284" w:right="402" w:firstLine="568"/>
        <w:rPr>
          <w:sz w:val="24"/>
          <w:szCs w:val="24"/>
        </w:rPr>
      </w:pPr>
      <w:r w:rsidRPr="00E747BD">
        <w:rPr>
          <w:sz w:val="24"/>
          <w:szCs w:val="24"/>
        </w:rPr>
        <w:t>информационные</w:t>
      </w:r>
      <w:r w:rsidRPr="00E747BD">
        <w:rPr>
          <w:spacing w:val="-11"/>
          <w:sz w:val="24"/>
          <w:szCs w:val="24"/>
        </w:rPr>
        <w:t xml:space="preserve"> </w:t>
      </w:r>
      <w:r w:rsidRPr="00E747BD">
        <w:rPr>
          <w:sz w:val="24"/>
          <w:szCs w:val="24"/>
        </w:rPr>
        <w:t>системы</w:t>
      </w:r>
      <w:r w:rsidRPr="00E747BD">
        <w:rPr>
          <w:spacing w:val="-8"/>
          <w:sz w:val="24"/>
          <w:szCs w:val="24"/>
        </w:rPr>
        <w:t xml:space="preserve"> </w:t>
      </w:r>
      <w:r w:rsidRPr="00E747BD">
        <w:rPr>
          <w:sz w:val="24"/>
          <w:szCs w:val="24"/>
        </w:rPr>
        <w:t>управления</w:t>
      </w:r>
      <w:r w:rsidRPr="00E747BD">
        <w:rPr>
          <w:spacing w:val="-11"/>
          <w:sz w:val="24"/>
          <w:szCs w:val="24"/>
        </w:rPr>
        <w:t xml:space="preserve"> </w:t>
      </w:r>
      <w:r w:rsidRPr="00E747BD">
        <w:rPr>
          <w:spacing w:val="-2"/>
          <w:sz w:val="24"/>
          <w:szCs w:val="24"/>
        </w:rPr>
        <w:t>предприятием;</w:t>
      </w:r>
    </w:p>
    <w:p w:rsidR="00E747BD" w:rsidRPr="00E747BD" w:rsidRDefault="00E747BD" w:rsidP="00E747BD">
      <w:pPr>
        <w:pStyle w:val="a5"/>
        <w:numPr>
          <w:ilvl w:val="0"/>
          <w:numId w:val="10"/>
        </w:numPr>
        <w:tabs>
          <w:tab w:val="left" w:pos="851"/>
        </w:tabs>
        <w:ind w:left="-284" w:right="402" w:firstLine="568"/>
        <w:rPr>
          <w:sz w:val="24"/>
          <w:szCs w:val="24"/>
        </w:rPr>
      </w:pPr>
      <w:r w:rsidRPr="00E747BD">
        <w:rPr>
          <w:sz w:val="24"/>
          <w:szCs w:val="24"/>
        </w:rPr>
        <w:t>системы</w:t>
      </w:r>
      <w:r w:rsidRPr="00E747BD">
        <w:rPr>
          <w:spacing w:val="-9"/>
          <w:sz w:val="24"/>
          <w:szCs w:val="24"/>
        </w:rPr>
        <w:t xml:space="preserve"> </w:t>
      </w:r>
      <w:r w:rsidRPr="00E747BD">
        <w:rPr>
          <w:sz w:val="24"/>
          <w:szCs w:val="24"/>
        </w:rPr>
        <w:t>цифрового</w:t>
      </w:r>
      <w:r w:rsidRPr="00E747BD">
        <w:rPr>
          <w:spacing w:val="-8"/>
          <w:sz w:val="24"/>
          <w:szCs w:val="24"/>
        </w:rPr>
        <w:t xml:space="preserve"> </w:t>
      </w:r>
      <w:r w:rsidRPr="00E747BD">
        <w:rPr>
          <w:sz w:val="24"/>
          <w:szCs w:val="24"/>
        </w:rPr>
        <w:t>моделирования</w:t>
      </w:r>
      <w:r w:rsidRPr="00E747BD">
        <w:rPr>
          <w:spacing w:val="-7"/>
          <w:sz w:val="24"/>
          <w:szCs w:val="24"/>
        </w:rPr>
        <w:t xml:space="preserve"> </w:t>
      </w:r>
      <w:r w:rsidRPr="00E747BD">
        <w:rPr>
          <w:sz w:val="24"/>
          <w:szCs w:val="24"/>
        </w:rPr>
        <w:t>и</w:t>
      </w:r>
      <w:r w:rsidRPr="00E747BD">
        <w:rPr>
          <w:spacing w:val="-8"/>
          <w:sz w:val="24"/>
          <w:szCs w:val="24"/>
        </w:rPr>
        <w:t xml:space="preserve"> </w:t>
      </w:r>
      <w:r w:rsidRPr="00E747BD">
        <w:rPr>
          <w:spacing w:val="-2"/>
          <w:sz w:val="24"/>
          <w:szCs w:val="24"/>
        </w:rPr>
        <w:t>проектирования;</w:t>
      </w:r>
    </w:p>
    <w:p w:rsidR="00E747BD" w:rsidRPr="00E747BD" w:rsidRDefault="00E747BD" w:rsidP="00E747BD">
      <w:pPr>
        <w:pStyle w:val="a5"/>
        <w:numPr>
          <w:ilvl w:val="0"/>
          <w:numId w:val="10"/>
        </w:numPr>
        <w:tabs>
          <w:tab w:val="left" w:pos="851"/>
        </w:tabs>
        <w:spacing w:line="322" w:lineRule="exact"/>
        <w:ind w:left="-284" w:right="402" w:firstLine="568"/>
        <w:rPr>
          <w:sz w:val="24"/>
          <w:szCs w:val="24"/>
        </w:rPr>
      </w:pPr>
      <w:r w:rsidRPr="00E747BD">
        <w:rPr>
          <w:sz w:val="24"/>
          <w:szCs w:val="24"/>
        </w:rPr>
        <w:t>системы</w:t>
      </w:r>
      <w:r w:rsidRPr="00E747BD">
        <w:rPr>
          <w:spacing w:val="-10"/>
          <w:sz w:val="24"/>
          <w:szCs w:val="24"/>
        </w:rPr>
        <w:t xml:space="preserve"> </w:t>
      </w:r>
      <w:r w:rsidRPr="00E747BD">
        <w:rPr>
          <w:sz w:val="24"/>
          <w:szCs w:val="24"/>
        </w:rPr>
        <w:t>производственной</w:t>
      </w:r>
      <w:r w:rsidRPr="00E747BD">
        <w:rPr>
          <w:spacing w:val="-7"/>
          <w:sz w:val="24"/>
          <w:szCs w:val="24"/>
        </w:rPr>
        <w:t xml:space="preserve"> </w:t>
      </w:r>
      <w:r w:rsidRPr="00E747BD">
        <w:rPr>
          <w:sz w:val="24"/>
          <w:szCs w:val="24"/>
        </w:rPr>
        <w:t>логистики</w:t>
      </w:r>
      <w:r w:rsidRPr="00E747BD">
        <w:rPr>
          <w:spacing w:val="-7"/>
          <w:sz w:val="24"/>
          <w:szCs w:val="24"/>
        </w:rPr>
        <w:t xml:space="preserve"> </w:t>
      </w:r>
      <w:r w:rsidRPr="00E747BD">
        <w:rPr>
          <w:sz w:val="24"/>
          <w:szCs w:val="24"/>
        </w:rPr>
        <w:t>и</w:t>
      </w:r>
      <w:r w:rsidRPr="00E747BD">
        <w:rPr>
          <w:spacing w:val="-9"/>
          <w:sz w:val="24"/>
          <w:szCs w:val="24"/>
        </w:rPr>
        <w:t xml:space="preserve"> </w:t>
      </w:r>
      <w:r w:rsidRPr="00E747BD">
        <w:rPr>
          <w:spacing w:val="-2"/>
          <w:sz w:val="24"/>
          <w:szCs w:val="24"/>
        </w:rPr>
        <w:t>маркетинга.</w:t>
      </w:r>
    </w:p>
    <w:p w:rsidR="00E747BD" w:rsidRPr="00E747BD" w:rsidRDefault="00E747BD" w:rsidP="00E747BD">
      <w:pPr>
        <w:pStyle w:val="a3"/>
        <w:tabs>
          <w:tab w:val="left" w:pos="851"/>
        </w:tabs>
        <w:ind w:left="-284" w:right="402" w:firstLine="568"/>
        <w:rPr>
          <w:sz w:val="24"/>
          <w:szCs w:val="24"/>
        </w:rPr>
      </w:pPr>
      <w:r w:rsidRPr="00E747BD">
        <w:rPr>
          <w:sz w:val="24"/>
          <w:szCs w:val="24"/>
        </w:rPr>
        <w:t>–</w:t>
      </w:r>
      <w:r w:rsidRPr="00E747BD">
        <w:rPr>
          <w:spacing w:val="-4"/>
          <w:sz w:val="24"/>
          <w:szCs w:val="24"/>
        </w:rPr>
        <w:t xml:space="preserve"> </w:t>
      </w:r>
      <w:r w:rsidRPr="00E747BD">
        <w:rPr>
          <w:sz w:val="24"/>
          <w:szCs w:val="24"/>
        </w:rPr>
        <w:t>в</w:t>
      </w:r>
      <w:r w:rsidRPr="00E747BD">
        <w:rPr>
          <w:spacing w:val="-3"/>
          <w:sz w:val="24"/>
          <w:szCs w:val="24"/>
        </w:rPr>
        <w:t xml:space="preserve"> </w:t>
      </w:r>
      <w:r w:rsidRPr="00E747BD">
        <w:rPr>
          <w:sz w:val="24"/>
          <w:szCs w:val="24"/>
        </w:rPr>
        <w:t>объеме</w:t>
      </w:r>
      <w:r w:rsidRPr="00E747BD">
        <w:rPr>
          <w:spacing w:val="-2"/>
          <w:sz w:val="24"/>
          <w:szCs w:val="24"/>
        </w:rPr>
        <w:t xml:space="preserve"> </w:t>
      </w:r>
      <w:r w:rsidRPr="00E747BD">
        <w:rPr>
          <w:sz w:val="24"/>
          <w:szCs w:val="24"/>
        </w:rPr>
        <w:t>не</w:t>
      </w:r>
      <w:r w:rsidRPr="00E747BD">
        <w:rPr>
          <w:spacing w:val="-4"/>
          <w:sz w:val="24"/>
          <w:szCs w:val="24"/>
        </w:rPr>
        <w:t xml:space="preserve"> </w:t>
      </w:r>
      <w:r w:rsidRPr="00E747BD">
        <w:rPr>
          <w:sz w:val="24"/>
          <w:szCs w:val="24"/>
        </w:rPr>
        <w:t>более</w:t>
      </w:r>
      <w:r w:rsidRPr="00E747BD">
        <w:rPr>
          <w:spacing w:val="-4"/>
          <w:sz w:val="24"/>
          <w:szCs w:val="24"/>
        </w:rPr>
        <w:t xml:space="preserve"> </w:t>
      </w:r>
      <w:r w:rsidRPr="00E747BD">
        <w:rPr>
          <w:sz w:val="24"/>
          <w:szCs w:val="24"/>
        </w:rPr>
        <w:t>15 %</w:t>
      </w:r>
      <w:r w:rsidRPr="00E747BD">
        <w:rPr>
          <w:spacing w:val="-2"/>
          <w:sz w:val="24"/>
          <w:szCs w:val="24"/>
        </w:rPr>
        <w:t xml:space="preserve"> </w:t>
      </w:r>
      <w:r w:rsidRPr="00E747BD">
        <w:rPr>
          <w:sz w:val="24"/>
          <w:szCs w:val="24"/>
        </w:rPr>
        <w:t>от</w:t>
      </w:r>
      <w:r w:rsidRPr="00E747BD">
        <w:rPr>
          <w:spacing w:val="-4"/>
          <w:sz w:val="24"/>
          <w:szCs w:val="24"/>
        </w:rPr>
        <w:t xml:space="preserve"> </w:t>
      </w:r>
      <w:r w:rsidRPr="00E747BD">
        <w:rPr>
          <w:sz w:val="24"/>
          <w:szCs w:val="24"/>
        </w:rPr>
        <w:t>суммы</w:t>
      </w:r>
      <w:r w:rsidRPr="00E747BD">
        <w:rPr>
          <w:spacing w:val="-1"/>
          <w:sz w:val="24"/>
          <w:szCs w:val="24"/>
        </w:rPr>
        <w:t xml:space="preserve"> </w:t>
      </w:r>
      <w:r w:rsidRPr="00E747BD">
        <w:rPr>
          <w:spacing w:val="-2"/>
          <w:sz w:val="24"/>
          <w:szCs w:val="24"/>
        </w:rPr>
        <w:t>займа.</w:t>
      </w:r>
    </w:p>
    <w:p w:rsidR="00E747BD" w:rsidRPr="00E747BD" w:rsidRDefault="00E747BD" w:rsidP="00E747BD">
      <w:pPr>
        <w:pStyle w:val="a5"/>
        <w:numPr>
          <w:ilvl w:val="3"/>
          <w:numId w:val="18"/>
        </w:numPr>
        <w:tabs>
          <w:tab w:val="left" w:pos="851"/>
          <w:tab w:val="left" w:pos="1671"/>
        </w:tabs>
        <w:spacing w:before="5"/>
        <w:ind w:left="-284" w:right="402" w:firstLine="568"/>
        <w:rPr>
          <w:sz w:val="24"/>
          <w:szCs w:val="24"/>
        </w:rPr>
      </w:pPr>
      <w:r w:rsidRPr="00E747BD">
        <w:rPr>
          <w:spacing w:val="-2"/>
          <w:sz w:val="24"/>
          <w:szCs w:val="24"/>
        </w:rPr>
        <w:t>Инжиниринг:</w:t>
      </w:r>
    </w:p>
    <w:p w:rsidR="00E747BD" w:rsidRPr="00E747BD" w:rsidRDefault="00E747BD" w:rsidP="00E747BD">
      <w:pPr>
        <w:pStyle w:val="a5"/>
        <w:numPr>
          <w:ilvl w:val="4"/>
          <w:numId w:val="18"/>
        </w:numPr>
        <w:tabs>
          <w:tab w:val="left" w:pos="-142"/>
          <w:tab w:val="left" w:pos="1276"/>
        </w:tabs>
        <w:spacing w:before="9" w:line="247" w:lineRule="auto"/>
        <w:ind w:left="-284" w:right="402" w:firstLine="568"/>
        <w:rPr>
          <w:sz w:val="24"/>
          <w:szCs w:val="24"/>
        </w:rPr>
      </w:pPr>
      <w:r w:rsidRPr="00E747BD">
        <w:rPr>
          <w:sz w:val="24"/>
          <w:szCs w:val="24"/>
        </w:rPr>
        <w:t>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w:t>
      </w:r>
      <w:r>
        <w:rPr>
          <w:sz w:val="24"/>
          <w:szCs w:val="24"/>
        </w:rPr>
        <w:t xml:space="preserve"> </w:t>
      </w:r>
      <w:r w:rsidRPr="00E747BD">
        <w:rPr>
          <w:sz w:val="24"/>
          <w:szCs w:val="24"/>
        </w:rPr>
        <w:t>разработок</w:t>
      </w:r>
      <w:r w:rsidRPr="00E747BD">
        <w:rPr>
          <w:spacing w:val="-5"/>
          <w:sz w:val="24"/>
          <w:szCs w:val="24"/>
        </w:rPr>
        <w:t xml:space="preserve"> </w:t>
      </w:r>
      <w:r w:rsidRPr="00E747BD">
        <w:rPr>
          <w:sz w:val="24"/>
          <w:szCs w:val="24"/>
        </w:rPr>
        <w:t>в</w:t>
      </w:r>
      <w:r w:rsidRPr="00E747BD">
        <w:rPr>
          <w:spacing w:val="-7"/>
          <w:sz w:val="24"/>
          <w:szCs w:val="24"/>
        </w:rPr>
        <w:t xml:space="preserve"> </w:t>
      </w:r>
      <w:r w:rsidRPr="00E747BD">
        <w:rPr>
          <w:sz w:val="24"/>
          <w:szCs w:val="24"/>
        </w:rPr>
        <w:t>серийное</w:t>
      </w:r>
      <w:r w:rsidRPr="00E747BD">
        <w:rPr>
          <w:spacing w:val="-4"/>
          <w:sz w:val="24"/>
          <w:szCs w:val="24"/>
        </w:rPr>
        <w:t xml:space="preserve"> </w:t>
      </w:r>
      <w:r w:rsidRPr="00E747BD">
        <w:rPr>
          <w:spacing w:val="-2"/>
          <w:sz w:val="24"/>
          <w:szCs w:val="24"/>
        </w:rPr>
        <w:t>производство;</w:t>
      </w:r>
    </w:p>
    <w:p w:rsidR="00E747BD" w:rsidRDefault="00E747BD" w:rsidP="003C7BAB">
      <w:pPr>
        <w:pStyle w:val="a5"/>
        <w:numPr>
          <w:ilvl w:val="4"/>
          <w:numId w:val="18"/>
        </w:numPr>
        <w:tabs>
          <w:tab w:val="left" w:pos="-142"/>
        </w:tabs>
        <w:spacing w:before="10" w:line="247" w:lineRule="auto"/>
        <w:ind w:left="-284" w:right="402" w:firstLine="568"/>
        <w:rPr>
          <w:sz w:val="24"/>
          <w:szCs w:val="24"/>
        </w:rPr>
      </w:pPr>
      <w:r w:rsidRPr="00E747BD">
        <w:rPr>
          <w:sz w:val="24"/>
          <w:szCs w:val="24"/>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 эпидемиологической, пожарной и др. служб, подготовку и получение разрешения на осуществление градостроительной деятельности.</w:t>
      </w:r>
    </w:p>
    <w:p w:rsidR="00E747BD" w:rsidRDefault="00E747BD" w:rsidP="003C7BAB">
      <w:pPr>
        <w:pStyle w:val="a5"/>
        <w:numPr>
          <w:ilvl w:val="3"/>
          <w:numId w:val="18"/>
        </w:numPr>
        <w:tabs>
          <w:tab w:val="left" w:pos="-142"/>
        </w:tabs>
        <w:spacing w:before="10" w:line="247" w:lineRule="auto"/>
        <w:ind w:left="-284" w:right="402" w:firstLine="568"/>
        <w:rPr>
          <w:sz w:val="24"/>
          <w:szCs w:val="24"/>
        </w:rPr>
      </w:pPr>
      <w:r w:rsidRPr="00E747BD">
        <w:rPr>
          <w:sz w:val="24"/>
          <w:szCs w:val="24"/>
        </w:rPr>
        <w:t>Приобретение в собственность</w:t>
      </w:r>
      <w:r w:rsidRPr="00E747BD">
        <w:rPr>
          <w:sz w:val="24"/>
          <w:szCs w:val="24"/>
          <w:vertAlign w:val="superscript"/>
        </w:rPr>
        <w:t>7</w:t>
      </w:r>
      <w:r w:rsidRPr="00E747BD">
        <w:rPr>
          <w:sz w:val="24"/>
          <w:szCs w:val="24"/>
        </w:rPr>
        <w:t xml:space="preserve">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rsidR="003C7BAB" w:rsidRPr="00E747BD" w:rsidRDefault="003C7BAB" w:rsidP="003C7BAB">
      <w:pPr>
        <w:pStyle w:val="a5"/>
        <w:numPr>
          <w:ilvl w:val="3"/>
          <w:numId w:val="18"/>
        </w:numPr>
        <w:spacing w:line="247" w:lineRule="auto"/>
        <w:ind w:left="-284" w:right="402" w:firstLine="568"/>
        <w:rPr>
          <w:sz w:val="24"/>
          <w:szCs w:val="24"/>
        </w:rPr>
      </w:pPr>
      <w:r w:rsidRPr="00E747BD">
        <w:rPr>
          <w:sz w:val="24"/>
          <w:szCs w:val="24"/>
        </w:rPr>
        <w:t>Общехозяйственные расходы по проекту – затраты на выполнение</w:t>
      </w:r>
      <w:r>
        <w:rPr>
          <w:sz w:val="24"/>
          <w:szCs w:val="24"/>
        </w:rPr>
        <w:t xml:space="preserve"> </w:t>
      </w:r>
      <w:r w:rsidRPr="00E747BD">
        <w:rPr>
          <w:sz w:val="24"/>
          <w:szCs w:val="24"/>
        </w:rPr>
        <w:t>функций управления и обслуживания подразделений, реализующих проект – в объеме не более 10% от суммы займа:</w:t>
      </w:r>
    </w:p>
    <w:p w:rsidR="003C7BAB" w:rsidRPr="00E747BD" w:rsidRDefault="003C7BAB" w:rsidP="003C7BAB">
      <w:pPr>
        <w:pStyle w:val="a3"/>
        <w:spacing w:line="247" w:lineRule="auto"/>
        <w:ind w:left="-284" w:right="402" w:firstLine="568"/>
        <w:rPr>
          <w:sz w:val="24"/>
          <w:szCs w:val="24"/>
        </w:rPr>
      </w:pPr>
      <w:r w:rsidRPr="00E747BD">
        <w:rPr>
          <w:sz w:val="24"/>
          <w:szCs w:val="24"/>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rsidR="003C7BAB" w:rsidRPr="00E747BD" w:rsidRDefault="003C7BAB" w:rsidP="003C7BAB">
      <w:pPr>
        <w:pStyle w:val="a5"/>
        <w:tabs>
          <w:tab w:val="left" w:pos="-142"/>
        </w:tabs>
        <w:spacing w:before="10" w:line="247" w:lineRule="auto"/>
        <w:ind w:left="284" w:right="120" w:firstLine="0"/>
        <w:rPr>
          <w:sz w:val="24"/>
          <w:szCs w:val="24"/>
        </w:rPr>
      </w:pPr>
    </w:p>
    <w:p w:rsidR="00E747BD" w:rsidRPr="00E747BD" w:rsidRDefault="00E747BD" w:rsidP="00E747BD">
      <w:pPr>
        <w:spacing w:line="247" w:lineRule="auto"/>
        <w:jc w:val="both"/>
        <w:rPr>
          <w:sz w:val="24"/>
          <w:szCs w:val="24"/>
        </w:rPr>
      </w:pPr>
      <w:r w:rsidRPr="008F5C31">
        <w:rPr>
          <w:rFonts w:eastAsia="Arial"/>
          <w:noProof/>
          <w:sz w:val="24"/>
          <w:szCs w:val="24"/>
          <w:lang w:eastAsia="ru-RU"/>
        </w:rPr>
        <mc:AlternateContent>
          <mc:Choice Requires="wps">
            <w:drawing>
              <wp:anchor distT="0" distB="0" distL="0" distR="0" simplePos="0" relativeHeight="487602176" behindDoc="1" locked="0" layoutInCell="1" allowOverlap="1" wp14:anchorId="2F51635B" wp14:editId="605D588C">
                <wp:simplePos x="0" y="0"/>
                <wp:positionH relativeFrom="page">
                  <wp:posOffset>914400</wp:posOffset>
                </wp:positionH>
                <wp:positionV relativeFrom="paragraph">
                  <wp:posOffset>180340</wp:posOffset>
                </wp:positionV>
                <wp:extent cx="1828800" cy="6985"/>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E313C4" id="Прямоугольник 7" o:spid="_x0000_s1026" style="position:absolute;margin-left:1in;margin-top:14.2pt;width:2in;height:.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nQmgIAAAoFAAAOAAAAZHJzL2Uyb0RvYy54bWysVNuO0zAQfUfiHyy/d3NR2iZR09VeKEJa&#10;YKWFD3Adp7FI7GC7TReEhMQrEp/AR/CCuOw3pH/E2GlLCy8rRB4cj8cen5lzxpPTdV2hFVOaS5Hh&#10;4MTHiAkqcy4WGX75YjaIMdKGiJxUUrAM3zKNT6cPH0zaJmWhLGWVM4UgiNBp22S4NKZJPU/TktVE&#10;n8iGCXAWUtXEgKkWXq5IC9Hrygt9f+S1UuWNkpRpDauXvRNPXfyiYNQ8LwrNDKoyDNiMG5Ub53b0&#10;phOSLhRpSk63MMg/oKgJF3DpPtQlMQQtFf8rVM2pkloW5oTK2pNFwSlzOUA2gf9HNjclaZjLBYqj&#10;m32Z9P8LS5+trhXieYbHGAlSA0Xd5837zafuR3e3+dB96e6675uP3c/ua/cNjW292kancOymuVY2&#10;Y91cSfpKIyEvSiIW7Ewp2ZaM5IAysPu9owPW0HAUzdunMofryNJIV7p1oWobEIqC1o6h2z1DbG0Q&#10;hcUgDuPYByIp+EZJPHQXkHR3tlHaPGayRnaSYQX8u9hkdaWNxULS3RaHXVY8n/GqcoZazC8qhVbE&#10;asV92+j6cFsl7GYh7bE+Yr8CEOEO67NgHfdvkyCM/PMwGcxG8XgQzaLhIBn78cAPkvNk5EdJdDl7&#10;ZwEGUVryPGfiigu202EQ3Y/nbUf0CnJKRG2Gk2E4dLkfodf3S7LmBtqy4nWGodzw2UqQ1NL6SORu&#10;bgiv+rl3DN9VGWqw+7uqOBFY3nv9zGV+CxpQEkgCNuEBgUkp1RuMWmjGDOvXS6IYRtUTATpKgiiy&#10;3euMaDgOwVCHnvmhhwgKoTJsMOqnF6bv+GWj+KKEmwJXGCHPQHsFd8KwuuxRbRULDecy2D4OtqMP&#10;bbfr9xM2/QUAAP//AwBQSwMEFAAGAAgAAAAhAJeArJLeAAAACQEAAA8AAABkcnMvZG93bnJldi54&#10;bWxMj8FOwzAQRO9I/IO1SNyoQ3BRmsapKBJHJFo40JuTbJOo8TrYbhv4epZTOc7saPZNsZrsIE7o&#10;Q+9Iw/0sAYFUu6anVsPH+8tdBiJEQ40ZHKGGbwywKq+vCpM37kwbPG1jK7iEQm40dDGOuZSh7tCa&#10;MHMjEt/2zlsTWfpWNt6cudwOMk2SR2lNT/yhMyM+d1gftkerYb3I1l9vil5/NtUOd5/VYZ76ROvb&#10;m+lpCSLiFC9h+MNndCiZqXJHaoIYWCvFW6KGNFMgOKAeUjYqNhZzkGUh/y8ofwEAAP//AwBQSwEC&#10;LQAUAAYACAAAACEAtoM4kv4AAADhAQAAEwAAAAAAAAAAAAAAAAAAAAAAW0NvbnRlbnRfVHlwZXNd&#10;LnhtbFBLAQItABQABgAIAAAAIQA4/SH/1gAAAJQBAAALAAAAAAAAAAAAAAAAAC8BAABfcmVscy8u&#10;cmVsc1BLAQItABQABgAIAAAAIQDqFYnQmgIAAAoFAAAOAAAAAAAAAAAAAAAAAC4CAABkcnMvZTJv&#10;RG9jLnhtbFBLAQItABQABgAIAAAAIQCXgKyS3gAAAAkBAAAPAAAAAAAAAAAAAAAAAPQEAABkcnMv&#10;ZG93bnJldi54bWxQSwUGAAAAAAQABADzAAAA/wUAAAAA&#10;" fillcolor="black" stroked="f">
                <w10:wrap type="topAndBottom" anchorx="page"/>
              </v:rect>
            </w:pict>
          </mc:Fallback>
        </mc:AlternateContent>
      </w:r>
      <w:r w:rsidRPr="00E747BD">
        <w:rPr>
          <w:sz w:val="24"/>
          <w:szCs w:val="24"/>
        </w:rPr>
        <w:tab/>
      </w:r>
    </w:p>
    <w:p w:rsidR="00E747BD" w:rsidRDefault="00E747BD" w:rsidP="00E747BD">
      <w:pPr>
        <w:spacing w:before="90"/>
        <w:rPr>
          <w:sz w:val="20"/>
        </w:rPr>
      </w:pPr>
      <w:r>
        <w:rPr>
          <w:rFonts w:ascii="Arial" w:hAnsi="Arial"/>
          <w:position w:val="6"/>
          <w:sz w:val="13"/>
        </w:rPr>
        <w:t>7</w:t>
      </w:r>
      <w:r>
        <w:rPr>
          <w:rFonts w:ascii="Arial" w:hAnsi="Arial"/>
          <w:spacing w:val="40"/>
          <w:position w:val="6"/>
          <w:sz w:val="13"/>
        </w:rPr>
        <w:t xml:space="preserve"> </w:t>
      </w:r>
      <w:r>
        <w:rPr>
          <w:sz w:val="20"/>
        </w:rPr>
        <w:t>За</w:t>
      </w:r>
      <w:r>
        <w:rPr>
          <w:spacing w:val="40"/>
          <w:sz w:val="20"/>
        </w:rPr>
        <w:t xml:space="preserve"> </w:t>
      </w:r>
      <w:r>
        <w:rPr>
          <w:sz w:val="20"/>
        </w:rPr>
        <w:t>исключением</w:t>
      </w:r>
      <w:r>
        <w:rPr>
          <w:spacing w:val="40"/>
          <w:sz w:val="20"/>
        </w:rPr>
        <w:t xml:space="preserve"> </w:t>
      </w:r>
      <w:r>
        <w:rPr>
          <w:sz w:val="20"/>
        </w:rPr>
        <w:t>приобретения</w:t>
      </w:r>
      <w:r>
        <w:rPr>
          <w:spacing w:val="40"/>
          <w:sz w:val="20"/>
        </w:rPr>
        <w:t xml:space="preserve"> </w:t>
      </w:r>
      <w:r>
        <w:rPr>
          <w:sz w:val="20"/>
        </w:rPr>
        <w:t>промышленного</w:t>
      </w:r>
      <w:r>
        <w:rPr>
          <w:spacing w:val="40"/>
          <w:sz w:val="20"/>
        </w:rPr>
        <w:t xml:space="preserve"> </w:t>
      </w:r>
      <w:r>
        <w:rPr>
          <w:sz w:val="20"/>
        </w:rPr>
        <w:t>оборудования</w:t>
      </w:r>
      <w:r>
        <w:rPr>
          <w:spacing w:val="40"/>
          <w:sz w:val="20"/>
        </w:rPr>
        <w:t xml:space="preserve"> </w:t>
      </w:r>
      <w:r>
        <w:rPr>
          <w:sz w:val="20"/>
        </w:rPr>
        <w:t>по</w:t>
      </w:r>
      <w:r>
        <w:rPr>
          <w:spacing w:val="40"/>
          <w:sz w:val="20"/>
        </w:rPr>
        <w:t xml:space="preserve"> </w:t>
      </w:r>
      <w:r>
        <w:rPr>
          <w:sz w:val="20"/>
        </w:rPr>
        <w:t>договорам</w:t>
      </w:r>
      <w:r>
        <w:rPr>
          <w:spacing w:val="40"/>
          <w:sz w:val="20"/>
        </w:rPr>
        <w:t xml:space="preserve"> </w:t>
      </w:r>
      <w:r>
        <w:rPr>
          <w:sz w:val="20"/>
        </w:rPr>
        <w:t>финансовой</w:t>
      </w:r>
      <w:r>
        <w:rPr>
          <w:spacing w:val="40"/>
          <w:sz w:val="20"/>
        </w:rPr>
        <w:t xml:space="preserve"> </w:t>
      </w:r>
      <w:r>
        <w:rPr>
          <w:sz w:val="20"/>
        </w:rPr>
        <w:t xml:space="preserve">аренды </w:t>
      </w:r>
      <w:r>
        <w:rPr>
          <w:spacing w:val="-2"/>
          <w:sz w:val="20"/>
        </w:rPr>
        <w:t>(лизинга).</w:t>
      </w:r>
    </w:p>
    <w:p w:rsidR="00E747BD" w:rsidRDefault="00E747BD" w:rsidP="00E747BD">
      <w:pPr>
        <w:spacing w:line="247" w:lineRule="auto"/>
        <w:jc w:val="both"/>
        <w:rPr>
          <w:sz w:val="24"/>
          <w:szCs w:val="24"/>
        </w:rPr>
      </w:pPr>
    </w:p>
    <w:p w:rsidR="00E747BD" w:rsidRDefault="00E747BD" w:rsidP="00E747BD">
      <w:pPr>
        <w:rPr>
          <w:sz w:val="24"/>
          <w:szCs w:val="24"/>
        </w:rPr>
      </w:pPr>
    </w:p>
    <w:p w:rsidR="00E747BD" w:rsidRPr="00E747BD" w:rsidRDefault="00E747BD" w:rsidP="00E747BD">
      <w:pPr>
        <w:rPr>
          <w:sz w:val="24"/>
          <w:szCs w:val="24"/>
        </w:rPr>
        <w:sectPr w:rsidR="00E747BD" w:rsidRPr="00E747BD" w:rsidSect="00E747BD">
          <w:pgSz w:w="11910" w:h="16840"/>
          <w:pgMar w:top="1040" w:right="570" w:bottom="280" w:left="1440" w:header="722" w:footer="0" w:gutter="0"/>
          <w:cols w:space="720"/>
        </w:sectPr>
      </w:pPr>
    </w:p>
    <w:p w:rsidR="00960D98" w:rsidRPr="00E747BD" w:rsidRDefault="00003C50" w:rsidP="003C7BAB">
      <w:pPr>
        <w:pStyle w:val="a5"/>
        <w:numPr>
          <w:ilvl w:val="0"/>
          <w:numId w:val="10"/>
        </w:numPr>
        <w:ind w:left="-284" w:right="532" w:firstLine="568"/>
        <w:rPr>
          <w:sz w:val="24"/>
          <w:szCs w:val="24"/>
        </w:rPr>
      </w:pPr>
      <w:r w:rsidRPr="00E747BD">
        <w:rPr>
          <w:sz w:val="24"/>
          <w:szCs w:val="24"/>
        </w:rPr>
        <w:lastRenderedPageBreak/>
        <w:t>командировочные и транспортные расходы проектной команды (стоимость проезда и проживания);</w:t>
      </w:r>
    </w:p>
    <w:p w:rsidR="00960D98" w:rsidRPr="00E747BD" w:rsidRDefault="00003C50" w:rsidP="003C7BAB">
      <w:pPr>
        <w:pStyle w:val="a5"/>
        <w:numPr>
          <w:ilvl w:val="0"/>
          <w:numId w:val="10"/>
        </w:numPr>
        <w:ind w:left="-284" w:right="532" w:firstLine="568"/>
        <w:rPr>
          <w:sz w:val="24"/>
          <w:szCs w:val="24"/>
        </w:rPr>
      </w:pPr>
      <w:r w:rsidRPr="00E747BD">
        <w:rPr>
          <w:sz w:val="24"/>
          <w:szCs w:val="24"/>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rsidR="00960D98" w:rsidRPr="00E747BD" w:rsidRDefault="00003C50" w:rsidP="003C7BAB">
      <w:pPr>
        <w:pStyle w:val="a5"/>
        <w:numPr>
          <w:ilvl w:val="0"/>
          <w:numId w:val="10"/>
        </w:numPr>
        <w:spacing w:line="322" w:lineRule="exact"/>
        <w:ind w:left="-284" w:right="532" w:firstLine="568"/>
        <w:rPr>
          <w:sz w:val="24"/>
          <w:szCs w:val="24"/>
        </w:rPr>
      </w:pPr>
      <w:r w:rsidRPr="00E747BD">
        <w:rPr>
          <w:sz w:val="24"/>
          <w:szCs w:val="24"/>
        </w:rPr>
        <w:t>расходы</w:t>
      </w:r>
      <w:r w:rsidRPr="00E747BD">
        <w:rPr>
          <w:spacing w:val="-5"/>
          <w:sz w:val="24"/>
          <w:szCs w:val="24"/>
        </w:rPr>
        <w:t xml:space="preserve"> </w:t>
      </w:r>
      <w:r w:rsidRPr="00E747BD">
        <w:rPr>
          <w:sz w:val="24"/>
          <w:szCs w:val="24"/>
        </w:rPr>
        <w:t>по</w:t>
      </w:r>
      <w:r w:rsidRPr="00E747BD">
        <w:rPr>
          <w:spacing w:val="-4"/>
          <w:sz w:val="24"/>
          <w:szCs w:val="24"/>
        </w:rPr>
        <w:t xml:space="preserve"> </w:t>
      </w:r>
      <w:r w:rsidRPr="00E747BD">
        <w:rPr>
          <w:sz w:val="24"/>
          <w:szCs w:val="24"/>
        </w:rPr>
        <w:t>оплате</w:t>
      </w:r>
      <w:r w:rsidRPr="00E747BD">
        <w:rPr>
          <w:spacing w:val="-5"/>
          <w:sz w:val="24"/>
          <w:szCs w:val="24"/>
        </w:rPr>
        <w:t xml:space="preserve"> </w:t>
      </w:r>
      <w:r w:rsidRPr="00E747BD">
        <w:rPr>
          <w:sz w:val="24"/>
          <w:szCs w:val="24"/>
        </w:rPr>
        <w:t>комиссий</w:t>
      </w:r>
      <w:r w:rsidRPr="00E747BD">
        <w:rPr>
          <w:spacing w:val="-4"/>
          <w:sz w:val="24"/>
          <w:szCs w:val="24"/>
        </w:rPr>
        <w:t xml:space="preserve"> </w:t>
      </w:r>
      <w:r w:rsidRPr="00E747BD">
        <w:rPr>
          <w:spacing w:val="-2"/>
          <w:sz w:val="24"/>
          <w:szCs w:val="24"/>
        </w:rPr>
        <w:t>банков;</w:t>
      </w:r>
    </w:p>
    <w:p w:rsidR="00960D98" w:rsidRPr="00E747BD" w:rsidRDefault="00003C50" w:rsidP="003C7BAB">
      <w:pPr>
        <w:pStyle w:val="a5"/>
        <w:numPr>
          <w:ilvl w:val="0"/>
          <w:numId w:val="10"/>
        </w:numPr>
        <w:ind w:left="-284" w:right="532" w:firstLine="568"/>
        <w:rPr>
          <w:sz w:val="24"/>
          <w:szCs w:val="24"/>
        </w:rPr>
      </w:pPr>
      <w:r w:rsidRPr="00E747BD">
        <w:rPr>
          <w:sz w:val="24"/>
          <w:szCs w:val="24"/>
        </w:rPr>
        <w:t>приобретение расходных материалов для оргтехники, бумаги и канцелярских принадлежностей, хозяйственного инвентаря;</w:t>
      </w:r>
    </w:p>
    <w:p w:rsidR="00960D98" w:rsidRPr="00E747BD" w:rsidRDefault="00003C50" w:rsidP="003C7BAB">
      <w:pPr>
        <w:pStyle w:val="a5"/>
        <w:numPr>
          <w:ilvl w:val="0"/>
          <w:numId w:val="10"/>
        </w:numPr>
        <w:ind w:left="-284" w:right="532" w:firstLine="568"/>
        <w:rPr>
          <w:sz w:val="24"/>
          <w:szCs w:val="24"/>
        </w:rPr>
      </w:pPr>
      <w:r w:rsidRPr="00E747BD">
        <w:rPr>
          <w:sz w:val="24"/>
          <w:szCs w:val="24"/>
        </w:rPr>
        <w:t>уплата налогов (на имущество, транспортного, земельного) и государственной</w:t>
      </w:r>
      <w:r w:rsidRPr="00E747BD">
        <w:rPr>
          <w:spacing w:val="-4"/>
          <w:sz w:val="24"/>
          <w:szCs w:val="24"/>
        </w:rPr>
        <w:t xml:space="preserve"> </w:t>
      </w:r>
      <w:r w:rsidRPr="00E747BD">
        <w:rPr>
          <w:sz w:val="24"/>
          <w:szCs w:val="24"/>
        </w:rPr>
        <w:t>пошлины</w:t>
      </w:r>
      <w:r w:rsidRPr="00E747BD">
        <w:rPr>
          <w:spacing w:val="-4"/>
          <w:sz w:val="24"/>
          <w:szCs w:val="24"/>
        </w:rPr>
        <w:t xml:space="preserve"> </w:t>
      </w:r>
      <w:r w:rsidRPr="00E747BD">
        <w:rPr>
          <w:sz w:val="24"/>
          <w:szCs w:val="24"/>
        </w:rPr>
        <w:t>в</w:t>
      </w:r>
      <w:r w:rsidRPr="00E747BD">
        <w:rPr>
          <w:spacing w:val="-5"/>
          <w:sz w:val="24"/>
          <w:szCs w:val="24"/>
        </w:rPr>
        <w:t xml:space="preserve"> </w:t>
      </w:r>
      <w:r w:rsidRPr="00E747BD">
        <w:rPr>
          <w:sz w:val="24"/>
          <w:szCs w:val="24"/>
        </w:rPr>
        <w:t>отношении</w:t>
      </w:r>
      <w:r w:rsidRPr="00E747BD">
        <w:rPr>
          <w:spacing w:val="-4"/>
          <w:sz w:val="24"/>
          <w:szCs w:val="24"/>
        </w:rPr>
        <w:t xml:space="preserve"> </w:t>
      </w:r>
      <w:r w:rsidRPr="00E747BD">
        <w:rPr>
          <w:sz w:val="24"/>
          <w:szCs w:val="24"/>
        </w:rPr>
        <w:t>имущества,</w:t>
      </w:r>
      <w:r w:rsidRPr="00E747BD">
        <w:rPr>
          <w:spacing w:val="-6"/>
          <w:sz w:val="24"/>
          <w:szCs w:val="24"/>
        </w:rPr>
        <w:t xml:space="preserve"> </w:t>
      </w:r>
      <w:r w:rsidRPr="00E747BD">
        <w:rPr>
          <w:sz w:val="24"/>
          <w:szCs w:val="24"/>
        </w:rPr>
        <w:t>используемого</w:t>
      </w:r>
      <w:r w:rsidRPr="00E747BD">
        <w:rPr>
          <w:spacing w:val="-3"/>
          <w:sz w:val="24"/>
          <w:szCs w:val="24"/>
        </w:rPr>
        <w:t xml:space="preserve"> </w:t>
      </w:r>
      <w:r w:rsidRPr="00E747BD">
        <w:rPr>
          <w:sz w:val="24"/>
          <w:szCs w:val="24"/>
        </w:rPr>
        <w:t>в</w:t>
      </w:r>
      <w:r w:rsidRPr="00E747BD">
        <w:rPr>
          <w:spacing w:val="-5"/>
          <w:sz w:val="24"/>
          <w:szCs w:val="24"/>
        </w:rPr>
        <w:t xml:space="preserve"> </w:t>
      </w:r>
      <w:r w:rsidRPr="00E747BD">
        <w:rPr>
          <w:sz w:val="24"/>
          <w:szCs w:val="24"/>
        </w:rPr>
        <w:t>проекте,</w:t>
      </w:r>
      <w:r w:rsidRPr="00E747BD">
        <w:rPr>
          <w:spacing w:val="-5"/>
          <w:sz w:val="24"/>
          <w:szCs w:val="24"/>
        </w:rPr>
        <w:t xml:space="preserve"> </w:t>
      </w:r>
      <w:r w:rsidRPr="00E747BD">
        <w:rPr>
          <w:sz w:val="24"/>
          <w:szCs w:val="24"/>
        </w:rPr>
        <w:t>и другие аналогичные по назначению управленческие расходы.</w:t>
      </w:r>
    </w:p>
    <w:p w:rsidR="00960D98" w:rsidRPr="00E747BD" w:rsidRDefault="00003C50" w:rsidP="003C7BAB">
      <w:pPr>
        <w:pStyle w:val="a5"/>
        <w:numPr>
          <w:ilvl w:val="2"/>
          <w:numId w:val="18"/>
        </w:numPr>
        <w:ind w:left="-284" w:right="532" w:firstLine="568"/>
        <w:rPr>
          <w:sz w:val="24"/>
          <w:szCs w:val="24"/>
        </w:rPr>
      </w:pPr>
      <w:r w:rsidRPr="00E747BD">
        <w:rPr>
          <w:sz w:val="24"/>
          <w:szCs w:val="24"/>
        </w:rPr>
        <w:t>Денежные</w:t>
      </w:r>
      <w:r w:rsidRPr="00E747BD">
        <w:rPr>
          <w:spacing w:val="-10"/>
          <w:sz w:val="24"/>
          <w:szCs w:val="24"/>
        </w:rPr>
        <w:t xml:space="preserve"> </w:t>
      </w:r>
      <w:r w:rsidRPr="00E747BD">
        <w:rPr>
          <w:sz w:val="24"/>
          <w:szCs w:val="24"/>
        </w:rPr>
        <w:t>средства,</w:t>
      </w:r>
      <w:r w:rsidRPr="00E747BD">
        <w:rPr>
          <w:spacing w:val="-8"/>
          <w:sz w:val="24"/>
          <w:szCs w:val="24"/>
        </w:rPr>
        <w:t xml:space="preserve"> </w:t>
      </w:r>
      <w:r w:rsidRPr="00E747BD">
        <w:rPr>
          <w:sz w:val="24"/>
          <w:szCs w:val="24"/>
        </w:rPr>
        <w:t>предоставленные</w:t>
      </w:r>
      <w:r w:rsidRPr="00E747BD">
        <w:rPr>
          <w:spacing w:val="-10"/>
          <w:sz w:val="24"/>
          <w:szCs w:val="24"/>
        </w:rPr>
        <w:t xml:space="preserve"> </w:t>
      </w:r>
      <w:r w:rsidRPr="00E747BD">
        <w:rPr>
          <w:sz w:val="24"/>
          <w:szCs w:val="24"/>
        </w:rPr>
        <w:t>Заявителю</w:t>
      </w:r>
      <w:r w:rsidRPr="00E747BD">
        <w:rPr>
          <w:spacing w:val="-8"/>
          <w:sz w:val="24"/>
          <w:szCs w:val="24"/>
        </w:rPr>
        <w:t xml:space="preserve"> </w:t>
      </w:r>
      <w:r w:rsidRPr="00E747BD">
        <w:rPr>
          <w:sz w:val="24"/>
          <w:szCs w:val="24"/>
        </w:rPr>
        <w:t>Фондом</w:t>
      </w:r>
      <w:r w:rsidRPr="00E747BD">
        <w:rPr>
          <w:spacing w:val="-10"/>
          <w:sz w:val="24"/>
          <w:szCs w:val="24"/>
        </w:rPr>
        <w:t xml:space="preserve"> </w:t>
      </w:r>
      <w:r w:rsidRPr="00E747BD">
        <w:rPr>
          <w:sz w:val="24"/>
          <w:szCs w:val="24"/>
        </w:rPr>
        <w:t>по</w:t>
      </w:r>
      <w:r w:rsidRPr="00E747BD">
        <w:rPr>
          <w:spacing w:val="-9"/>
          <w:sz w:val="24"/>
          <w:szCs w:val="24"/>
        </w:rPr>
        <w:t xml:space="preserve"> </w:t>
      </w:r>
      <w:r w:rsidRPr="00E747BD">
        <w:rPr>
          <w:sz w:val="24"/>
          <w:szCs w:val="24"/>
        </w:rPr>
        <w:t>договору займа, могут быть использованы исключительно на цели финансирования проекта и расходоваться на оплату</w:t>
      </w:r>
      <w:r w:rsidRPr="00E747BD">
        <w:rPr>
          <w:spacing w:val="-2"/>
          <w:sz w:val="24"/>
          <w:szCs w:val="24"/>
        </w:rPr>
        <w:t xml:space="preserve"> </w:t>
      </w:r>
      <w:r w:rsidRPr="00E747BD">
        <w:rPr>
          <w:sz w:val="24"/>
          <w:szCs w:val="24"/>
        </w:rPr>
        <w:t>труда, приобретение товаров, работ, услуг, а также уплату связанных с ними налогов и иных обязательных платежей.</w:t>
      </w:r>
    </w:p>
    <w:p w:rsidR="00960D98" w:rsidRPr="00E747BD" w:rsidRDefault="00003C50" w:rsidP="00E747BD">
      <w:pPr>
        <w:pStyle w:val="a3"/>
        <w:ind w:left="-284" w:right="532" w:firstLine="568"/>
        <w:rPr>
          <w:sz w:val="24"/>
          <w:szCs w:val="24"/>
        </w:rPr>
      </w:pPr>
      <w:r w:rsidRPr="00E747BD">
        <w:rPr>
          <w:sz w:val="24"/>
          <w:szCs w:val="24"/>
        </w:rPr>
        <w:t>Средства,</w:t>
      </w:r>
      <w:r w:rsidRPr="00E747BD">
        <w:rPr>
          <w:spacing w:val="-3"/>
          <w:sz w:val="24"/>
          <w:szCs w:val="24"/>
        </w:rPr>
        <w:t xml:space="preserve"> </w:t>
      </w:r>
      <w:r w:rsidRPr="00E747BD">
        <w:rPr>
          <w:sz w:val="24"/>
          <w:szCs w:val="24"/>
        </w:rPr>
        <w:t>полученные</w:t>
      </w:r>
      <w:r w:rsidRPr="00E747BD">
        <w:rPr>
          <w:spacing w:val="-2"/>
          <w:sz w:val="24"/>
          <w:szCs w:val="24"/>
        </w:rPr>
        <w:t xml:space="preserve"> </w:t>
      </w:r>
      <w:r w:rsidRPr="00E747BD">
        <w:rPr>
          <w:sz w:val="24"/>
          <w:szCs w:val="24"/>
        </w:rPr>
        <w:t>для</w:t>
      </w:r>
      <w:r w:rsidRPr="00E747BD">
        <w:rPr>
          <w:spacing w:val="-1"/>
          <w:sz w:val="24"/>
          <w:szCs w:val="24"/>
        </w:rPr>
        <w:t xml:space="preserve"> </w:t>
      </w:r>
      <w:r w:rsidRPr="00E747BD">
        <w:rPr>
          <w:sz w:val="24"/>
          <w:szCs w:val="24"/>
        </w:rPr>
        <w:t>финансирования</w:t>
      </w:r>
      <w:r w:rsidRPr="00E747BD">
        <w:rPr>
          <w:spacing w:val="-1"/>
          <w:sz w:val="24"/>
          <w:szCs w:val="24"/>
        </w:rPr>
        <w:t xml:space="preserve"> </w:t>
      </w:r>
      <w:r w:rsidRPr="00E747BD">
        <w:rPr>
          <w:sz w:val="24"/>
          <w:szCs w:val="24"/>
        </w:rPr>
        <w:t>проекта</w:t>
      </w:r>
      <w:r w:rsidRPr="00E747BD">
        <w:rPr>
          <w:spacing w:val="-2"/>
          <w:sz w:val="24"/>
          <w:szCs w:val="24"/>
        </w:rPr>
        <w:t xml:space="preserve"> </w:t>
      </w:r>
      <w:r w:rsidRPr="00E747BD">
        <w:rPr>
          <w:sz w:val="24"/>
          <w:szCs w:val="24"/>
        </w:rPr>
        <w:t>со</w:t>
      </w:r>
      <w:r w:rsidRPr="00E747BD">
        <w:rPr>
          <w:spacing w:val="-1"/>
          <w:sz w:val="24"/>
          <w:szCs w:val="24"/>
        </w:rPr>
        <w:t xml:space="preserve"> </w:t>
      </w:r>
      <w:r w:rsidRPr="00E747BD">
        <w:rPr>
          <w:sz w:val="24"/>
          <w:szCs w:val="24"/>
        </w:rPr>
        <w:t>стороны</w:t>
      </w:r>
      <w:r w:rsidRPr="00E747BD">
        <w:rPr>
          <w:spacing w:val="-1"/>
          <w:sz w:val="24"/>
          <w:szCs w:val="24"/>
        </w:rPr>
        <w:t xml:space="preserve"> </w:t>
      </w:r>
      <w:r w:rsidRPr="00E747BD">
        <w:rPr>
          <w:sz w:val="24"/>
          <w:szCs w:val="24"/>
        </w:rPr>
        <w:t>Фонда,</w:t>
      </w:r>
      <w:r w:rsidRPr="00E747BD">
        <w:rPr>
          <w:spacing w:val="-2"/>
          <w:sz w:val="24"/>
          <w:szCs w:val="24"/>
        </w:rPr>
        <w:t xml:space="preserve"> </w:t>
      </w:r>
      <w:r w:rsidRPr="00E747BD">
        <w:rPr>
          <w:sz w:val="24"/>
          <w:szCs w:val="24"/>
        </w:rPr>
        <w:t>не могут быть направлены на реализацию следующих мероприятий:</w:t>
      </w:r>
    </w:p>
    <w:p w:rsidR="00E747BD" w:rsidRPr="00E747BD" w:rsidRDefault="00E747BD" w:rsidP="003C7BAB">
      <w:pPr>
        <w:pStyle w:val="a5"/>
        <w:numPr>
          <w:ilvl w:val="0"/>
          <w:numId w:val="12"/>
        </w:numPr>
        <w:spacing w:before="89"/>
        <w:ind w:left="-284" w:right="532" w:firstLine="568"/>
        <w:rPr>
          <w:rFonts w:ascii="Arial" w:hAnsi="Arial"/>
          <w:sz w:val="24"/>
          <w:szCs w:val="24"/>
        </w:rPr>
      </w:pPr>
      <w:r w:rsidRPr="00E747BD">
        <w:rPr>
          <w:sz w:val="24"/>
          <w:szCs w:val="24"/>
        </w:rPr>
        <w:t xml:space="preserve">строительство или капитальный ремонт зданий, сооружений, коммуникаций для организации производства или общехозяйственного </w:t>
      </w:r>
      <w:r w:rsidRPr="00E747BD">
        <w:rPr>
          <w:spacing w:val="-2"/>
          <w:sz w:val="24"/>
          <w:szCs w:val="24"/>
        </w:rPr>
        <w:t>назначения;</w:t>
      </w:r>
    </w:p>
    <w:p w:rsidR="00E747BD" w:rsidRPr="00E747BD" w:rsidRDefault="00E747BD" w:rsidP="003C7BAB">
      <w:pPr>
        <w:pStyle w:val="a5"/>
        <w:numPr>
          <w:ilvl w:val="0"/>
          <w:numId w:val="12"/>
        </w:numPr>
        <w:spacing w:line="242" w:lineRule="auto"/>
        <w:ind w:left="-284" w:right="532" w:firstLine="568"/>
        <w:rPr>
          <w:rFonts w:ascii="Arial" w:hAnsi="Arial"/>
          <w:sz w:val="24"/>
          <w:szCs w:val="24"/>
        </w:rPr>
      </w:pPr>
      <w:r w:rsidRPr="00E747BD">
        <w:rPr>
          <w:sz w:val="24"/>
          <w:szCs w:val="24"/>
        </w:rPr>
        <w:t>приобретение</w:t>
      </w:r>
      <w:r w:rsidRPr="00E747BD">
        <w:rPr>
          <w:spacing w:val="-5"/>
          <w:sz w:val="24"/>
          <w:szCs w:val="24"/>
        </w:rPr>
        <w:t xml:space="preserve"> </w:t>
      </w:r>
      <w:r w:rsidRPr="00E747BD">
        <w:rPr>
          <w:sz w:val="24"/>
          <w:szCs w:val="24"/>
        </w:rPr>
        <w:t>сырья</w:t>
      </w:r>
      <w:r w:rsidRPr="00E747BD">
        <w:rPr>
          <w:spacing w:val="-7"/>
          <w:sz w:val="24"/>
          <w:szCs w:val="24"/>
        </w:rPr>
        <w:t xml:space="preserve"> </w:t>
      </w:r>
      <w:r w:rsidRPr="00E747BD">
        <w:rPr>
          <w:sz w:val="24"/>
          <w:szCs w:val="24"/>
        </w:rPr>
        <w:t>и</w:t>
      </w:r>
      <w:r w:rsidRPr="00E747BD">
        <w:rPr>
          <w:spacing w:val="-5"/>
          <w:sz w:val="24"/>
          <w:szCs w:val="24"/>
        </w:rPr>
        <w:t xml:space="preserve"> </w:t>
      </w:r>
      <w:r w:rsidRPr="00E747BD">
        <w:rPr>
          <w:sz w:val="24"/>
          <w:szCs w:val="24"/>
        </w:rPr>
        <w:t>ресурсов</w:t>
      </w:r>
      <w:r w:rsidRPr="00E747BD">
        <w:rPr>
          <w:spacing w:val="-9"/>
          <w:sz w:val="24"/>
          <w:szCs w:val="24"/>
        </w:rPr>
        <w:t xml:space="preserve"> </w:t>
      </w:r>
      <w:r w:rsidRPr="00E747BD">
        <w:rPr>
          <w:sz w:val="24"/>
          <w:szCs w:val="24"/>
        </w:rPr>
        <w:t>для</w:t>
      </w:r>
      <w:r w:rsidRPr="00E747BD">
        <w:rPr>
          <w:spacing w:val="-5"/>
          <w:sz w:val="24"/>
          <w:szCs w:val="24"/>
        </w:rPr>
        <w:t xml:space="preserve"> </w:t>
      </w:r>
      <w:r w:rsidRPr="00E747BD">
        <w:rPr>
          <w:sz w:val="24"/>
          <w:szCs w:val="24"/>
        </w:rPr>
        <w:t>выпуска</w:t>
      </w:r>
      <w:r w:rsidRPr="00E747BD">
        <w:rPr>
          <w:spacing w:val="-5"/>
          <w:sz w:val="24"/>
          <w:szCs w:val="24"/>
        </w:rPr>
        <w:t xml:space="preserve"> </w:t>
      </w:r>
      <w:r w:rsidRPr="00E747BD">
        <w:rPr>
          <w:sz w:val="24"/>
          <w:szCs w:val="24"/>
        </w:rPr>
        <w:t>промышленных</w:t>
      </w:r>
      <w:r w:rsidRPr="00E747BD">
        <w:rPr>
          <w:spacing w:val="-4"/>
          <w:sz w:val="24"/>
          <w:szCs w:val="24"/>
        </w:rPr>
        <w:t xml:space="preserve"> </w:t>
      </w:r>
      <w:r w:rsidRPr="00E747BD">
        <w:rPr>
          <w:sz w:val="24"/>
          <w:szCs w:val="24"/>
        </w:rPr>
        <w:t xml:space="preserve">партий </w:t>
      </w:r>
      <w:r w:rsidRPr="00E747BD">
        <w:rPr>
          <w:spacing w:val="-2"/>
          <w:sz w:val="24"/>
          <w:szCs w:val="24"/>
        </w:rPr>
        <w:t>продукции;</w:t>
      </w:r>
    </w:p>
    <w:p w:rsidR="00E747BD" w:rsidRPr="00E747BD" w:rsidRDefault="00E747BD" w:rsidP="003C7BAB">
      <w:pPr>
        <w:pStyle w:val="a5"/>
        <w:numPr>
          <w:ilvl w:val="0"/>
          <w:numId w:val="12"/>
        </w:numPr>
        <w:ind w:left="-284" w:right="532" w:firstLine="568"/>
        <w:rPr>
          <w:rFonts w:ascii="Arial" w:hAnsi="Arial"/>
          <w:sz w:val="24"/>
          <w:szCs w:val="24"/>
        </w:rPr>
      </w:pPr>
      <w:r w:rsidRPr="00E747BD">
        <w:rPr>
          <w:sz w:val="24"/>
          <w:szCs w:val="24"/>
        </w:rPr>
        <w:t>рефинансирование заемных средств и погашение кредиторской задолженности</w:t>
      </w:r>
      <w:r w:rsidRPr="00E747BD">
        <w:rPr>
          <w:spacing w:val="-5"/>
          <w:sz w:val="24"/>
          <w:szCs w:val="24"/>
        </w:rPr>
        <w:t xml:space="preserve"> </w:t>
      </w:r>
      <w:r w:rsidRPr="00E747BD">
        <w:rPr>
          <w:sz w:val="24"/>
          <w:szCs w:val="24"/>
        </w:rPr>
        <w:t>и</w:t>
      </w:r>
      <w:r w:rsidRPr="00E747BD">
        <w:rPr>
          <w:spacing w:val="-4"/>
          <w:sz w:val="24"/>
          <w:szCs w:val="24"/>
        </w:rPr>
        <w:t xml:space="preserve"> </w:t>
      </w:r>
      <w:r w:rsidRPr="00E747BD">
        <w:rPr>
          <w:sz w:val="24"/>
          <w:szCs w:val="24"/>
        </w:rPr>
        <w:t>иных</w:t>
      </w:r>
      <w:r w:rsidRPr="00E747BD">
        <w:rPr>
          <w:spacing w:val="-3"/>
          <w:sz w:val="24"/>
          <w:szCs w:val="24"/>
        </w:rPr>
        <w:t xml:space="preserve"> </w:t>
      </w:r>
      <w:r w:rsidRPr="00E747BD">
        <w:rPr>
          <w:sz w:val="24"/>
          <w:szCs w:val="24"/>
        </w:rPr>
        <w:t>обязательств,</w:t>
      </w:r>
      <w:r w:rsidRPr="00E747BD">
        <w:rPr>
          <w:spacing w:val="-4"/>
          <w:sz w:val="24"/>
          <w:szCs w:val="24"/>
        </w:rPr>
        <w:t xml:space="preserve"> </w:t>
      </w:r>
      <w:r w:rsidRPr="00E747BD">
        <w:rPr>
          <w:sz w:val="24"/>
          <w:szCs w:val="24"/>
        </w:rPr>
        <w:t>возникших</w:t>
      </w:r>
      <w:r w:rsidRPr="00E747BD">
        <w:rPr>
          <w:spacing w:val="-3"/>
          <w:sz w:val="24"/>
          <w:szCs w:val="24"/>
        </w:rPr>
        <w:t xml:space="preserve"> </w:t>
      </w:r>
      <w:r w:rsidRPr="00E747BD">
        <w:rPr>
          <w:sz w:val="24"/>
          <w:szCs w:val="24"/>
        </w:rPr>
        <w:t>до</w:t>
      </w:r>
      <w:r w:rsidRPr="00E747BD">
        <w:rPr>
          <w:spacing w:val="-3"/>
          <w:sz w:val="24"/>
          <w:szCs w:val="24"/>
        </w:rPr>
        <w:t xml:space="preserve"> </w:t>
      </w:r>
      <w:r w:rsidRPr="00E747BD">
        <w:rPr>
          <w:sz w:val="24"/>
          <w:szCs w:val="24"/>
        </w:rPr>
        <w:t>даты</w:t>
      </w:r>
      <w:r w:rsidRPr="00E747BD">
        <w:rPr>
          <w:spacing w:val="-4"/>
          <w:sz w:val="24"/>
          <w:szCs w:val="24"/>
        </w:rPr>
        <w:t xml:space="preserve"> </w:t>
      </w:r>
      <w:r w:rsidRPr="00E747BD">
        <w:rPr>
          <w:sz w:val="24"/>
          <w:szCs w:val="24"/>
        </w:rPr>
        <w:t>предоставления</w:t>
      </w:r>
      <w:r w:rsidRPr="00E747BD">
        <w:rPr>
          <w:spacing w:val="-4"/>
          <w:sz w:val="24"/>
          <w:szCs w:val="24"/>
        </w:rPr>
        <w:t xml:space="preserve"> </w:t>
      </w:r>
      <w:r w:rsidRPr="00E747BD">
        <w:rPr>
          <w:sz w:val="24"/>
          <w:szCs w:val="24"/>
        </w:rPr>
        <w:t>Займа, за исключением случаев, прямо предусмотренных настоящим Стандартом;</w:t>
      </w:r>
    </w:p>
    <w:p w:rsidR="00E747BD" w:rsidRPr="00E747BD" w:rsidRDefault="00E747BD" w:rsidP="003C7BAB">
      <w:pPr>
        <w:pStyle w:val="a5"/>
        <w:numPr>
          <w:ilvl w:val="0"/>
          <w:numId w:val="12"/>
        </w:numPr>
        <w:ind w:left="-284" w:right="532" w:firstLine="568"/>
        <w:rPr>
          <w:rFonts w:ascii="Arial" w:hAnsi="Arial"/>
          <w:sz w:val="24"/>
          <w:szCs w:val="24"/>
        </w:rPr>
      </w:pPr>
      <w:r w:rsidRPr="00E747BD">
        <w:rPr>
          <w:sz w:val="24"/>
          <w:szCs w:val="24"/>
        </w:rPr>
        <w:t>уплата процентов по заемным средствам, в том числе по Займу, предоставленному Фондом для финансирования проекта;</w:t>
      </w:r>
    </w:p>
    <w:p w:rsidR="00E747BD" w:rsidRPr="00E747BD" w:rsidRDefault="00E747BD" w:rsidP="003C7BAB">
      <w:pPr>
        <w:pStyle w:val="a5"/>
        <w:numPr>
          <w:ilvl w:val="0"/>
          <w:numId w:val="12"/>
        </w:numPr>
        <w:ind w:left="-284" w:right="532" w:firstLine="568"/>
        <w:rPr>
          <w:rFonts w:ascii="Arial" w:hAnsi="Arial"/>
          <w:sz w:val="24"/>
          <w:szCs w:val="24"/>
        </w:rPr>
      </w:pPr>
      <w:r w:rsidRPr="00E747BD">
        <w:rPr>
          <w:sz w:val="24"/>
          <w:szCs w:val="24"/>
        </w:rPr>
        <w:t>оплата услуг консалтинговых организаций, оплата услуг по обучению персонала, направленные на повышение производительности труда.</w:t>
      </w:r>
    </w:p>
    <w:p w:rsidR="00E747BD" w:rsidRPr="00E747BD" w:rsidRDefault="00E747BD" w:rsidP="003C7BAB">
      <w:pPr>
        <w:pStyle w:val="a5"/>
        <w:numPr>
          <w:ilvl w:val="2"/>
          <w:numId w:val="18"/>
        </w:numPr>
        <w:ind w:left="-284" w:right="532" w:firstLine="568"/>
        <w:rPr>
          <w:sz w:val="24"/>
          <w:szCs w:val="24"/>
        </w:rPr>
      </w:pPr>
      <w:r w:rsidRPr="00E747BD">
        <w:rPr>
          <w:sz w:val="24"/>
          <w:szCs w:val="24"/>
        </w:rPr>
        <w:t>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и Фонда развития промышленности с проведением повторной производственно- технологической и финансово-экономической экспертиз.</w:t>
      </w:r>
    </w:p>
    <w:p w:rsidR="00E747BD" w:rsidRDefault="00E747BD" w:rsidP="003C7BAB">
      <w:pPr>
        <w:pStyle w:val="a5"/>
        <w:numPr>
          <w:ilvl w:val="2"/>
          <w:numId w:val="18"/>
        </w:numPr>
        <w:ind w:left="-284" w:right="532" w:firstLine="568"/>
        <w:rPr>
          <w:sz w:val="24"/>
          <w:szCs w:val="24"/>
        </w:rPr>
      </w:pPr>
      <w:r w:rsidRPr="00E747BD">
        <w:rPr>
          <w:sz w:val="24"/>
          <w:szCs w:val="24"/>
        </w:rPr>
        <w:t>Оплата приобретаемых товаров (работ, услуг) за счет средств займа ключевым</w:t>
      </w:r>
      <w:r w:rsidRPr="00E747BD">
        <w:rPr>
          <w:spacing w:val="-10"/>
          <w:sz w:val="24"/>
          <w:szCs w:val="24"/>
        </w:rPr>
        <w:t xml:space="preserve"> </w:t>
      </w:r>
      <w:r w:rsidRPr="00E747BD">
        <w:rPr>
          <w:sz w:val="24"/>
          <w:szCs w:val="24"/>
        </w:rPr>
        <w:t>исполнителям,</w:t>
      </w:r>
      <w:r w:rsidRPr="00E747BD">
        <w:rPr>
          <w:spacing w:val="-9"/>
          <w:sz w:val="24"/>
          <w:szCs w:val="24"/>
        </w:rPr>
        <w:t xml:space="preserve"> </w:t>
      </w:r>
      <w:r w:rsidRPr="00E747BD">
        <w:rPr>
          <w:sz w:val="24"/>
          <w:szCs w:val="24"/>
        </w:rPr>
        <w:t>не</w:t>
      </w:r>
      <w:r w:rsidRPr="00E747BD">
        <w:rPr>
          <w:spacing w:val="-10"/>
          <w:sz w:val="24"/>
          <w:szCs w:val="24"/>
        </w:rPr>
        <w:t xml:space="preserve"> </w:t>
      </w:r>
      <w:r w:rsidRPr="00E747BD">
        <w:rPr>
          <w:sz w:val="24"/>
          <w:szCs w:val="24"/>
        </w:rPr>
        <w:t>раскрытым</w:t>
      </w:r>
      <w:r w:rsidRPr="00E747BD">
        <w:rPr>
          <w:spacing w:val="-10"/>
          <w:sz w:val="24"/>
          <w:szCs w:val="24"/>
        </w:rPr>
        <w:t xml:space="preserve"> </w:t>
      </w:r>
      <w:r w:rsidRPr="00E747BD">
        <w:rPr>
          <w:sz w:val="24"/>
          <w:szCs w:val="24"/>
        </w:rPr>
        <w:t>на</w:t>
      </w:r>
      <w:r w:rsidRPr="00E747BD">
        <w:rPr>
          <w:spacing w:val="-8"/>
          <w:sz w:val="24"/>
          <w:szCs w:val="24"/>
        </w:rPr>
        <w:t xml:space="preserve"> </w:t>
      </w:r>
      <w:r w:rsidRPr="00E747BD">
        <w:rPr>
          <w:sz w:val="24"/>
          <w:szCs w:val="24"/>
        </w:rPr>
        <w:t>момент</w:t>
      </w:r>
      <w:r w:rsidRPr="00E747BD">
        <w:rPr>
          <w:spacing w:val="-10"/>
          <w:sz w:val="24"/>
          <w:szCs w:val="24"/>
        </w:rPr>
        <w:t xml:space="preserve"> </w:t>
      </w:r>
      <w:r w:rsidRPr="00E747BD">
        <w:rPr>
          <w:sz w:val="24"/>
          <w:szCs w:val="24"/>
        </w:rPr>
        <w:t>принятия</w:t>
      </w:r>
      <w:r w:rsidRPr="00E747BD">
        <w:rPr>
          <w:spacing w:val="-10"/>
          <w:sz w:val="24"/>
          <w:szCs w:val="24"/>
        </w:rPr>
        <w:t xml:space="preserve"> </w:t>
      </w:r>
      <w:r w:rsidRPr="00E747BD">
        <w:rPr>
          <w:sz w:val="24"/>
          <w:szCs w:val="24"/>
        </w:rPr>
        <w:t>Фондом</w:t>
      </w:r>
      <w:r w:rsidRPr="00E747BD">
        <w:rPr>
          <w:spacing w:val="-10"/>
          <w:sz w:val="24"/>
          <w:szCs w:val="24"/>
        </w:rPr>
        <w:t xml:space="preserve"> </w:t>
      </w:r>
      <w:r w:rsidRPr="00E747BD">
        <w:rPr>
          <w:sz w:val="24"/>
          <w:szCs w:val="24"/>
        </w:rPr>
        <w:t>решения</w:t>
      </w:r>
      <w:r w:rsidRPr="00E747BD">
        <w:rPr>
          <w:spacing w:val="-12"/>
          <w:sz w:val="24"/>
          <w:szCs w:val="24"/>
        </w:rPr>
        <w:t xml:space="preserve"> </w:t>
      </w:r>
      <w:r w:rsidRPr="00E747BD">
        <w:rPr>
          <w:sz w:val="24"/>
          <w:szCs w:val="24"/>
        </w:rPr>
        <w:t>о предоставлении финансирования проекта, возможна при условии получения согласования</w:t>
      </w:r>
      <w:r w:rsidRPr="00E747BD">
        <w:rPr>
          <w:spacing w:val="-18"/>
          <w:sz w:val="24"/>
          <w:szCs w:val="24"/>
        </w:rPr>
        <w:t xml:space="preserve"> </w:t>
      </w:r>
      <w:r w:rsidRPr="00E747BD">
        <w:rPr>
          <w:sz w:val="24"/>
          <w:szCs w:val="24"/>
        </w:rPr>
        <w:t>платежа</w:t>
      </w:r>
      <w:r w:rsidRPr="00E747BD">
        <w:rPr>
          <w:spacing w:val="-17"/>
          <w:sz w:val="24"/>
          <w:szCs w:val="24"/>
        </w:rPr>
        <w:t xml:space="preserve"> </w:t>
      </w:r>
      <w:r w:rsidRPr="00E747BD">
        <w:rPr>
          <w:sz w:val="24"/>
          <w:szCs w:val="24"/>
        </w:rPr>
        <w:t>со</w:t>
      </w:r>
      <w:r w:rsidRPr="00E747BD">
        <w:rPr>
          <w:spacing w:val="-18"/>
          <w:sz w:val="24"/>
          <w:szCs w:val="24"/>
        </w:rPr>
        <w:t xml:space="preserve"> </w:t>
      </w:r>
      <w:r w:rsidRPr="00E747BD">
        <w:rPr>
          <w:sz w:val="24"/>
          <w:szCs w:val="24"/>
        </w:rPr>
        <w:t>стороны</w:t>
      </w:r>
      <w:r w:rsidRPr="00E747BD">
        <w:rPr>
          <w:spacing w:val="-17"/>
          <w:sz w:val="24"/>
          <w:szCs w:val="24"/>
        </w:rPr>
        <w:t xml:space="preserve"> </w:t>
      </w:r>
      <w:r w:rsidRPr="00E747BD">
        <w:rPr>
          <w:sz w:val="24"/>
          <w:szCs w:val="24"/>
        </w:rPr>
        <w:t>Фонда</w:t>
      </w:r>
      <w:r w:rsidRPr="00E747BD">
        <w:rPr>
          <w:spacing w:val="-18"/>
          <w:sz w:val="24"/>
          <w:szCs w:val="24"/>
        </w:rPr>
        <w:t xml:space="preserve"> </w:t>
      </w:r>
      <w:r w:rsidRPr="00E747BD">
        <w:rPr>
          <w:sz w:val="24"/>
          <w:szCs w:val="24"/>
        </w:rPr>
        <w:t>(или</w:t>
      </w:r>
      <w:r w:rsidRPr="00E747BD">
        <w:rPr>
          <w:spacing w:val="-17"/>
          <w:sz w:val="24"/>
          <w:szCs w:val="24"/>
        </w:rPr>
        <w:t xml:space="preserve"> </w:t>
      </w:r>
      <w:r w:rsidRPr="00E747BD">
        <w:rPr>
          <w:sz w:val="24"/>
          <w:szCs w:val="24"/>
        </w:rPr>
        <w:t>Фонда</w:t>
      </w:r>
      <w:r w:rsidRPr="00E747BD">
        <w:rPr>
          <w:spacing w:val="-18"/>
          <w:sz w:val="24"/>
          <w:szCs w:val="24"/>
        </w:rPr>
        <w:t xml:space="preserve"> </w:t>
      </w:r>
      <w:r w:rsidRPr="00E747BD">
        <w:rPr>
          <w:sz w:val="24"/>
          <w:szCs w:val="24"/>
        </w:rPr>
        <w:t>развития</w:t>
      </w:r>
      <w:r w:rsidRPr="00E747BD">
        <w:rPr>
          <w:spacing w:val="-17"/>
          <w:sz w:val="24"/>
          <w:szCs w:val="24"/>
        </w:rPr>
        <w:t xml:space="preserve"> </w:t>
      </w:r>
      <w:r w:rsidRPr="00E747BD">
        <w:rPr>
          <w:sz w:val="24"/>
          <w:szCs w:val="24"/>
        </w:rPr>
        <w:t>промышленности) с обязательным проведением дополнительной производственно- технологической и юридической экспертиз ключевого исполнителя.</w:t>
      </w:r>
    </w:p>
    <w:p w:rsidR="003C7BAB" w:rsidRDefault="003C7BAB" w:rsidP="003C7BAB">
      <w:pPr>
        <w:pStyle w:val="a5"/>
        <w:ind w:left="284" w:right="532" w:firstLine="0"/>
        <w:rPr>
          <w:sz w:val="24"/>
          <w:szCs w:val="24"/>
        </w:rPr>
      </w:pPr>
    </w:p>
    <w:p w:rsidR="003C7BAB" w:rsidRPr="003C7BAB" w:rsidRDefault="003C7BAB" w:rsidP="003C7BAB">
      <w:pPr>
        <w:pStyle w:val="1"/>
        <w:numPr>
          <w:ilvl w:val="1"/>
          <w:numId w:val="18"/>
        </w:numPr>
        <w:ind w:left="-284" w:right="532" w:firstLine="426"/>
        <w:jc w:val="left"/>
        <w:rPr>
          <w:sz w:val="24"/>
          <w:szCs w:val="24"/>
        </w:rPr>
      </w:pPr>
      <w:bookmarkStart w:id="7" w:name="_TOC_250004"/>
      <w:r w:rsidRPr="003C7BAB">
        <w:rPr>
          <w:sz w:val="24"/>
          <w:szCs w:val="24"/>
        </w:rPr>
        <w:t>Требования</w:t>
      </w:r>
      <w:r w:rsidRPr="003C7BAB">
        <w:rPr>
          <w:spacing w:val="-6"/>
          <w:sz w:val="24"/>
          <w:szCs w:val="24"/>
        </w:rPr>
        <w:t xml:space="preserve"> </w:t>
      </w:r>
      <w:r w:rsidRPr="003C7BAB">
        <w:rPr>
          <w:sz w:val="24"/>
          <w:szCs w:val="24"/>
        </w:rPr>
        <w:t>к</w:t>
      </w:r>
      <w:r w:rsidRPr="003C7BAB">
        <w:rPr>
          <w:spacing w:val="-5"/>
          <w:sz w:val="24"/>
          <w:szCs w:val="24"/>
        </w:rPr>
        <w:t xml:space="preserve"> </w:t>
      </w:r>
      <w:r w:rsidRPr="003C7BAB">
        <w:rPr>
          <w:sz w:val="24"/>
          <w:szCs w:val="24"/>
        </w:rPr>
        <w:t>Заявителю</w:t>
      </w:r>
      <w:r w:rsidRPr="003C7BAB">
        <w:rPr>
          <w:spacing w:val="-6"/>
          <w:sz w:val="24"/>
          <w:szCs w:val="24"/>
        </w:rPr>
        <w:t xml:space="preserve"> </w:t>
      </w:r>
      <w:r w:rsidRPr="003C7BAB">
        <w:rPr>
          <w:sz w:val="24"/>
          <w:szCs w:val="24"/>
        </w:rPr>
        <w:t>и</w:t>
      </w:r>
      <w:r w:rsidRPr="003C7BAB">
        <w:rPr>
          <w:spacing w:val="-5"/>
          <w:sz w:val="24"/>
          <w:szCs w:val="24"/>
        </w:rPr>
        <w:t xml:space="preserve"> </w:t>
      </w:r>
      <w:r w:rsidRPr="003C7BAB">
        <w:rPr>
          <w:sz w:val="24"/>
          <w:szCs w:val="24"/>
        </w:rPr>
        <w:t>основным</w:t>
      </w:r>
      <w:r w:rsidRPr="003C7BAB">
        <w:rPr>
          <w:spacing w:val="-7"/>
          <w:sz w:val="24"/>
          <w:szCs w:val="24"/>
        </w:rPr>
        <w:t xml:space="preserve"> </w:t>
      </w:r>
      <w:r w:rsidRPr="003C7BAB">
        <w:rPr>
          <w:sz w:val="24"/>
          <w:szCs w:val="24"/>
        </w:rPr>
        <w:t>участникам</w:t>
      </w:r>
      <w:r w:rsidRPr="003C7BAB">
        <w:rPr>
          <w:spacing w:val="-4"/>
          <w:sz w:val="24"/>
          <w:szCs w:val="24"/>
        </w:rPr>
        <w:t xml:space="preserve"> </w:t>
      </w:r>
      <w:bookmarkEnd w:id="7"/>
      <w:r w:rsidRPr="003C7BAB">
        <w:rPr>
          <w:spacing w:val="-2"/>
          <w:sz w:val="24"/>
          <w:szCs w:val="24"/>
        </w:rPr>
        <w:t>проекта</w:t>
      </w:r>
    </w:p>
    <w:p w:rsidR="003C7BAB" w:rsidRPr="003C7BAB" w:rsidRDefault="003C7BAB" w:rsidP="003C7BAB">
      <w:pPr>
        <w:pStyle w:val="a5"/>
        <w:numPr>
          <w:ilvl w:val="2"/>
          <w:numId w:val="18"/>
        </w:numPr>
        <w:tabs>
          <w:tab w:val="left" w:pos="1517"/>
        </w:tabs>
        <w:ind w:left="-284" w:right="532" w:firstLine="426"/>
        <w:rPr>
          <w:sz w:val="24"/>
          <w:szCs w:val="24"/>
        </w:rPr>
      </w:pPr>
      <w:r w:rsidRPr="003C7BAB">
        <w:rPr>
          <w:sz w:val="24"/>
          <w:szCs w:val="24"/>
        </w:rPr>
        <w:t>Лицо, претендующее на получение денежных средств (Заявитель), должно соответствовать следующим требованиям:</w:t>
      </w:r>
    </w:p>
    <w:p w:rsidR="003C7BAB" w:rsidRPr="003C7BAB" w:rsidRDefault="003C7BAB" w:rsidP="003C7BAB">
      <w:pPr>
        <w:pStyle w:val="a5"/>
        <w:numPr>
          <w:ilvl w:val="0"/>
          <w:numId w:val="12"/>
        </w:numPr>
        <w:spacing w:line="321" w:lineRule="exact"/>
        <w:ind w:left="-284" w:right="532" w:firstLine="426"/>
        <w:rPr>
          <w:rFonts w:ascii="Arial" w:hAnsi="Arial"/>
          <w:sz w:val="24"/>
          <w:szCs w:val="24"/>
        </w:rPr>
      </w:pPr>
      <w:r w:rsidRPr="003C7BAB">
        <w:rPr>
          <w:sz w:val="24"/>
          <w:szCs w:val="24"/>
        </w:rPr>
        <w:t>иметь</w:t>
      </w:r>
      <w:r w:rsidRPr="003C7BAB">
        <w:rPr>
          <w:spacing w:val="-1"/>
          <w:sz w:val="24"/>
          <w:szCs w:val="24"/>
        </w:rPr>
        <w:t xml:space="preserve"> </w:t>
      </w:r>
      <w:r w:rsidRPr="003C7BAB">
        <w:rPr>
          <w:spacing w:val="-2"/>
          <w:sz w:val="24"/>
          <w:szCs w:val="24"/>
        </w:rPr>
        <w:t>Соглашение;</w:t>
      </w:r>
    </w:p>
    <w:p w:rsidR="003C7BAB" w:rsidRPr="003C7BAB" w:rsidRDefault="003C7BAB" w:rsidP="003C7BAB">
      <w:pPr>
        <w:pStyle w:val="a5"/>
        <w:numPr>
          <w:ilvl w:val="0"/>
          <w:numId w:val="12"/>
        </w:numPr>
        <w:ind w:left="-284" w:right="532" w:firstLine="426"/>
        <w:rPr>
          <w:rFonts w:ascii="Arial" w:hAnsi="Arial"/>
          <w:sz w:val="24"/>
          <w:szCs w:val="24"/>
        </w:rPr>
      </w:pPr>
      <w:r w:rsidRPr="003C7BAB">
        <w:rPr>
          <w:sz w:val="24"/>
          <w:szCs w:val="24"/>
        </w:rPr>
        <w:t>получить</w:t>
      </w:r>
      <w:r w:rsidRPr="003C7BAB">
        <w:rPr>
          <w:spacing w:val="-10"/>
          <w:sz w:val="24"/>
          <w:szCs w:val="24"/>
        </w:rPr>
        <w:t xml:space="preserve"> </w:t>
      </w:r>
      <w:r w:rsidRPr="003C7BAB">
        <w:rPr>
          <w:sz w:val="24"/>
          <w:szCs w:val="24"/>
        </w:rPr>
        <w:t>в</w:t>
      </w:r>
      <w:r w:rsidRPr="003C7BAB">
        <w:rPr>
          <w:spacing w:val="-7"/>
          <w:sz w:val="24"/>
          <w:szCs w:val="24"/>
        </w:rPr>
        <w:t xml:space="preserve"> </w:t>
      </w:r>
      <w:r w:rsidRPr="003C7BAB">
        <w:rPr>
          <w:sz w:val="24"/>
          <w:szCs w:val="24"/>
        </w:rPr>
        <w:t>установленном</w:t>
      </w:r>
      <w:r w:rsidRPr="003C7BAB">
        <w:rPr>
          <w:spacing w:val="-8"/>
          <w:sz w:val="24"/>
          <w:szCs w:val="24"/>
        </w:rPr>
        <w:t xml:space="preserve"> </w:t>
      </w:r>
      <w:r w:rsidRPr="003C7BAB">
        <w:rPr>
          <w:sz w:val="24"/>
          <w:szCs w:val="24"/>
        </w:rPr>
        <w:t>порядке</w:t>
      </w:r>
      <w:r w:rsidRPr="003C7BAB">
        <w:rPr>
          <w:spacing w:val="-8"/>
          <w:sz w:val="24"/>
          <w:szCs w:val="24"/>
        </w:rPr>
        <w:t xml:space="preserve"> </w:t>
      </w:r>
      <w:r w:rsidRPr="003C7BAB">
        <w:rPr>
          <w:sz w:val="24"/>
          <w:szCs w:val="24"/>
        </w:rPr>
        <w:t>сертификат</w:t>
      </w:r>
      <w:r w:rsidRPr="003C7BAB">
        <w:rPr>
          <w:spacing w:val="-8"/>
          <w:sz w:val="24"/>
          <w:szCs w:val="24"/>
        </w:rPr>
        <w:t xml:space="preserve"> </w:t>
      </w:r>
      <w:r w:rsidRPr="003C7BAB">
        <w:rPr>
          <w:sz w:val="24"/>
          <w:szCs w:val="24"/>
        </w:rPr>
        <w:t>ФЦК</w:t>
      </w:r>
      <w:r w:rsidRPr="003C7BAB">
        <w:rPr>
          <w:spacing w:val="-8"/>
          <w:sz w:val="24"/>
          <w:szCs w:val="24"/>
        </w:rPr>
        <w:t xml:space="preserve"> </w:t>
      </w:r>
      <w:r w:rsidRPr="003C7BAB">
        <w:rPr>
          <w:sz w:val="24"/>
          <w:szCs w:val="24"/>
        </w:rPr>
        <w:t>или</w:t>
      </w:r>
      <w:r w:rsidRPr="003C7BAB">
        <w:rPr>
          <w:spacing w:val="-8"/>
          <w:sz w:val="24"/>
          <w:szCs w:val="24"/>
        </w:rPr>
        <w:t xml:space="preserve"> </w:t>
      </w:r>
      <w:r w:rsidRPr="003C7BAB">
        <w:rPr>
          <w:sz w:val="24"/>
          <w:szCs w:val="24"/>
        </w:rPr>
        <w:t>выполнить мероприятия</w:t>
      </w:r>
      <w:r w:rsidRPr="003C7BAB">
        <w:rPr>
          <w:spacing w:val="-16"/>
          <w:sz w:val="24"/>
          <w:szCs w:val="24"/>
        </w:rPr>
        <w:t xml:space="preserve"> </w:t>
      </w:r>
      <w:r w:rsidRPr="003C7BAB">
        <w:rPr>
          <w:sz w:val="24"/>
          <w:szCs w:val="24"/>
        </w:rPr>
        <w:t>по</w:t>
      </w:r>
      <w:r w:rsidRPr="003C7BAB">
        <w:rPr>
          <w:spacing w:val="-16"/>
          <w:sz w:val="24"/>
          <w:szCs w:val="24"/>
        </w:rPr>
        <w:t xml:space="preserve"> </w:t>
      </w:r>
      <w:r w:rsidRPr="003C7BAB">
        <w:rPr>
          <w:sz w:val="24"/>
          <w:szCs w:val="24"/>
        </w:rPr>
        <w:t>созданию</w:t>
      </w:r>
      <w:r w:rsidRPr="003C7BAB">
        <w:rPr>
          <w:spacing w:val="-15"/>
          <w:sz w:val="24"/>
          <w:szCs w:val="24"/>
        </w:rPr>
        <w:t xml:space="preserve"> </w:t>
      </w:r>
      <w:r w:rsidRPr="003C7BAB">
        <w:rPr>
          <w:sz w:val="24"/>
          <w:szCs w:val="24"/>
        </w:rPr>
        <w:t>(оптимизации)</w:t>
      </w:r>
      <w:r w:rsidRPr="003C7BAB">
        <w:rPr>
          <w:spacing w:val="-17"/>
          <w:sz w:val="24"/>
          <w:szCs w:val="24"/>
        </w:rPr>
        <w:t xml:space="preserve"> </w:t>
      </w:r>
      <w:r w:rsidRPr="003C7BAB">
        <w:rPr>
          <w:sz w:val="24"/>
          <w:szCs w:val="24"/>
        </w:rPr>
        <w:t>потока</w:t>
      </w:r>
      <w:r w:rsidRPr="003C7BAB">
        <w:rPr>
          <w:spacing w:val="-16"/>
          <w:sz w:val="24"/>
          <w:szCs w:val="24"/>
        </w:rPr>
        <w:t xml:space="preserve"> </w:t>
      </w:r>
      <w:r w:rsidRPr="003C7BAB">
        <w:rPr>
          <w:sz w:val="24"/>
          <w:szCs w:val="24"/>
        </w:rPr>
        <w:t>образца</w:t>
      </w:r>
      <w:r w:rsidRPr="003C7BAB">
        <w:rPr>
          <w:spacing w:val="-14"/>
          <w:sz w:val="24"/>
          <w:szCs w:val="24"/>
        </w:rPr>
        <w:t xml:space="preserve"> </w:t>
      </w:r>
      <w:r w:rsidRPr="003C7BAB">
        <w:rPr>
          <w:sz w:val="24"/>
          <w:szCs w:val="24"/>
        </w:rPr>
        <w:t>ключевого</w:t>
      </w:r>
      <w:r w:rsidRPr="003C7BAB">
        <w:rPr>
          <w:spacing w:val="-16"/>
          <w:sz w:val="24"/>
          <w:szCs w:val="24"/>
        </w:rPr>
        <w:t xml:space="preserve"> </w:t>
      </w:r>
      <w:r w:rsidRPr="003C7BAB">
        <w:rPr>
          <w:sz w:val="24"/>
          <w:szCs w:val="24"/>
        </w:rPr>
        <w:t>продукта</w:t>
      </w:r>
      <w:r w:rsidRPr="003C7BAB">
        <w:rPr>
          <w:spacing w:val="-14"/>
          <w:sz w:val="24"/>
          <w:szCs w:val="24"/>
        </w:rPr>
        <w:t xml:space="preserve"> </w:t>
      </w:r>
      <w:r w:rsidRPr="003C7BAB">
        <w:rPr>
          <w:sz w:val="24"/>
          <w:szCs w:val="24"/>
        </w:rPr>
        <w:t>по Соглашению с подтверждением подписанным Протоколом;</w:t>
      </w:r>
    </w:p>
    <w:p w:rsidR="003C7BAB" w:rsidRPr="003C7BAB" w:rsidRDefault="003C7BAB" w:rsidP="003C7BAB">
      <w:pPr>
        <w:pStyle w:val="a5"/>
        <w:numPr>
          <w:ilvl w:val="0"/>
          <w:numId w:val="12"/>
        </w:numPr>
        <w:ind w:left="-284" w:right="532" w:firstLine="426"/>
        <w:rPr>
          <w:rFonts w:ascii="Arial" w:hAnsi="Arial"/>
          <w:sz w:val="24"/>
          <w:szCs w:val="24"/>
        </w:rPr>
      </w:pPr>
      <w:r w:rsidRPr="003C7BAB">
        <w:rPr>
          <w:sz w:val="24"/>
          <w:szCs w:val="24"/>
        </w:rPr>
        <w:t>являться юридическим лицом - коммерческой организацией или индивидуальным предпринимателем, зарегистрированным на территории Республики Тыва, получение займов для которого не запрещено действующим</w:t>
      </w:r>
      <w:r>
        <w:rPr>
          <w:sz w:val="28"/>
        </w:rPr>
        <w:t xml:space="preserve"> </w:t>
      </w:r>
      <w:r w:rsidRPr="003C7BAB">
        <w:rPr>
          <w:sz w:val="24"/>
          <w:szCs w:val="24"/>
        </w:rPr>
        <w:t>законодательством или уставом Заявителя;</w:t>
      </w:r>
    </w:p>
    <w:p w:rsidR="003C7BAB" w:rsidRDefault="003C7BAB" w:rsidP="003C7BAB">
      <w:pPr>
        <w:ind w:right="532"/>
        <w:rPr>
          <w:rFonts w:ascii="Arial" w:hAnsi="Arial"/>
          <w:sz w:val="24"/>
          <w:szCs w:val="24"/>
        </w:rPr>
      </w:pPr>
    </w:p>
    <w:p w:rsidR="003C7BAB" w:rsidRPr="003C7BAB" w:rsidRDefault="003C7BAB" w:rsidP="003C7BAB">
      <w:pPr>
        <w:ind w:right="532"/>
        <w:rPr>
          <w:rFonts w:ascii="Arial" w:hAnsi="Arial"/>
          <w:sz w:val="24"/>
          <w:szCs w:val="24"/>
        </w:rPr>
      </w:pPr>
    </w:p>
    <w:p w:rsidR="003C7BAB" w:rsidRPr="003C7BAB" w:rsidRDefault="003C7BAB" w:rsidP="003C7BAB">
      <w:pPr>
        <w:pStyle w:val="a5"/>
        <w:numPr>
          <w:ilvl w:val="0"/>
          <w:numId w:val="12"/>
        </w:numPr>
        <w:ind w:left="-284" w:right="533" w:firstLine="426"/>
        <w:rPr>
          <w:rFonts w:ascii="Arial" w:hAnsi="Arial"/>
          <w:sz w:val="24"/>
          <w:szCs w:val="24"/>
        </w:rPr>
      </w:pPr>
      <w:r w:rsidRPr="003C7BAB">
        <w:rPr>
          <w:sz w:val="24"/>
          <w:szCs w:val="24"/>
        </w:rPr>
        <w:lastRenderedPageBreak/>
        <w:t>являться юридическим лицом или индивидуальным предпринимателем,</w:t>
      </w:r>
      <w:r w:rsidRPr="003C7BAB">
        <w:rPr>
          <w:spacing w:val="-18"/>
          <w:sz w:val="24"/>
          <w:szCs w:val="24"/>
        </w:rPr>
        <w:t xml:space="preserve"> </w:t>
      </w:r>
      <w:r w:rsidRPr="003C7BAB">
        <w:rPr>
          <w:sz w:val="24"/>
          <w:szCs w:val="24"/>
        </w:rPr>
        <w:t>осуществляющим</w:t>
      </w:r>
      <w:r w:rsidRPr="003C7BAB">
        <w:rPr>
          <w:spacing w:val="-17"/>
          <w:sz w:val="24"/>
          <w:szCs w:val="24"/>
        </w:rPr>
        <w:t xml:space="preserve"> </w:t>
      </w:r>
      <w:r w:rsidRPr="003C7BAB">
        <w:rPr>
          <w:sz w:val="24"/>
          <w:szCs w:val="24"/>
        </w:rPr>
        <w:t>деятельность</w:t>
      </w:r>
      <w:r w:rsidRPr="003C7BAB">
        <w:rPr>
          <w:spacing w:val="-18"/>
          <w:sz w:val="24"/>
          <w:szCs w:val="24"/>
        </w:rPr>
        <w:t xml:space="preserve"> </w:t>
      </w:r>
      <w:r w:rsidRPr="003C7BAB">
        <w:rPr>
          <w:sz w:val="24"/>
          <w:szCs w:val="24"/>
        </w:rPr>
        <w:t>в</w:t>
      </w:r>
      <w:r w:rsidRPr="003C7BAB">
        <w:rPr>
          <w:spacing w:val="-17"/>
          <w:sz w:val="24"/>
          <w:szCs w:val="24"/>
        </w:rPr>
        <w:t xml:space="preserve"> </w:t>
      </w:r>
      <w:r w:rsidRPr="003C7BAB">
        <w:rPr>
          <w:sz w:val="24"/>
          <w:szCs w:val="24"/>
        </w:rPr>
        <w:t>сфере</w:t>
      </w:r>
      <w:r w:rsidRPr="003C7BAB">
        <w:rPr>
          <w:spacing w:val="-18"/>
          <w:sz w:val="24"/>
          <w:szCs w:val="24"/>
        </w:rPr>
        <w:t xml:space="preserve"> </w:t>
      </w:r>
      <w:r w:rsidRPr="003C7BAB">
        <w:rPr>
          <w:sz w:val="24"/>
          <w:szCs w:val="24"/>
        </w:rPr>
        <w:t>промышленности</w:t>
      </w:r>
      <w:r w:rsidRPr="003C7BAB">
        <w:rPr>
          <w:spacing w:val="-17"/>
          <w:sz w:val="24"/>
          <w:szCs w:val="24"/>
        </w:rPr>
        <w:t xml:space="preserve"> </w:t>
      </w:r>
      <w:r w:rsidRPr="003C7BAB">
        <w:rPr>
          <w:sz w:val="24"/>
          <w:szCs w:val="24"/>
        </w:rPr>
        <w:t>на территории Республики Тыва;</w:t>
      </w:r>
    </w:p>
    <w:p w:rsidR="003C7BAB" w:rsidRPr="003C7BAB" w:rsidRDefault="003C7BAB" w:rsidP="003C7BAB">
      <w:pPr>
        <w:pStyle w:val="a5"/>
        <w:numPr>
          <w:ilvl w:val="0"/>
          <w:numId w:val="12"/>
        </w:numPr>
        <w:ind w:left="-284" w:right="533" w:firstLine="568"/>
        <w:rPr>
          <w:rFonts w:ascii="Arial" w:hAnsi="Arial"/>
          <w:sz w:val="24"/>
          <w:szCs w:val="24"/>
        </w:rPr>
      </w:pPr>
      <w:r w:rsidRPr="003C7BAB">
        <w:rPr>
          <w:sz w:val="24"/>
          <w:szCs w:val="24"/>
        </w:rPr>
        <w:t>являться</w:t>
      </w:r>
      <w:r w:rsidRPr="003C7BAB">
        <w:rPr>
          <w:spacing w:val="-9"/>
          <w:sz w:val="24"/>
          <w:szCs w:val="24"/>
        </w:rPr>
        <w:t xml:space="preserve"> </w:t>
      </w:r>
      <w:r w:rsidRPr="003C7BAB">
        <w:rPr>
          <w:sz w:val="24"/>
          <w:szCs w:val="24"/>
        </w:rPr>
        <w:t>резидентом</w:t>
      </w:r>
      <w:r w:rsidRPr="003C7BAB">
        <w:rPr>
          <w:spacing w:val="-7"/>
          <w:sz w:val="24"/>
          <w:szCs w:val="24"/>
        </w:rPr>
        <w:t xml:space="preserve"> </w:t>
      </w:r>
      <w:r w:rsidRPr="003C7BAB">
        <w:rPr>
          <w:sz w:val="24"/>
          <w:szCs w:val="24"/>
        </w:rPr>
        <w:t>Российской</w:t>
      </w:r>
      <w:r w:rsidRPr="003C7BAB">
        <w:rPr>
          <w:spacing w:val="-6"/>
          <w:sz w:val="24"/>
          <w:szCs w:val="24"/>
        </w:rPr>
        <w:t xml:space="preserve"> </w:t>
      </w:r>
      <w:r w:rsidRPr="003C7BAB">
        <w:rPr>
          <w:spacing w:val="-2"/>
          <w:sz w:val="24"/>
          <w:szCs w:val="24"/>
        </w:rPr>
        <w:t>Федерации</w:t>
      </w:r>
      <w:r w:rsidRPr="003C7BAB">
        <w:rPr>
          <w:spacing w:val="-2"/>
          <w:sz w:val="24"/>
          <w:szCs w:val="24"/>
          <w:vertAlign w:val="superscript"/>
        </w:rPr>
        <w:t>8</w:t>
      </w:r>
      <w:r w:rsidRPr="003C7BAB">
        <w:rPr>
          <w:spacing w:val="-2"/>
          <w:sz w:val="24"/>
          <w:szCs w:val="24"/>
        </w:rPr>
        <w:t>;</w:t>
      </w:r>
    </w:p>
    <w:p w:rsidR="003C7BAB" w:rsidRPr="003C7BAB" w:rsidRDefault="003C7BAB" w:rsidP="003C7BAB">
      <w:pPr>
        <w:pStyle w:val="a5"/>
        <w:numPr>
          <w:ilvl w:val="0"/>
          <w:numId w:val="12"/>
        </w:numPr>
        <w:ind w:left="-284" w:right="532" w:firstLine="568"/>
        <w:rPr>
          <w:rFonts w:ascii="Arial" w:hAnsi="Arial"/>
          <w:sz w:val="24"/>
          <w:szCs w:val="24"/>
        </w:rPr>
      </w:pPr>
      <w:r w:rsidRPr="003C7BAB">
        <w:rPr>
          <w:sz w:val="24"/>
          <w:szCs w:val="24"/>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rsidR="003C7BAB" w:rsidRPr="003C7BAB" w:rsidRDefault="003C7BAB" w:rsidP="003C7BAB">
      <w:pPr>
        <w:pStyle w:val="a5"/>
        <w:numPr>
          <w:ilvl w:val="0"/>
          <w:numId w:val="12"/>
        </w:numPr>
        <w:ind w:left="-284" w:right="532" w:firstLine="568"/>
        <w:rPr>
          <w:rFonts w:ascii="Arial" w:hAnsi="Arial"/>
          <w:sz w:val="24"/>
          <w:szCs w:val="24"/>
        </w:rPr>
      </w:pPr>
      <w:r w:rsidRPr="003C7BAB">
        <w:rPr>
          <w:sz w:val="24"/>
          <w:szCs w:val="24"/>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3C7BAB" w:rsidRPr="003C7BAB" w:rsidRDefault="003C7BAB" w:rsidP="003C7BAB">
      <w:pPr>
        <w:pStyle w:val="a5"/>
        <w:numPr>
          <w:ilvl w:val="0"/>
          <w:numId w:val="12"/>
        </w:numPr>
        <w:spacing w:before="1"/>
        <w:ind w:left="-284" w:right="532" w:firstLine="568"/>
        <w:rPr>
          <w:rFonts w:ascii="Arial" w:hAnsi="Arial"/>
          <w:sz w:val="24"/>
          <w:szCs w:val="24"/>
        </w:rPr>
      </w:pPr>
      <w:r w:rsidRPr="003C7BAB">
        <w:rPr>
          <w:sz w:val="24"/>
          <w:szCs w:val="24"/>
        </w:rPr>
        <w:t xml:space="preserve">раскрыть состав участников (акционеров), предоставить список аффилированных лиц и сведения о конечных бенефициарах на момент подачи </w:t>
      </w:r>
      <w:r w:rsidRPr="003C7BAB">
        <w:rPr>
          <w:spacing w:val="-2"/>
          <w:sz w:val="24"/>
          <w:szCs w:val="24"/>
        </w:rPr>
        <w:t>заявки;</w:t>
      </w:r>
    </w:p>
    <w:p w:rsidR="003C7BAB" w:rsidRPr="003C7BAB" w:rsidRDefault="003C7BAB" w:rsidP="003C7BAB">
      <w:pPr>
        <w:pStyle w:val="a5"/>
        <w:numPr>
          <w:ilvl w:val="0"/>
          <w:numId w:val="12"/>
        </w:numPr>
        <w:ind w:left="-284" w:right="532" w:firstLine="568"/>
        <w:rPr>
          <w:rFonts w:ascii="Arial" w:hAnsi="Arial"/>
          <w:sz w:val="24"/>
          <w:szCs w:val="24"/>
        </w:rPr>
      </w:pPr>
      <w:r w:rsidRPr="003C7BAB">
        <w:rPr>
          <w:sz w:val="24"/>
          <w:szCs w:val="24"/>
        </w:rPr>
        <w:t>не должно находиться в процессе реорганизации (за исключением реорганизации в форме преобразования, слияния или присоединения), ликвидации</w:t>
      </w:r>
      <w:r w:rsidRPr="003C7BAB">
        <w:rPr>
          <w:spacing w:val="-2"/>
          <w:sz w:val="24"/>
          <w:szCs w:val="24"/>
        </w:rPr>
        <w:t xml:space="preserve"> </w:t>
      </w:r>
      <w:r w:rsidRPr="003C7BAB">
        <w:rPr>
          <w:sz w:val="24"/>
          <w:szCs w:val="24"/>
        </w:rPr>
        <w:t>или</w:t>
      </w:r>
      <w:r w:rsidRPr="003C7BAB">
        <w:rPr>
          <w:spacing w:val="-5"/>
          <w:sz w:val="24"/>
          <w:szCs w:val="24"/>
        </w:rPr>
        <w:t xml:space="preserve"> </w:t>
      </w:r>
      <w:r w:rsidRPr="003C7BAB">
        <w:rPr>
          <w:sz w:val="24"/>
          <w:szCs w:val="24"/>
        </w:rPr>
        <w:t>банкротства</w:t>
      </w:r>
      <w:r w:rsidRPr="003C7BAB">
        <w:rPr>
          <w:spacing w:val="-2"/>
          <w:sz w:val="24"/>
          <w:szCs w:val="24"/>
        </w:rPr>
        <w:t xml:space="preserve"> </w:t>
      </w:r>
      <w:r w:rsidRPr="003C7BAB">
        <w:rPr>
          <w:sz w:val="24"/>
          <w:szCs w:val="24"/>
        </w:rPr>
        <w:t>на</w:t>
      </w:r>
      <w:r w:rsidRPr="003C7BAB">
        <w:rPr>
          <w:spacing w:val="-2"/>
          <w:sz w:val="24"/>
          <w:szCs w:val="24"/>
        </w:rPr>
        <w:t xml:space="preserve"> </w:t>
      </w:r>
      <w:r w:rsidRPr="003C7BAB">
        <w:rPr>
          <w:sz w:val="24"/>
          <w:szCs w:val="24"/>
        </w:rPr>
        <w:t>момент</w:t>
      </w:r>
      <w:r w:rsidRPr="003C7BAB">
        <w:rPr>
          <w:spacing w:val="-6"/>
          <w:sz w:val="24"/>
          <w:szCs w:val="24"/>
        </w:rPr>
        <w:t xml:space="preserve"> </w:t>
      </w:r>
      <w:r w:rsidRPr="003C7BAB">
        <w:rPr>
          <w:sz w:val="24"/>
          <w:szCs w:val="24"/>
        </w:rPr>
        <w:t>подачи</w:t>
      </w:r>
      <w:r w:rsidRPr="003C7BAB">
        <w:rPr>
          <w:spacing w:val="-2"/>
          <w:sz w:val="24"/>
          <w:szCs w:val="24"/>
        </w:rPr>
        <w:t xml:space="preserve"> </w:t>
      </w:r>
      <w:r w:rsidRPr="003C7BAB">
        <w:rPr>
          <w:sz w:val="24"/>
          <w:szCs w:val="24"/>
        </w:rPr>
        <w:t>заявки</w:t>
      </w:r>
      <w:r w:rsidRPr="003C7BAB">
        <w:rPr>
          <w:spacing w:val="-2"/>
          <w:sz w:val="24"/>
          <w:szCs w:val="24"/>
        </w:rPr>
        <w:t xml:space="preserve"> </w:t>
      </w:r>
      <w:r w:rsidRPr="003C7BAB">
        <w:rPr>
          <w:sz w:val="24"/>
          <w:szCs w:val="24"/>
        </w:rPr>
        <w:t>и</w:t>
      </w:r>
      <w:r w:rsidRPr="003C7BAB">
        <w:rPr>
          <w:spacing w:val="-2"/>
          <w:sz w:val="24"/>
          <w:szCs w:val="24"/>
        </w:rPr>
        <w:t xml:space="preserve"> </w:t>
      </w:r>
      <w:r w:rsidRPr="003C7BAB">
        <w:rPr>
          <w:sz w:val="24"/>
          <w:szCs w:val="24"/>
        </w:rPr>
        <w:t>(или)</w:t>
      </w:r>
      <w:r w:rsidRPr="003C7BAB">
        <w:rPr>
          <w:spacing w:val="-2"/>
          <w:sz w:val="24"/>
          <w:szCs w:val="24"/>
        </w:rPr>
        <w:t xml:space="preserve"> </w:t>
      </w:r>
      <w:r w:rsidRPr="003C7BAB">
        <w:rPr>
          <w:sz w:val="24"/>
          <w:szCs w:val="24"/>
        </w:rPr>
        <w:t>получения</w:t>
      </w:r>
      <w:r w:rsidRPr="003C7BAB">
        <w:rPr>
          <w:spacing w:val="-2"/>
          <w:sz w:val="24"/>
          <w:szCs w:val="24"/>
        </w:rPr>
        <w:t xml:space="preserve"> </w:t>
      </w:r>
      <w:r w:rsidRPr="003C7BAB">
        <w:rPr>
          <w:sz w:val="24"/>
          <w:szCs w:val="24"/>
        </w:rPr>
        <w:t>займа;</w:t>
      </w:r>
    </w:p>
    <w:p w:rsidR="003C7BAB" w:rsidRPr="003C7BAB" w:rsidRDefault="003C7BAB" w:rsidP="003C7BAB">
      <w:pPr>
        <w:pStyle w:val="a5"/>
        <w:numPr>
          <w:ilvl w:val="0"/>
          <w:numId w:val="12"/>
        </w:numPr>
        <w:ind w:left="-284" w:right="532" w:firstLine="568"/>
        <w:rPr>
          <w:rFonts w:ascii="Arial" w:hAnsi="Arial"/>
          <w:sz w:val="24"/>
          <w:szCs w:val="24"/>
        </w:rPr>
      </w:pPr>
      <w:r w:rsidRPr="003C7BAB">
        <w:rPr>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w:t>
      </w:r>
      <w:r w:rsidRPr="003C7BAB">
        <w:rPr>
          <w:spacing w:val="-12"/>
          <w:sz w:val="24"/>
          <w:szCs w:val="24"/>
        </w:rPr>
        <w:t xml:space="preserve"> </w:t>
      </w:r>
      <w:r w:rsidRPr="003C7BAB">
        <w:rPr>
          <w:sz w:val="24"/>
          <w:szCs w:val="24"/>
        </w:rPr>
        <w:t>за</w:t>
      </w:r>
      <w:r w:rsidRPr="003C7BAB">
        <w:rPr>
          <w:spacing w:val="-12"/>
          <w:sz w:val="24"/>
          <w:szCs w:val="24"/>
        </w:rPr>
        <w:t xml:space="preserve"> </w:t>
      </w:r>
      <w:r w:rsidRPr="003C7BAB">
        <w:rPr>
          <w:sz w:val="24"/>
          <w:szCs w:val="24"/>
        </w:rPr>
        <w:t>исключением</w:t>
      </w:r>
      <w:r w:rsidRPr="003C7BAB">
        <w:rPr>
          <w:spacing w:val="-12"/>
          <w:sz w:val="24"/>
          <w:szCs w:val="24"/>
        </w:rPr>
        <w:t xml:space="preserve"> </w:t>
      </w:r>
      <w:r w:rsidRPr="003C7BAB">
        <w:rPr>
          <w:sz w:val="24"/>
          <w:szCs w:val="24"/>
        </w:rPr>
        <w:t>фонда,</w:t>
      </w:r>
      <w:r w:rsidRPr="003C7BAB">
        <w:rPr>
          <w:spacing w:val="-12"/>
          <w:sz w:val="24"/>
          <w:szCs w:val="24"/>
        </w:rPr>
        <w:t xml:space="preserve"> </w:t>
      </w:r>
      <w:r w:rsidRPr="003C7BAB">
        <w:rPr>
          <w:sz w:val="24"/>
          <w:szCs w:val="24"/>
        </w:rPr>
        <w:t>в</w:t>
      </w:r>
      <w:r w:rsidRPr="003C7BAB">
        <w:rPr>
          <w:spacing w:val="-12"/>
          <w:sz w:val="24"/>
          <w:szCs w:val="24"/>
        </w:rPr>
        <w:t xml:space="preserve"> </w:t>
      </w:r>
      <w:r w:rsidRPr="003C7BAB">
        <w:rPr>
          <w:sz w:val="24"/>
          <w:szCs w:val="24"/>
        </w:rPr>
        <w:t>отношении</w:t>
      </w:r>
      <w:r w:rsidRPr="003C7BAB">
        <w:rPr>
          <w:spacing w:val="-12"/>
          <w:sz w:val="24"/>
          <w:szCs w:val="24"/>
        </w:rPr>
        <w:t xml:space="preserve"> </w:t>
      </w:r>
      <w:r w:rsidRPr="003C7BAB">
        <w:rPr>
          <w:sz w:val="24"/>
          <w:szCs w:val="24"/>
        </w:rPr>
        <w:t>которого</w:t>
      </w:r>
      <w:r w:rsidRPr="003C7BAB">
        <w:rPr>
          <w:spacing w:val="-11"/>
          <w:sz w:val="24"/>
          <w:szCs w:val="24"/>
        </w:rPr>
        <w:t xml:space="preserve"> </w:t>
      </w:r>
      <w:r w:rsidRPr="003C7BAB">
        <w:rPr>
          <w:sz w:val="24"/>
          <w:szCs w:val="24"/>
        </w:rPr>
        <w:t>одновременно</w:t>
      </w:r>
      <w:r w:rsidRPr="003C7BAB">
        <w:rPr>
          <w:spacing w:val="-13"/>
          <w:sz w:val="24"/>
          <w:szCs w:val="24"/>
        </w:rPr>
        <w:t xml:space="preserve"> </w:t>
      </w:r>
      <w:r w:rsidRPr="003C7BAB">
        <w:rPr>
          <w:sz w:val="24"/>
          <w:szCs w:val="24"/>
        </w:rPr>
        <w:t>исполняются следующие условия:</w:t>
      </w:r>
    </w:p>
    <w:p w:rsidR="003C7BAB" w:rsidRPr="003C7BAB" w:rsidRDefault="003C7BAB" w:rsidP="003C7BAB">
      <w:pPr>
        <w:pStyle w:val="a5"/>
        <w:numPr>
          <w:ilvl w:val="1"/>
          <w:numId w:val="12"/>
        </w:numPr>
        <w:ind w:left="-284" w:right="532" w:firstLine="568"/>
        <w:rPr>
          <w:sz w:val="24"/>
          <w:szCs w:val="24"/>
        </w:rPr>
      </w:pPr>
      <w:r w:rsidRPr="003C7BAB">
        <w:rPr>
          <w:sz w:val="24"/>
          <w:szCs w:val="24"/>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w:t>
      </w:r>
      <w:r w:rsidRPr="003C7BAB">
        <w:rPr>
          <w:spacing w:val="-2"/>
          <w:sz w:val="24"/>
          <w:szCs w:val="24"/>
        </w:rPr>
        <w:t>участников;</w:t>
      </w:r>
    </w:p>
    <w:p w:rsidR="003C7BAB" w:rsidRPr="003C7BAB" w:rsidRDefault="003C7BAB" w:rsidP="003C7BAB">
      <w:pPr>
        <w:pStyle w:val="a5"/>
        <w:numPr>
          <w:ilvl w:val="1"/>
          <w:numId w:val="12"/>
        </w:numPr>
        <w:ind w:left="-284" w:right="532" w:firstLine="568"/>
        <w:rPr>
          <w:sz w:val="24"/>
          <w:szCs w:val="24"/>
        </w:rPr>
      </w:pPr>
      <w:r w:rsidRPr="003C7BAB">
        <w:rPr>
          <w:sz w:val="24"/>
          <w:szCs w:val="24"/>
        </w:rPr>
        <w:t>раскрыты сведения о составе участников (акционеров) и бенефициарных владельцах управляющей компании;</w:t>
      </w:r>
    </w:p>
    <w:p w:rsidR="003C7BAB" w:rsidRPr="003C7BAB" w:rsidRDefault="003C7BAB" w:rsidP="003C7BAB">
      <w:pPr>
        <w:pStyle w:val="a5"/>
        <w:numPr>
          <w:ilvl w:val="1"/>
          <w:numId w:val="12"/>
        </w:numPr>
        <w:ind w:left="-284" w:right="532" w:firstLine="568"/>
        <w:rPr>
          <w:sz w:val="24"/>
          <w:szCs w:val="24"/>
        </w:rPr>
      </w:pPr>
      <w:r w:rsidRPr="003C7BAB">
        <w:rPr>
          <w:sz w:val="24"/>
          <w:szCs w:val="24"/>
        </w:rPr>
        <w:t>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rsidR="003C7BAB" w:rsidRDefault="003C7BAB" w:rsidP="003C7BAB">
      <w:pPr>
        <w:pStyle w:val="a5"/>
        <w:numPr>
          <w:ilvl w:val="1"/>
          <w:numId w:val="12"/>
        </w:numPr>
        <w:ind w:left="-284" w:right="532" w:firstLine="568"/>
        <w:rPr>
          <w:sz w:val="24"/>
          <w:szCs w:val="24"/>
        </w:rPr>
      </w:pPr>
      <w:r w:rsidRPr="003C7BAB">
        <w:rPr>
          <w:sz w:val="24"/>
          <w:szCs w:val="24"/>
        </w:rPr>
        <w:t>бенефициарные владельцы участников не должны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3C7BAB" w:rsidRPr="003C7BAB" w:rsidRDefault="003C7BAB" w:rsidP="003C7BAB">
      <w:pPr>
        <w:pStyle w:val="a5"/>
        <w:numPr>
          <w:ilvl w:val="2"/>
          <w:numId w:val="18"/>
        </w:numPr>
        <w:ind w:left="-284" w:right="532" w:firstLine="568"/>
        <w:rPr>
          <w:sz w:val="24"/>
          <w:szCs w:val="24"/>
        </w:rPr>
      </w:pPr>
      <w:r w:rsidRPr="003C7BAB">
        <w:rPr>
          <w:sz w:val="24"/>
          <w:szCs w:val="24"/>
        </w:rPr>
        <w:t>Заявитель не должен иметь просроченную задолженность по налогам,</w:t>
      </w:r>
      <w:r w:rsidRPr="003C7BAB">
        <w:rPr>
          <w:spacing w:val="73"/>
          <w:w w:val="150"/>
          <w:sz w:val="24"/>
          <w:szCs w:val="24"/>
        </w:rPr>
        <w:t xml:space="preserve"> </w:t>
      </w:r>
      <w:r w:rsidRPr="003C7BAB">
        <w:rPr>
          <w:sz w:val="24"/>
          <w:szCs w:val="24"/>
        </w:rPr>
        <w:t>сборам</w:t>
      </w:r>
      <w:r w:rsidRPr="003C7BAB">
        <w:rPr>
          <w:spacing w:val="74"/>
          <w:w w:val="150"/>
          <w:sz w:val="24"/>
          <w:szCs w:val="24"/>
        </w:rPr>
        <w:t xml:space="preserve"> </w:t>
      </w:r>
      <w:r w:rsidRPr="003C7BAB">
        <w:rPr>
          <w:sz w:val="24"/>
          <w:szCs w:val="24"/>
        </w:rPr>
        <w:t>и</w:t>
      </w:r>
      <w:r w:rsidRPr="003C7BAB">
        <w:rPr>
          <w:spacing w:val="72"/>
          <w:w w:val="150"/>
          <w:sz w:val="24"/>
          <w:szCs w:val="24"/>
        </w:rPr>
        <w:t xml:space="preserve"> </w:t>
      </w:r>
      <w:r w:rsidRPr="003C7BAB">
        <w:rPr>
          <w:sz w:val="24"/>
          <w:szCs w:val="24"/>
        </w:rPr>
        <w:t>иным</w:t>
      </w:r>
      <w:r w:rsidRPr="003C7BAB">
        <w:rPr>
          <w:spacing w:val="74"/>
          <w:w w:val="150"/>
          <w:sz w:val="24"/>
          <w:szCs w:val="24"/>
        </w:rPr>
        <w:t xml:space="preserve"> </w:t>
      </w:r>
      <w:r w:rsidRPr="003C7BAB">
        <w:rPr>
          <w:sz w:val="24"/>
          <w:szCs w:val="24"/>
        </w:rPr>
        <w:t>обязательным</w:t>
      </w:r>
      <w:r w:rsidRPr="003C7BAB">
        <w:rPr>
          <w:spacing w:val="74"/>
          <w:w w:val="150"/>
          <w:sz w:val="24"/>
          <w:szCs w:val="24"/>
        </w:rPr>
        <w:t xml:space="preserve"> </w:t>
      </w:r>
      <w:r w:rsidRPr="003C7BAB">
        <w:rPr>
          <w:sz w:val="24"/>
          <w:szCs w:val="24"/>
        </w:rPr>
        <w:t>платежам</w:t>
      </w:r>
      <w:r w:rsidRPr="003C7BAB">
        <w:rPr>
          <w:spacing w:val="74"/>
          <w:w w:val="150"/>
          <w:sz w:val="24"/>
          <w:szCs w:val="24"/>
        </w:rPr>
        <w:t xml:space="preserve"> </w:t>
      </w:r>
      <w:r w:rsidRPr="003C7BAB">
        <w:rPr>
          <w:sz w:val="24"/>
          <w:szCs w:val="24"/>
        </w:rPr>
        <w:t>в</w:t>
      </w:r>
      <w:r w:rsidRPr="003C7BAB">
        <w:rPr>
          <w:spacing w:val="73"/>
          <w:w w:val="150"/>
          <w:sz w:val="24"/>
          <w:szCs w:val="24"/>
        </w:rPr>
        <w:t xml:space="preserve"> </w:t>
      </w:r>
      <w:r w:rsidRPr="003C7BAB">
        <w:rPr>
          <w:sz w:val="24"/>
          <w:szCs w:val="24"/>
        </w:rPr>
        <w:t>бюджеты</w:t>
      </w:r>
      <w:r w:rsidRPr="003C7BAB">
        <w:rPr>
          <w:spacing w:val="74"/>
          <w:w w:val="150"/>
          <w:sz w:val="24"/>
          <w:szCs w:val="24"/>
        </w:rPr>
        <w:t xml:space="preserve"> </w:t>
      </w:r>
      <w:r w:rsidRPr="003C7BAB">
        <w:rPr>
          <w:sz w:val="24"/>
          <w:szCs w:val="24"/>
        </w:rPr>
        <w:t>бюджетной системы Российской Федерации, задолженность по заработной плате перед работниками, текущую просроченную задолженность перед Фондом.</w:t>
      </w:r>
    </w:p>
    <w:p w:rsidR="003C7BAB" w:rsidRPr="003C7BAB" w:rsidRDefault="003C7BAB" w:rsidP="003C7BAB">
      <w:pPr>
        <w:pStyle w:val="a3"/>
        <w:ind w:left="-284" w:right="532" w:firstLine="568"/>
        <w:rPr>
          <w:sz w:val="24"/>
          <w:szCs w:val="24"/>
        </w:rPr>
      </w:pPr>
      <w:r w:rsidRPr="003C7BAB">
        <w:rPr>
          <w:sz w:val="24"/>
          <w:szCs w:val="24"/>
        </w:rPr>
        <w:t xml:space="preserve">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имеющими текущую просроченную задолженность перед Фондом по займам, выданным за счет средств бюджета, осуществляется по решению Наблюдательного совета Фонда (за исключением решений о финансировании проектов Заявителей, входящих в государственные </w:t>
      </w:r>
      <w:r w:rsidRPr="003C7BAB">
        <w:rPr>
          <w:spacing w:val="-2"/>
          <w:sz w:val="24"/>
          <w:szCs w:val="24"/>
        </w:rPr>
        <w:t>корпорации).</w:t>
      </w:r>
    </w:p>
    <w:p w:rsidR="003C7BAB" w:rsidRDefault="003C7BAB" w:rsidP="003C7BAB">
      <w:pPr>
        <w:pStyle w:val="a5"/>
        <w:numPr>
          <w:ilvl w:val="2"/>
          <w:numId w:val="18"/>
        </w:numPr>
        <w:spacing w:before="1"/>
        <w:ind w:left="-284" w:right="532" w:firstLine="568"/>
        <w:rPr>
          <w:sz w:val="24"/>
          <w:szCs w:val="24"/>
        </w:rPr>
      </w:pPr>
      <w:r w:rsidRPr="003C7BAB">
        <w:rPr>
          <w:sz w:val="24"/>
          <w:szCs w:val="24"/>
        </w:rPr>
        <w:t>В случае если между Заявителем и Фондом, либо Заявителем и Фондом развития промышленности на дату подачи заявки действует договор (договоры)</w:t>
      </w:r>
      <w:r w:rsidRPr="003C7BAB">
        <w:rPr>
          <w:spacing w:val="-11"/>
          <w:sz w:val="24"/>
          <w:szCs w:val="24"/>
        </w:rPr>
        <w:t xml:space="preserve"> </w:t>
      </w:r>
      <w:r w:rsidRPr="003C7BAB">
        <w:rPr>
          <w:sz w:val="24"/>
          <w:szCs w:val="24"/>
        </w:rPr>
        <w:t>целевого</w:t>
      </w:r>
      <w:r w:rsidRPr="003C7BAB">
        <w:rPr>
          <w:spacing w:val="-10"/>
          <w:sz w:val="24"/>
          <w:szCs w:val="24"/>
        </w:rPr>
        <w:t xml:space="preserve"> </w:t>
      </w:r>
      <w:r w:rsidRPr="003C7BAB">
        <w:rPr>
          <w:sz w:val="24"/>
          <w:szCs w:val="24"/>
        </w:rPr>
        <w:t>займа</w:t>
      </w:r>
      <w:r w:rsidRPr="003C7BAB">
        <w:rPr>
          <w:spacing w:val="-11"/>
          <w:sz w:val="24"/>
          <w:szCs w:val="24"/>
        </w:rPr>
        <w:t xml:space="preserve"> </w:t>
      </w:r>
      <w:r w:rsidRPr="003C7BAB">
        <w:rPr>
          <w:sz w:val="24"/>
          <w:szCs w:val="24"/>
        </w:rPr>
        <w:t>или</w:t>
      </w:r>
      <w:r w:rsidRPr="003C7BAB">
        <w:rPr>
          <w:spacing w:val="-8"/>
          <w:sz w:val="24"/>
          <w:szCs w:val="24"/>
        </w:rPr>
        <w:t xml:space="preserve"> </w:t>
      </w:r>
      <w:r w:rsidRPr="003C7BAB">
        <w:rPr>
          <w:sz w:val="24"/>
          <w:szCs w:val="24"/>
        </w:rPr>
        <w:t>такой</w:t>
      </w:r>
      <w:r w:rsidRPr="003C7BAB">
        <w:rPr>
          <w:spacing w:val="-11"/>
          <w:sz w:val="24"/>
          <w:szCs w:val="24"/>
        </w:rPr>
        <w:t xml:space="preserve"> </w:t>
      </w:r>
      <w:r w:rsidRPr="003C7BAB">
        <w:rPr>
          <w:sz w:val="24"/>
          <w:szCs w:val="24"/>
        </w:rPr>
        <w:t>договор</w:t>
      </w:r>
      <w:r w:rsidRPr="003C7BAB">
        <w:rPr>
          <w:spacing w:val="-10"/>
          <w:sz w:val="24"/>
          <w:szCs w:val="24"/>
        </w:rPr>
        <w:t xml:space="preserve"> </w:t>
      </w:r>
      <w:r w:rsidRPr="003C7BAB">
        <w:rPr>
          <w:sz w:val="24"/>
          <w:szCs w:val="24"/>
        </w:rPr>
        <w:t>находится</w:t>
      </w:r>
      <w:r w:rsidRPr="003C7BAB">
        <w:rPr>
          <w:spacing w:val="-8"/>
          <w:sz w:val="24"/>
          <w:szCs w:val="24"/>
        </w:rPr>
        <w:t xml:space="preserve"> </w:t>
      </w:r>
      <w:r w:rsidRPr="003C7BAB">
        <w:rPr>
          <w:sz w:val="24"/>
          <w:szCs w:val="24"/>
        </w:rPr>
        <w:t>в</w:t>
      </w:r>
      <w:r w:rsidRPr="003C7BAB">
        <w:rPr>
          <w:spacing w:val="-12"/>
          <w:sz w:val="24"/>
          <w:szCs w:val="24"/>
        </w:rPr>
        <w:t xml:space="preserve"> </w:t>
      </w:r>
      <w:r w:rsidRPr="003C7BAB">
        <w:rPr>
          <w:sz w:val="24"/>
          <w:szCs w:val="24"/>
        </w:rPr>
        <w:t>процессе</w:t>
      </w:r>
      <w:r w:rsidRPr="003C7BAB">
        <w:rPr>
          <w:spacing w:val="-8"/>
          <w:sz w:val="24"/>
          <w:szCs w:val="24"/>
        </w:rPr>
        <w:t xml:space="preserve"> </w:t>
      </w:r>
      <w:r w:rsidRPr="003C7BAB">
        <w:rPr>
          <w:sz w:val="24"/>
          <w:szCs w:val="24"/>
        </w:rPr>
        <w:t>заключения, то</w:t>
      </w:r>
      <w:r w:rsidRPr="003C7BAB">
        <w:rPr>
          <w:spacing w:val="-14"/>
          <w:sz w:val="24"/>
          <w:szCs w:val="24"/>
        </w:rPr>
        <w:t xml:space="preserve"> </w:t>
      </w:r>
      <w:r w:rsidRPr="003C7BAB">
        <w:rPr>
          <w:sz w:val="24"/>
          <w:szCs w:val="24"/>
        </w:rPr>
        <w:t>для</w:t>
      </w:r>
      <w:r w:rsidRPr="003C7BAB">
        <w:rPr>
          <w:spacing w:val="-14"/>
          <w:sz w:val="24"/>
          <w:szCs w:val="24"/>
        </w:rPr>
        <w:t xml:space="preserve"> </w:t>
      </w:r>
      <w:r w:rsidRPr="003C7BAB">
        <w:rPr>
          <w:sz w:val="24"/>
          <w:szCs w:val="24"/>
        </w:rPr>
        <w:t>приема</w:t>
      </w:r>
      <w:r w:rsidRPr="003C7BAB">
        <w:rPr>
          <w:spacing w:val="-15"/>
          <w:sz w:val="24"/>
          <w:szCs w:val="24"/>
        </w:rPr>
        <w:t xml:space="preserve"> </w:t>
      </w:r>
      <w:r w:rsidRPr="003C7BAB">
        <w:rPr>
          <w:sz w:val="24"/>
          <w:szCs w:val="24"/>
        </w:rPr>
        <w:t>Фондом</w:t>
      </w:r>
      <w:r w:rsidRPr="003C7BAB">
        <w:rPr>
          <w:spacing w:val="-15"/>
          <w:sz w:val="24"/>
          <w:szCs w:val="24"/>
        </w:rPr>
        <w:t xml:space="preserve"> </w:t>
      </w:r>
      <w:r w:rsidRPr="003C7BAB">
        <w:rPr>
          <w:sz w:val="24"/>
          <w:szCs w:val="24"/>
        </w:rPr>
        <w:t>заявки</w:t>
      </w:r>
      <w:r w:rsidRPr="003C7BAB">
        <w:rPr>
          <w:spacing w:val="-14"/>
          <w:sz w:val="24"/>
          <w:szCs w:val="24"/>
        </w:rPr>
        <w:t xml:space="preserve"> </w:t>
      </w:r>
      <w:r w:rsidRPr="003C7BAB">
        <w:rPr>
          <w:sz w:val="24"/>
          <w:szCs w:val="24"/>
        </w:rPr>
        <w:t>в</w:t>
      </w:r>
      <w:r w:rsidRPr="003C7BAB">
        <w:rPr>
          <w:spacing w:val="-16"/>
          <w:sz w:val="24"/>
          <w:szCs w:val="24"/>
        </w:rPr>
        <w:t xml:space="preserve"> </w:t>
      </w:r>
      <w:r w:rsidRPr="003C7BAB">
        <w:rPr>
          <w:sz w:val="24"/>
          <w:szCs w:val="24"/>
        </w:rPr>
        <w:t>работу</w:t>
      </w:r>
      <w:r w:rsidRPr="003C7BAB">
        <w:rPr>
          <w:spacing w:val="-18"/>
          <w:sz w:val="24"/>
          <w:szCs w:val="24"/>
        </w:rPr>
        <w:t xml:space="preserve"> </w:t>
      </w:r>
      <w:r w:rsidRPr="003C7BAB">
        <w:rPr>
          <w:sz w:val="24"/>
          <w:szCs w:val="24"/>
        </w:rPr>
        <w:t>должно</w:t>
      </w:r>
      <w:r w:rsidRPr="003C7BAB">
        <w:rPr>
          <w:spacing w:val="-13"/>
          <w:sz w:val="24"/>
          <w:szCs w:val="24"/>
        </w:rPr>
        <w:t xml:space="preserve"> </w:t>
      </w:r>
      <w:r w:rsidRPr="003C7BAB">
        <w:rPr>
          <w:sz w:val="24"/>
          <w:szCs w:val="24"/>
        </w:rPr>
        <w:t>выполняться</w:t>
      </w:r>
      <w:r w:rsidRPr="003C7BAB">
        <w:rPr>
          <w:spacing w:val="-17"/>
          <w:sz w:val="24"/>
          <w:szCs w:val="24"/>
        </w:rPr>
        <w:t xml:space="preserve"> </w:t>
      </w:r>
      <w:r w:rsidRPr="003C7BAB">
        <w:rPr>
          <w:sz w:val="24"/>
          <w:szCs w:val="24"/>
        </w:rPr>
        <w:t>следующее</w:t>
      </w:r>
      <w:r w:rsidRPr="003C7BAB">
        <w:rPr>
          <w:spacing w:val="-12"/>
          <w:sz w:val="24"/>
          <w:szCs w:val="24"/>
        </w:rPr>
        <w:t xml:space="preserve"> </w:t>
      </w:r>
      <w:r w:rsidRPr="003C7BAB">
        <w:rPr>
          <w:sz w:val="24"/>
          <w:szCs w:val="24"/>
        </w:rPr>
        <w:t>условие: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3C7BAB" w:rsidRDefault="003C7BAB" w:rsidP="003C7BAB">
      <w:pPr>
        <w:ind w:right="533"/>
        <w:rPr>
          <w:sz w:val="24"/>
          <w:szCs w:val="24"/>
        </w:rPr>
      </w:pPr>
      <w:r w:rsidRPr="008F5C31">
        <w:rPr>
          <w:rFonts w:eastAsia="Arial"/>
          <w:noProof/>
          <w:lang w:eastAsia="ru-RU"/>
        </w:rPr>
        <mc:AlternateContent>
          <mc:Choice Requires="wps">
            <w:drawing>
              <wp:anchor distT="0" distB="0" distL="0" distR="0" simplePos="0" relativeHeight="251658752" behindDoc="1" locked="0" layoutInCell="1" allowOverlap="1" wp14:anchorId="3F6A8146" wp14:editId="73EE3B3C">
                <wp:simplePos x="0" y="0"/>
                <wp:positionH relativeFrom="page">
                  <wp:posOffset>914400</wp:posOffset>
                </wp:positionH>
                <wp:positionV relativeFrom="paragraph">
                  <wp:posOffset>171450</wp:posOffset>
                </wp:positionV>
                <wp:extent cx="1828800" cy="6985"/>
                <wp:effectExtent l="0" t="0"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CB2355" id="Прямоугольник 9" o:spid="_x0000_s1026" style="position:absolute;margin-left:1in;margin-top:13.5pt;width:2in;height:.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3xmgIAAAoFAAAOAAAAZHJzL2Uyb0RvYy54bWysVNuO0zAQfUfiHyy/d3NR2k2iTVd7oQhp&#10;gZUWPsCNncYisY3tNl0QEhKvSHwCH8EL4rLfkP4RY6dduvCyQuTB8Xjs8Zk5Z3x0vG4btGLacCkK&#10;HB2EGDFRSsrFosAvX8xGKUbGEkFJIwUr8DUz+Hj68MFRp3IWy1o2lGkEQYTJO1Xg2lqVB4Epa9YS&#10;cyAVE+CspG6JBVMvAqpJB9HbJojDcBJ0UlOlZcmMgdXzwYmnPn5VsdI+ryrDLGoKDNisH7Uf524M&#10;pkckX2iial5uYZB/QNESLuDS21DnxBK01PyvUC0vtTSysgelbANZVbxkPgfIJgr/yOaqJor5XKA4&#10;Rt2Wyfy/sOWz1aVGnBY4w0iQFijqP2/ebz71P/qbzYf+S3/Tf9987H/2X/tvKHP16pTJ4diVutQu&#10;Y6MuZPnKICHPaiIW7ERr2dWMUEAZuf3BnQPOMHAUzbunksJ1ZGmlL9260q0LCEVBa8/Q9S1DbG1R&#10;CYtRGqdpCESW4Jtk6dhfQPLdWaWNfcxki9ykwBr497HJ6sJYh4Xkuy0eu2w4nfGm8YZezM8ajVbE&#10;acV/2+hmf1sj3GYh3bEh4rACEOEO53NgPfdvsyhOwtM4G80m6eEomSXjUXYYpqMwyk6zSZhkyfns&#10;nQMYJXnNKWXiggu202GU3I/nbUcMCvJKRB3wOY7HPvc76M39kmy5hbZseFtgKDd8rhIkd7Q+EtTP&#10;LeHNMA/uwvdVhhrs/r4qXgSO90E/c0mvQQNaAknAJjwgMKmlfoNRB81YYPN6STTDqHkiQEdZlCSu&#10;e72RjA9jMPS+Z77vIaKEUAW2GA3TMzt0/FJpvqjhpsgXRsgT0F7FvTCcLgdUW8VCw/kMto+D6+h9&#10;2+/6/YRNfwEAAP//AwBQSwMEFAAGAAgAAAAhAAUqZ87dAAAACQEAAA8AAABkcnMvZG93bnJldi54&#10;bWxMT01PwzAMvSPxHyIjcWPpSmGlNJ0YEkckNjhst7QxbbXGKUm2FX493glO9rOf3ke5nOwgjuhD&#10;70jBfJaAQGqc6alV8PH+cpODCFGT0YMjVPCNAZbV5UWpC+NOtMbjJraCRSgUWkEX41hIGZoOrQ4z&#10;NyLx79N5qyND30rj9YnF7SDTJLmXVvfEDp0e8bnDZr85WAWrh3z19ZbR68+63uFuW+/vUp8odX01&#10;PT2CiDjFPzKc43N0qDhT7Q5kghgYZxl3iQrSBU8mZLcpLzUf8jnIqpT/G1S/AAAA//8DAFBLAQIt&#10;ABQABgAIAAAAIQC2gziS/gAAAOEBAAATAAAAAAAAAAAAAAAAAAAAAABbQ29udGVudF9UeXBlc10u&#10;eG1sUEsBAi0AFAAGAAgAAAAhADj9If/WAAAAlAEAAAsAAAAAAAAAAAAAAAAALwEAAF9yZWxzLy5y&#10;ZWxzUEsBAi0AFAAGAAgAAAAhAKyMHfGaAgAACgUAAA4AAAAAAAAAAAAAAAAALgIAAGRycy9lMm9E&#10;b2MueG1sUEsBAi0AFAAGAAgAAAAhAAUqZ87dAAAACQEAAA8AAAAAAAAAAAAAAAAA9AQAAGRycy9k&#10;b3ducmV2LnhtbFBLBQYAAAAABAAEAPMAAAD+BQAAAAA=&#10;" fillcolor="black" stroked="f">
                <w10:wrap type="topAndBottom" anchorx="page"/>
              </v:rect>
            </w:pict>
          </mc:Fallback>
        </mc:AlternateContent>
      </w:r>
    </w:p>
    <w:p w:rsidR="003C7BAB" w:rsidRDefault="003C7BAB" w:rsidP="006C779F">
      <w:pPr>
        <w:ind w:right="533"/>
        <w:rPr>
          <w:sz w:val="24"/>
          <w:szCs w:val="24"/>
        </w:rPr>
      </w:pPr>
      <w:r w:rsidRPr="003C7BAB">
        <w:rPr>
          <w:sz w:val="20"/>
          <w:vertAlign w:val="superscript"/>
        </w:rPr>
        <w:t>8</w:t>
      </w:r>
      <w:r w:rsidRPr="003C7BAB">
        <w:rPr>
          <w:spacing w:val="-5"/>
          <w:sz w:val="20"/>
        </w:rPr>
        <w:t xml:space="preserve"> </w:t>
      </w:r>
      <w:r w:rsidRPr="003C7BAB">
        <w:rPr>
          <w:sz w:val="20"/>
        </w:rPr>
        <w:t>Здесь</w:t>
      </w:r>
      <w:r w:rsidRPr="003C7BAB">
        <w:rPr>
          <w:spacing w:val="-11"/>
          <w:sz w:val="20"/>
        </w:rPr>
        <w:t xml:space="preserve"> </w:t>
      </w:r>
      <w:r w:rsidRPr="003C7BAB">
        <w:rPr>
          <w:sz w:val="20"/>
        </w:rPr>
        <w:t>и</w:t>
      </w:r>
      <w:r w:rsidRPr="003C7BAB">
        <w:rPr>
          <w:spacing w:val="-13"/>
          <w:sz w:val="20"/>
        </w:rPr>
        <w:t xml:space="preserve"> </w:t>
      </w:r>
      <w:r w:rsidRPr="003C7BAB">
        <w:rPr>
          <w:sz w:val="20"/>
        </w:rPr>
        <w:t>далее</w:t>
      </w:r>
      <w:r w:rsidRPr="003C7BAB">
        <w:rPr>
          <w:spacing w:val="-11"/>
          <w:sz w:val="20"/>
        </w:rPr>
        <w:t xml:space="preserve"> </w:t>
      </w:r>
      <w:r w:rsidRPr="003C7BAB">
        <w:rPr>
          <w:sz w:val="20"/>
        </w:rPr>
        <w:t>определяется</w:t>
      </w:r>
      <w:r w:rsidRPr="003C7BAB">
        <w:rPr>
          <w:spacing w:val="-10"/>
          <w:sz w:val="20"/>
        </w:rPr>
        <w:t xml:space="preserve"> </w:t>
      </w:r>
      <w:r w:rsidRPr="003C7BAB">
        <w:rPr>
          <w:sz w:val="20"/>
        </w:rPr>
        <w:t>в</w:t>
      </w:r>
      <w:r w:rsidRPr="003C7BAB">
        <w:rPr>
          <w:spacing w:val="-13"/>
          <w:sz w:val="20"/>
        </w:rPr>
        <w:t xml:space="preserve"> </w:t>
      </w:r>
      <w:r w:rsidRPr="003C7BAB">
        <w:rPr>
          <w:sz w:val="20"/>
        </w:rPr>
        <w:t>соответствии</w:t>
      </w:r>
      <w:r w:rsidRPr="003C7BAB">
        <w:rPr>
          <w:spacing w:val="-12"/>
          <w:sz w:val="20"/>
        </w:rPr>
        <w:t xml:space="preserve"> </w:t>
      </w:r>
      <w:r w:rsidRPr="003C7BAB">
        <w:rPr>
          <w:sz w:val="20"/>
        </w:rPr>
        <w:t>с</w:t>
      </w:r>
      <w:r w:rsidRPr="003C7BAB">
        <w:rPr>
          <w:spacing w:val="-12"/>
          <w:sz w:val="20"/>
        </w:rPr>
        <w:t xml:space="preserve"> </w:t>
      </w:r>
      <w:r w:rsidRPr="003C7BAB">
        <w:rPr>
          <w:sz w:val="20"/>
        </w:rPr>
        <w:t>законодательством</w:t>
      </w:r>
      <w:r w:rsidRPr="003C7BAB">
        <w:rPr>
          <w:spacing w:val="-12"/>
          <w:sz w:val="20"/>
        </w:rPr>
        <w:t xml:space="preserve"> </w:t>
      </w:r>
      <w:r w:rsidRPr="003C7BAB">
        <w:rPr>
          <w:sz w:val="20"/>
        </w:rPr>
        <w:t>о</w:t>
      </w:r>
      <w:r w:rsidRPr="003C7BAB">
        <w:rPr>
          <w:spacing w:val="-12"/>
          <w:sz w:val="20"/>
        </w:rPr>
        <w:t xml:space="preserve"> </w:t>
      </w:r>
      <w:r w:rsidRPr="003C7BAB">
        <w:rPr>
          <w:sz w:val="20"/>
        </w:rPr>
        <w:t>валютном</w:t>
      </w:r>
      <w:r w:rsidRPr="003C7BAB">
        <w:rPr>
          <w:spacing w:val="-12"/>
          <w:sz w:val="20"/>
        </w:rPr>
        <w:t xml:space="preserve"> </w:t>
      </w:r>
      <w:r w:rsidRPr="003C7BAB">
        <w:rPr>
          <w:sz w:val="20"/>
        </w:rPr>
        <w:t>регулировании</w:t>
      </w:r>
      <w:r w:rsidRPr="003C7BAB">
        <w:rPr>
          <w:spacing w:val="-11"/>
          <w:sz w:val="20"/>
        </w:rPr>
        <w:t xml:space="preserve"> </w:t>
      </w:r>
      <w:r w:rsidRPr="003C7BAB">
        <w:rPr>
          <w:sz w:val="20"/>
        </w:rPr>
        <w:t>и</w:t>
      </w:r>
      <w:r w:rsidRPr="003C7BAB">
        <w:rPr>
          <w:spacing w:val="-13"/>
          <w:sz w:val="20"/>
        </w:rPr>
        <w:t xml:space="preserve"> </w:t>
      </w:r>
      <w:r w:rsidRPr="003C7BAB">
        <w:rPr>
          <w:sz w:val="20"/>
        </w:rPr>
        <w:t xml:space="preserve">валютном </w:t>
      </w:r>
      <w:r w:rsidRPr="003C7BAB">
        <w:rPr>
          <w:spacing w:val="-2"/>
          <w:sz w:val="20"/>
        </w:rPr>
        <w:t>контроле.</w:t>
      </w:r>
    </w:p>
    <w:p w:rsidR="003C7BAB" w:rsidRPr="003C7BAB" w:rsidRDefault="003C7BAB" w:rsidP="003C7BAB">
      <w:pPr>
        <w:pStyle w:val="a5"/>
        <w:numPr>
          <w:ilvl w:val="2"/>
          <w:numId w:val="18"/>
        </w:numPr>
        <w:tabs>
          <w:tab w:val="left" w:pos="993"/>
        </w:tabs>
        <w:ind w:left="-284" w:right="532" w:firstLine="568"/>
        <w:rPr>
          <w:sz w:val="24"/>
          <w:szCs w:val="24"/>
        </w:rPr>
      </w:pPr>
      <w:r w:rsidRPr="003C7BAB">
        <w:rPr>
          <w:sz w:val="24"/>
          <w:szCs w:val="24"/>
        </w:rPr>
        <w:lastRenderedPageBreak/>
        <w:t xml:space="preserve">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w:t>
      </w:r>
      <w:r w:rsidRPr="003C7BAB">
        <w:rPr>
          <w:spacing w:val="-2"/>
          <w:sz w:val="24"/>
          <w:szCs w:val="24"/>
        </w:rPr>
        <w:t>ограничения.</w:t>
      </w:r>
    </w:p>
    <w:p w:rsidR="003C7BAB" w:rsidRPr="003C7BAB" w:rsidRDefault="003C7BAB" w:rsidP="003C7BAB">
      <w:pPr>
        <w:pStyle w:val="a5"/>
        <w:numPr>
          <w:ilvl w:val="2"/>
          <w:numId w:val="18"/>
        </w:numPr>
        <w:tabs>
          <w:tab w:val="left" w:pos="993"/>
        </w:tabs>
        <w:spacing w:before="1"/>
        <w:ind w:left="-284" w:right="532" w:firstLine="568"/>
        <w:rPr>
          <w:sz w:val="24"/>
          <w:szCs w:val="24"/>
        </w:rPr>
      </w:pPr>
      <w:r w:rsidRPr="003C7BAB">
        <w:rPr>
          <w:sz w:val="24"/>
          <w:szCs w:val="24"/>
        </w:rPr>
        <w:t>Лицо, заявленное в проекте как ключевой исполнитель, должно соответствовать следующим требованиям:</w:t>
      </w:r>
    </w:p>
    <w:p w:rsidR="003C7BAB" w:rsidRPr="003C7BAB" w:rsidRDefault="003C7BAB" w:rsidP="003C7BAB">
      <w:pPr>
        <w:pStyle w:val="a5"/>
        <w:numPr>
          <w:ilvl w:val="0"/>
          <w:numId w:val="22"/>
        </w:numPr>
        <w:ind w:left="-284" w:right="532" w:firstLine="644"/>
        <w:rPr>
          <w:sz w:val="24"/>
          <w:szCs w:val="24"/>
        </w:rPr>
      </w:pPr>
      <w:r w:rsidRPr="003C7BAB">
        <w:rPr>
          <w:sz w:val="24"/>
          <w:szCs w:val="24"/>
        </w:rPr>
        <w:t>являться резидентом Российской Федерации</w:t>
      </w:r>
      <w:r w:rsidRPr="003C7BAB">
        <w:rPr>
          <w:sz w:val="24"/>
          <w:szCs w:val="24"/>
          <w:vertAlign w:val="superscript"/>
        </w:rPr>
        <w:t>9</w:t>
      </w:r>
      <w:r w:rsidRPr="003C7BAB">
        <w:rPr>
          <w:sz w:val="24"/>
          <w:szCs w:val="24"/>
        </w:rPr>
        <w:t xml:space="preserve"> или иностранным юридическим лицом, не зарегистрированным в низконалоговой юрисдикции;</w:t>
      </w:r>
    </w:p>
    <w:p w:rsidR="003C7BAB" w:rsidRPr="003C7BAB" w:rsidRDefault="003C7BAB" w:rsidP="003C7BAB">
      <w:pPr>
        <w:pStyle w:val="a5"/>
        <w:numPr>
          <w:ilvl w:val="0"/>
          <w:numId w:val="22"/>
        </w:numPr>
        <w:ind w:left="-284" w:right="532" w:firstLine="644"/>
        <w:rPr>
          <w:rFonts w:ascii="Arial" w:hAnsi="Arial"/>
          <w:sz w:val="24"/>
          <w:szCs w:val="24"/>
        </w:rPr>
      </w:pPr>
      <w:r w:rsidRPr="003C7BAB">
        <w:rPr>
          <w:sz w:val="24"/>
          <w:szCs w:val="24"/>
        </w:rPr>
        <w:t>не</w:t>
      </w:r>
      <w:r w:rsidRPr="003C7BAB">
        <w:rPr>
          <w:spacing w:val="-7"/>
          <w:sz w:val="24"/>
          <w:szCs w:val="24"/>
        </w:rPr>
        <w:t xml:space="preserve"> </w:t>
      </w:r>
      <w:r w:rsidRPr="003C7BAB">
        <w:rPr>
          <w:sz w:val="24"/>
          <w:szCs w:val="24"/>
        </w:rPr>
        <w:t>должно</w:t>
      </w:r>
      <w:r w:rsidRPr="003C7BAB">
        <w:rPr>
          <w:spacing w:val="-6"/>
          <w:sz w:val="24"/>
          <w:szCs w:val="24"/>
        </w:rPr>
        <w:t xml:space="preserve"> </w:t>
      </w:r>
      <w:r w:rsidRPr="003C7BAB">
        <w:rPr>
          <w:sz w:val="24"/>
          <w:szCs w:val="24"/>
        </w:rPr>
        <w:t>находиться</w:t>
      </w:r>
      <w:r w:rsidRPr="003C7BAB">
        <w:rPr>
          <w:spacing w:val="-5"/>
          <w:sz w:val="24"/>
          <w:szCs w:val="24"/>
        </w:rPr>
        <w:t xml:space="preserve"> </w:t>
      </w:r>
      <w:r w:rsidRPr="003C7BAB">
        <w:rPr>
          <w:sz w:val="24"/>
          <w:szCs w:val="24"/>
        </w:rPr>
        <w:t>в</w:t>
      </w:r>
      <w:r w:rsidRPr="003C7BAB">
        <w:rPr>
          <w:spacing w:val="-5"/>
          <w:sz w:val="24"/>
          <w:szCs w:val="24"/>
        </w:rPr>
        <w:t xml:space="preserve"> </w:t>
      </w:r>
      <w:r w:rsidRPr="003C7BAB">
        <w:rPr>
          <w:sz w:val="24"/>
          <w:szCs w:val="24"/>
        </w:rPr>
        <w:t>процессе</w:t>
      </w:r>
      <w:r w:rsidRPr="003C7BAB">
        <w:rPr>
          <w:spacing w:val="-5"/>
          <w:sz w:val="24"/>
          <w:szCs w:val="24"/>
        </w:rPr>
        <w:t xml:space="preserve"> </w:t>
      </w:r>
      <w:r w:rsidRPr="003C7BAB">
        <w:rPr>
          <w:sz w:val="24"/>
          <w:szCs w:val="24"/>
        </w:rPr>
        <w:t>ликвидации</w:t>
      </w:r>
      <w:r w:rsidRPr="003C7BAB">
        <w:rPr>
          <w:spacing w:val="-4"/>
          <w:sz w:val="24"/>
          <w:szCs w:val="24"/>
        </w:rPr>
        <w:t xml:space="preserve"> </w:t>
      </w:r>
      <w:r w:rsidRPr="003C7BAB">
        <w:rPr>
          <w:sz w:val="24"/>
          <w:szCs w:val="24"/>
        </w:rPr>
        <w:t>или</w:t>
      </w:r>
      <w:r w:rsidRPr="003C7BAB">
        <w:rPr>
          <w:spacing w:val="-6"/>
          <w:sz w:val="24"/>
          <w:szCs w:val="24"/>
        </w:rPr>
        <w:t xml:space="preserve"> </w:t>
      </w:r>
      <w:r w:rsidRPr="003C7BAB">
        <w:rPr>
          <w:spacing w:val="-2"/>
          <w:sz w:val="24"/>
          <w:szCs w:val="24"/>
        </w:rPr>
        <w:t>банкротства;</w:t>
      </w:r>
    </w:p>
    <w:p w:rsidR="003C7BAB" w:rsidRPr="006C779F" w:rsidRDefault="003C7BAB" w:rsidP="003C7BAB">
      <w:pPr>
        <w:pStyle w:val="a5"/>
        <w:numPr>
          <w:ilvl w:val="0"/>
          <w:numId w:val="22"/>
        </w:numPr>
        <w:spacing w:before="1"/>
        <w:ind w:left="-284" w:right="532" w:firstLine="644"/>
        <w:rPr>
          <w:rFonts w:ascii="Arial" w:hAnsi="Arial"/>
          <w:sz w:val="24"/>
          <w:szCs w:val="24"/>
        </w:rPr>
      </w:pPr>
      <w:r w:rsidRPr="003C7BAB">
        <w:rPr>
          <w:sz w:val="24"/>
          <w:szCs w:val="24"/>
        </w:rPr>
        <w:t>должно</w:t>
      </w:r>
      <w:r w:rsidRPr="003C7BAB">
        <w:rPr>
          <w:spacing w:val="-18"/>
          <w:sz w:val="24"/>
          <w:szCs w:val="24"/>
        </w:rPr>
        <w:t xml:space="preserve"> </w:t>
      </w:r>
      <w:r w:rsidRPr="003C7BAB">
        <w:rPr>
          <w:sz w:val="24"/>
          <w:szCs w:val="24"/>
        </w:rPr>
        <w:t>осуществлять</w:t>
      </w:r>
      <w:r w:rsidRPr="003C7BAB">
        <w:rPr>
          <w:spacing w:val="-17"/>
          <w:sz w:val="24"/>
          <w:szCs w:val="24"/>
        </w:rPr>
        <w:t xml:space="preserve"> </w:t>
      </w:r>
      <w:r w:rsidRPr="003C7BAB">
        <w:rPr>
          <w:sz w:val="24"/>
          <w:szCs w:val="24"/>
        </w:rPr>
        <w:t>деятельность,</w:t>
      </w:r>
      <w:r w:rsidRPr="003C7BAB">
        <w:rPr>
          <w:spacing w:val="-18"/>
          <w:sz w:val="24"/>
          <w:szCs w:val="24"/>
        </w:rPr>
        <w:t xml:space="preserve"> </w:t>
      </w:r>
      <w:r w:rsidRPr="003C7BAB">
        <w:rPr>
          <w:sz w:val="24"/>
          <w:szCs w:val="24"/>
        </w:rPr>
        <w:t>соответствующую</w:t>
      </w:r>
      <w:r w:rsidRPr="003C7BAB">
        <w:rPr>
          <w:spacing w:val="-17"/>
          <w:sz w:val="24"/>
          <w:szCs w:val="24"/>
        </w:rPr>
        <w:t xml:space="preserve"> </w:t>
      </w:r>
      <w:r w:rsidRPr="003C7BAB">
        <w:rPr>
          <w:sz w:val="24"/>
          <w:szCs w:val="24"/>
        </w:rPr>
        <w:t>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w:t>
      </w:r>
      <w:r w:rsidRPr="003C7BAB">
        <w:rPr>
          <w:spacing w:val="-15"/>
          <w:sz w:val="24"/>
          <w:szCs w:val="24"/>
        </w:rPr>
        <w:t xml:space="preserve"> </w:t>
      </w:r>
      <w:r w:rsidRPr="003C7BAB">
        <w:rPr>
          <w:sz w:val="24"/>
          <w:szCs w:val="24"/>
        </w:rPr>
        <w:t>предоставленной</w:t>
      </w:r>
      <w:r w:rsidRPr="003C7BAB">
        <w:rPr>
          <w:spacing w:val="-15"/>
          <w:sz w:val="24"/>
          <w:szCs w:val="24"/>
        </w:rPr>
        <w:t xml:space="preserve"> </w:t>
      </w:r>
      <w:r w:rsidRPr="003C7BAB">
        <w:rPr>
          <w:sz w:val="24"/>
          <w:szCs w:val="24"/>
        </w:rPr>
        <w:t>Заявителем</w:t>
      </w:r>
      <w:r w:rsidRPr="003C7BAB">
        <w:rPr>
          <w:spacing w:val="-14"/>
          <w:sz w:val="24"/>
          <w:szCs w:val="24"/>
        </w:rPr>
        <w:t xml:space="preserve"> </w:t>
      </w:r>
      <w:r w:rsidRPr="003C7BAB">
        <w:rPr>
          <w:sz w:val="24"/>
          <w:szCs w:val="24"/>
        </w:rPr>
        <w:t>информацией</w:t>
      </w:r>
      <w:r w:rsidRPr="003C7BAB">
        <w:rPr>
          <w:spacing w:val="-15"/>
          <w:sz w:val="24"/>
          <w:szCs w:val="24"/>
        </w:rPr>
        <w:t xml:space="preserve"> </w:t>
      </w:r>
      <w:r w:rsidRPr="003C7BAB">
        <w:rPr>
          <w:sz w:val="24"/>
          <w:szCs w:val="24"/>
        </w:rPr>
        <w:t>о</w:t>
      </w:r>
      <w:r w:rsidRPr="003C7BAB">
        <w:rPr>
          <w:spacing w:val="-12"/>
          <w:sz w:val="24"/>
          <w:szCs w:val="24"/>
        </w:rPr>
        <w:t xml:space="preserve"> </w:t>
      </w:r>
      <w:r w:rsidRPr="003C7BAB">
        <w:rPr>
          <w:sz w:val="24"/>
          <w:szCs w:val="24"/>
        </w:rPr>
        <w:t>ранее</w:t>
      </w:r>
      <w:r w:rsidRPr="003C7BAB">
        <w:rPr>
          <w:spacing w:val="-13"/>
          <w:sz w:val="24"/>
          <w:szCs w:val="24"/>
        </w:rPr>
        <w:t xml:space="preserve"> </w:t>
      </w:r>
      <w:r w:rsidRPr="003C7BAB">
        <w:rPr>
          <w:sz w:val="24"/>
          <w:szCs w:val="24"/>
        </w:rPr>
        <w:t>выполненных аналогичных работах (услугах), произведенной продукции.</w:t>
      </w:r>
    </w:p>
    <w:p w:rsidR="006C779F" w:rsidRPr="003C7BAB" w:rsidRDefault="006C779F" w:rsidP="006C779F">
      <w:pPr>
        <w:pStyle w:val="a5"/>
        <w:spacing w:before="1"/>
        <w:ind w:left="360" w:right="532" w:firstLine="0"/>
        <w:rPr>
          <w:rFonts w:ascii="Arial" w:hAnsi="Arial"/>
          <w:sz w:val="24"/>
          <w:szCs w:val="24"/>
        </w:rPr>
      </w:pPr>
    </w:p>
    <w:p w:rsidR="006C779F" w:rsidRPr="006C779F" w:rsidRDefault="006C779F" w:rsidP="006C779F">
      <w:pPr>
        <w:pStyle w:val="1"/>
        <w:numPr>
          <w:ilvl w:val="1"/>
          <w:numId w:val="18"/>
        </w:numPr>
        <w:ind w:left="-426" w:firstLine="710"/>
        <w:jc w:val="left"/>
      </w:pPr>
      <w:bookmarkStart w:id="8" w:name="_TOC_250003"/>
      <w:r>
        <w:t>Инструменты</w:t>
      </w:r>
      <w:r>
        <w:rPr>
          <w:spacing w:val="-9"/>
        </w:rPr>
        <w:t xml:space="preserve"> </w:t>
      </w:r>
      <w:bookmarkEnd w:id="8"/>
      <w:r>
        <w:rPr>
          <w:spacing w:val="-2"/>
        </w:rPr>
        <w:t>финансирования</w:t>
      </w:r>
    </w:p>
    <w:p w:rsidR="006C779F" w:rsidRPr="006C779F" w:rsidRDefault="006C779F" w:rsidP="006C779F">
      <w:pPr>
        <w:pStyle w:val="a5"/>
        <w:numPr>
          <w:ilvl w:val="1"/>
          <w:numId w:val="9"/>
        </w:numPr>
        <w:tabs>
          <w:tab w:val="left" w:pos="851"/>
        </w:tabs>
        <w:ind w:left="-284" w:right="532" w:firstLine="568"/>
        <w:rPr>
          <w:sz w:val="24"/>
          <w:szCs w:val="24"/>
        </w:rPr>
      </w:pPr>
      <w:r w:rsidRPr="006C779F">
        <w:rPr>
          <w:sz w:val="24"/>
          <w:szCs w:val="24"/>
        </w:rPr>
        <w:t>Финансирование со стороны Фонда осуществляется путем предоставления целевого займа на условиях возмездности и возвратности.</w:t>
      </w:r>
    </w:p>
    <w:p w:rsidR="006C779F" w:rsidRPr="006C779F" w:rsidRDefault="006C779F" w:rsidP="006C779F">
      <w:pPr>
        <w:pStyle w:val="a5"/>
        <w:numPr>
          <w:ilvl w:val="1"/>
          <w:numId w:val="9"/>
        </w:numPr>
        <w:tabs>
          <w:tab w:val="left" w:pos="851"/>
          <w:tab w:val="left" w:pos="1483"/>
        </w:tabs>
        <w:ind w:left="-284" w:right="532" w:firstLine="568"/>
        <w:rPr>
          <w:sz w:val="24"/>
          <w:szCs w:val="24"/>
        </w:rPr>
      </w:pPr>
      <w:r w:rsidRPr="006C779F">
        <w:rPr>
          <w:sz w:val="24"/>
          <w:szCs w:val="24"/>
        </w:rPr>
        <w:t>Процентная ставка по предоставляемым целевым займам составляет 1% (Один) процент годовых.</w:t>
      </w:r>
    </w:p>
    <w:p w:rsidR="006C779F" w:rsidRPr="006C779F" w:rsidRDefault="006C779F" w:rsidP="006C779F">
      <w:pPr>
        <w:pStyle w:val="a3"/>
        <w:spacing w:before="89"/>
        <w:ind w:left="-284" w:right="532" w:firstLine="568"/>
        <w:rPr>
          <w:sz w:val="24"/>
          <w:szCs w:val="24"/>
        </w:rPr>
      </w:pPr>
      <w:r w:rsidRPr="006C779F">
        <w:rPr>
          <w:sz w:val="24"/>
          <w:szCs w:val="24"/>
        </w:rPr>
        <w:t>Ставка по займу 1 (Один) процент годовых подлежит пересмотру, если в течение срока действия договора займа достигнутый Заявителем целевой показатель роста производительности труда за третий или любой последующий год участия в национальном проекте ниже установленного Национальным проектом целевого показателя для соответствующего года. В таком случае процентная ставка устанавливается в размере 3%</w:t>
      </w:r>
      <w:r w:rsidRPr="006C779F">
        <w:rPr>
          <w:spacing w:val="-3"/>
          <w:sz w:val="24"/>
          <w:szCs w:val="24"/>
        </w:rPr>
        <w:t xml:space="preserve"> </w:t>
      </w:r>
      <w:r w:rsidRPr="006C779F">
        <w:rPr>
          <w:sz w:val="24"/>
          <w:szCs w:val="24"/>
        </w:rPr>
        <w:t>(Трех) процентов годовых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p w:rsidR="006C779F" w:rsidRPr="006C779F" w:rsidRDefault="006C779F" w:rsidP="006C779F">
      <w:pPr>
        <w:pStyle w:val="a5"/>
        <w:numPr>
          <w:ilvl w:val="1"/>
          <w:numId w:val="9"/>
        </w:numPr>
        <w:ind w:left="-284" w:right="532" w:firstLine="568"/>
        <w:rPr>
          <w:sz w:val="24"/>
          <w:szCs w:val="24"/>
        </w:rPr>
      </w:pPr>
      <w:r w:rsidRPr="006C779F">
        <w:rPr>
          <w:sz w:val="24"/>
          <w:szCs w:val="24"/>
        </w:rPr>
        <w:t>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w:t>
      </w:r>
      <w:r w:rsidRPr="006C779F">
        <w:rPr>
          <w:spacing w:val="-13"/>
          <w:sz w:val="24"/>
          <w:szCs w:val="24"/>
        </w:rPr>
        <w:t xml:space="preserve"> </w:t>
      </w:r>
      <w:r w:rsidRPr="006C779F">
        <w:rPr>
          <w:sz w:val="24"/>
          <w:szCs w:val="24"/>
        </w:rPr>
        <w:t>с</w:t>
      </w:r>
      <w:r w:rsidRPr="006C779F">
        <w:rPr>
          <w:spacing w:val="-12"/>
          <w:sz w:val="24"/>
          <w:szCs w:val="24"/>
        </w:rPr>
        <w:t xml:space="preserve"> </w:t>
      </w:r>
      <w:r w:rsidRPr="006C779F">
        <w:rPr>
          <w:sz w:val="24"/>
          <w:szCs w:val="24"/>
        </w:rPr>
        <w:t>учетом</w:t>
      </w:r>
      <w:r w:rsidRPr="006C779F">
        <w:rPr>
          <w:spacing w:val="-12"/>
          <w:sz w:val="24"/>
          <w:szCs w:val="24"/>
        </w:rPr>
        <w:t xml:space="preserve"> </w:t>
      </w:r>
      <w:r w:rsidRPr="006C779F">
        <w:rPr>
          <w:sz w:val="24"/>
          <w:szCs w:val="24"/>
        </w:rPr>
        <w:t>особенностей</w:t>
      </w:r>
      <w:r w:rsidRPr="006C779F">
        <w:rPr>
          <w:spacing w:val="-12"/>
          <w:sz w:val="24"/>
          <w:szCs w:val="24"/>
        </w:rPr>
        <w:t xml:space="preserve"> </w:t>
      </w:r>
      <w:r w:rsidRPr="006C779F">
        <w:rPr>
          <w:sz w:val="24"/>
          <w:szCs w:val="24"/>
        </w:rPr>
        <w:t>реализации</w:t>
      </w:r>
      <w:r w:rsidRPr="006C779F">
        <w:rPr>
          <w:spacing w:val="-14"/>
          <w:sz w:val="24"/>
          <w:szCs w:val="24"/>
        </w:rPr>
        <w:t xml:space="preserve"> </w:t>
      </w:r>
      <w:r w:rsidRPr="006C779F">
        <w:rPr>
          <w:sz w:val="24"/>
          <w:szCs w:val="24"/>
        </w:rPr>
        <w:t>проекта</w:t>
      </w:r>
      <w:r w:rsidRPr="006C779F">
        <w:rPr>
          <w:spacing w:val="-14"/>
          <w:sz w:val="24"/>
          <w:szCs w:val="24"/>
        </w:rPr>
        <w:t xml:space="preserve"> </w:t>
      </w:r>
      <w:r w:rsidRPr="006C779F">
        <w:rPr>
          <w:sz w:val="24"/>
          <w:szCs w:val="24"/>
        </w:rPr>
        <w:t>и</w:t>
      </w:r>
      <w:r w:rsidRPr="006C779F">
        <w:rPr>
          <w:spacing w:val="-14"/>
          <w:sz w:val="24"/>
          <w:szCs w:val="24"/>
        </w:rPr>
        <w:t xml:space="preserve"> </w:t>
      </w:r>
      <w:r w:rsidRPr="006C779F">
        <w:rPr>
          <w:sz w:val="24"/>
          <w:szCs w:val="24"/>
        </w:rPr>
        <w:t>результата</w:t>
      </w:r>
      <w:r w:rsidRPr="006C779F">
        <w:rPr>
          <w:spacing w:val="-12"/>
          <w:sz w:val="24"/>
          <w:szCs w:val="24"/>
        </w:rPr>
        <w:t xml:space="preserve"> </w:t>
      </w:r>
      <w:r w:rsidRPr="006C779F">
        <w:rPr>
          <w:sz w:val="24"/>
          <w:szCs w:val="24"/>
        </w:rPr>
        <w:t>финансово- экономической экспертизы.</w:t>
      </w:r>
    </w:p>
    <w:p w:rsidR="006C779F" w:rsidRPr="006C779F" w:rsidRDefault="006C779F" w:rsidP="006C779F">
      <w:pPr>
        <w:pStyle w:val="a5"/>
        <w:numPr>
          <w:ilvl w:val="1"/>
          <w:numId w:val="9"/>
        </w:numPr>
        <w:spacing w:before="1"/>
        <w:ind w:left="-284" w:right="532" w:firstLine="568"/>
        <w:rPr>
          <w:sz w:val="24"/>
          <w:szCs w:val="24"/>
        </w:rPr>
      </w:pPr>
      <w:r w:rsidRPr="006C779F">
        <w:rPr>
          <w:sz w:val="24"/>
          <w:szCs w:val="24"/>
        </w:rPr>
        <w:t>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развития промышленности № СФ-И-82.</w:t>
      </w:r>
    </w:p>
    <w:p w:rsidR="006C779F" w:rsidRPr="006C779F" w:rsidRDefault="006C779F" w:rsidP="006C779F">
      <w:pPr>
        <w:pStyle w:val="a5"/>
        <w:numPr>
          <w:ilvl w:val="1"/>
          <w:numId w:val="9"/>
        </w:numPr>
        <w:spacing w:before="1"/>
        <w:ind w:left="-284" w:right="532" w:firstLine="568"/>
        <w:rPr>
          <w:sz w:val="24"/>
          <w:szCs w:val="24"/>
        </w:rPr>
      </w:pPr>
      <w:r w:rsidRPr="006C779F">
        <w:rPr>
          <w:sz w:val="24"/>
          <w:szCs w:val="24"/>
        </w:rPr>
        <w:t>Заем предоставляется путем перечисления средств на расчетный счет в</w:t>
      </w:r>
      <w:r w:rsidRPr="006C779F">
        <w:rPr>
          <w:spacing w:val="-9"/>
          <w:sz w:val="24"/>
          <w:szCs w:val="24"/>
        </w:rPr>
        <w:t xml:space="preserve"> </w:t>
      </w:r>
      <w:r w:rsidRPr="006C779F">
        <w:rPr>
          <w:sz w:val="24"/>
          <w:szCs w:val="24"/>
        </w:rPr>
        <w:t>валюте</w:t>
      </w:r>
      <w:r w:rsidRPr="006C779F">
        <w:rPr>
          <w:spacing w:val="-9"/>
          <w:sz w:val="24"/>
          <w:szCs w:val="24"/>
        </w:rPr>
        <w:t xml:space="preserve"> </w:t>
      </w:r>
      <w:r w:rsidRPr="006C779F">
        <w:rPr>
          <w:sz w:val="24"/>
          <w:szCs w:val="24"/>
        </w:rPr>
        <w:t>Российской</w:t>
      </w:r>
      <w:r w:rsidRPr="006C779F">
        <w:rPr>
          <w:spacing w:val="-8"/>
          <w:sz w:val="24"/>
          <w:szCs w:val="24"/>
        </w:rPr>
        <w:t xml:space="preserve"> </w:t>
      </w:r>
      <w:r w:rsidRPr="006C779F">
        <w:rPr>
          <w:sz w:val="24"/>
          <w:szCs w:val="24"/>
        </w:rPr>
        <w:t>Федерации</w:t>
      </w:r>
      <w:r w:rsidRPr="006C779F">
        <w:rPr>
          <w:spacing w:val="-8"/>
          <w:sz w:val="24"/>
          <w:szCs w:val="24"/>
        </w:rPr>
        <w:t xml:space="preserve"> </w:t>
      </w:r>
      <w:r w:rsidRPr="006C779F">
        <w:rPr>
          <w:sz w:val="24"/>
          <w:szCs w:val="24"/>
        </w:rPr>
        <w:t>открытый</w:t>
      </w:r>
      <w:r w:rsidRPr="006C779F">
        <w:rPr>
          <w:spacing w:val="-7"/>
          <w:sz w:val="24"/>
          <w:szCs w:val="24"/>
        </w:rPr>
        <w:t xml:space="preserve"> </w:t>
      </w:r>
      <w:r w:rsidRPr="006C779F">
        <w:rPr>
          <w:sz w:val="24"/>
          <w:szCs w:val="24"/>
        </w:rPr>
        <w:t>Заявителем</w:t>
      </w:r>
      <w:r w:rsidRPr="006C779F">
        <w:rPr>
          <w:spacing w:val="-9"/>
          <w:sz w:val="24"/>
          <w:szCs w:val="24"/>
        </w:rPr>
        <w:t xml:space="preserve"> </w:t>
      </w:r>
      <w:r w:rsidRPr="006C779F">
        <w:rPr>
          <w:sz w:val="24"/>
          <w:szCs w:val="24"/>
        </w:rPr>
        <w:t>для</w:t>
      </w:r>
      <w:r w:rsidRPr="006C779F">
        <w:rPr>
          <w:spacing w:val="-11"/>
          <w:sz w:val="24"/>
          <w:szCs w:val="24"/>
        </w:rPr>
        <w:t xml:space="preserve"> </w:t>
      </w:r>
      <w:r w:rsidRPr="006C779F">
        <w:rPr>
          <w:sz w:val="24"/>
          <w:szCs w:val="24"/>
        </w:rPr>
        <w:t>обособленного</w:t>
      </w:r>
      <w:r w:rsidRPr="006C779F">
        <w:rPr>
          <w:spacing w:val="-8"/>
          <w:sz w:val="24"/>
          <w:szCs w:val="24"/>
        </w:rPr>
        <w:t xml:space="preserve"> </w:t>
      </w:r>
      <w:r w:rsidRPr="006C779F">
        <w:rPr>
          <w:sz w:val="24"/>
          <w:szCs w:val="24"/>
        </w:rPr>
        <w:t xml:space="preserve">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w:t>
      </w:r>
      <w:r w:rsidRPr="006C779F">
        <w:rPr>
          <w:spacing w:val="-2"/>
          <w:sz w:val="24"/>
          <w:szCs w:val="24"/>
        </w:rPr>
        <w:t>валюте.</w:t>
      </w:r>
    </w:p>
    <w:p w:rsidR="006C779F" w:rsidRPr="006C779F" w:rsidRDefault="006C779F" w:rsidP="006C779F">
      <w:pPr>
        <w:pStyle w:val="a3"/>
        <w:ind w:left="-284" w:right="532" w:firstLine="568"/>
        <w:rPr>
          <w:sz w:val="24"/>
          <w:szCs w:val="24"/>
        </w:rPr>
      </w:pPr>
      <w:r w:rsidRPr="006C779F">
        <w:rPr>
          <w:sz w:val="24"/>
          <w:szCs w:val="24"/>
        </w:rPr>
        <w:t>Платежи с указанных счетов осуществляются Заявителем только по согласованию с Фондом развития промышленности в порядке, установленном соответствующими договорами.</w:t>
      </w:r>
    </w:p>
    <w:p w:rsidR="006C779F" w:rsidRDefault="006C779F" w:rsidP="006C779F">
      <w:pPr>
        <w:pStyle w:val="a5"/>
        <w:numPr>
          <w:ilvl w:val="1"/>
          <w:numId w:val="9"/>
        </w:numPr>
        <w:ind w:left="-284" w:right="532" w:firstLine="568"/>
        <w:rPr>
          <w:sz w:val="24"/>
          <w:szCs w:val="24"/>
        </w:rPr>
      </w:pPr>
      <w:r w:rsidRPr="006C779F">
        <w:rPr>
          <w:sz w:val="24"/>
          <w:szCs w:val="24"/>
        </w:rP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rsidR="006C779F" w:rsidRDefault="006C779F" w:rsidP="006C779F">
      <w:pPr>
        <w:pStyle w:val="a5"/>
        <w:ind w:left="284" w:right="532" w:firstLine="0"/>
        <w:rPr>
          <w:sz w:val="20"/>
          <w:vertAlign w:val="superscript"/>
        </w:rPr>
      </w:pPr>
      <w:r w:rsidRPr="008F5C31">
        <w:rPr>
          <w:rFonts w:eastAsia="Arial"/>
          <w:noProof/>
          <w:lang w:eastAsia="ru-RU"/>
        </w:rPr>
        <mc:AlternateContent>
          <mc:Choice Requires="wps">
            <w:drawing>
              <wp:anchor distT="0" distB="0" distL="0" distR="0" simplePos="0" relativeHeight="487606272" behindDoc="1" locked="0" layoutInCell="1" allowOverlap="1" wp14:anchorId="322FB504" wp14:editId="6B403B38">
                <wp:simplePos x="0" y="0"/>
                <wp:positionH relativeFrom="page">
                  <wp:posOffset>914400</wp:posOffset>
                </wp:positionH>
                <wp:positionV relativeFrom="paragraph">
                  <wp:posOffset>180340</wp:posOffset>
                </wp:positionV>
                <wp:extent cx="1828800" cy="6985"/>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D5B4CD" id="Прямоугольник 10" o:spid="_x0000_s1026" style="position:absolute;margin-left:1in;margin-top:14.2pt;width:2in;height:.5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xjmwIAAAwFAAAOAAAAZHJzL2Uyb0RvYy54bWysVNuO0zAQfUfiHyy/d3NR2k2iTVd7oQhp&#10;gZUWPsCNncYisY3tNl0QEhKvSHwCH8EL4rLfkP4RY6dduvCyQuTB8djj8ZkzZ3x0vG4btGLacCkK&#10;HB2EGDFRSsrFosAvX8xGKUbGEkFJIwUr8DUz+Hj68MFRp3IWy1o2lGkEQYTJO1Xg2lqVB4Epa9YS&#10;cyAVE7BZSd0SC6ZeBFSTDqK3TRCH4STopKZKy5IZA6vnwyae+vhVxUr7vKoMs6gpMGCzftR+nLsx&#10;mB6RfKGJqnm5hUH+AUVLuIBLb0OdE0vQUvO/QrW81NLIyh6Usg1kVfGS+Rwgmyj8I5urmijmcwFy&#10;jLqlyfy/sOWz1aVGnELtgB5BWqhR/3nzfvOp/9HfbD70X/qb/vvmY/+z/9p/Q+AEjHXK5HDwSl1q&#10;l7NRF7J8ZZCQZzURC3aitexqRijgjJx/cOeAMwwcRfPuqaRwH1la6clbV7p1AYEWtPY1ur6tEVtb&#10;VMJilMZpGgLWEvYmWTr2F5B8d1ZpYx8z2SI3KbAGBfjYZHVhrMNC8p2Lxy4bTme8abyhF/OzRqMV&#10;cWrx3za62XdrhHMW0h0bIg4rABHucHsOrK/+2yyKk/A0zkazSXo4SmbJeJQdhukojLLTbBImWXI+&#10;e+cARklec0qZuOCC7ZQYJfer9LYnBg15LaKuwNk4Hvvc76A390uy5RYas+FtgYFu+BwTJHdlfSSo&#10;n1vCm2Ee3IXvWQYOdn/PiheBq/ugn7mk16ABLaFIUE14QmBSS/0Gow7ascDm9ZJohlHzRICOsihJ&#10;XP96IxkfxmDo/Z35/g4RJYQqsMVomJ7ZoeeXSvNFDTdFnhghT0B7FffCcLocUG0VCy3nM9g+D66n&#10;923v9fsRm/4CAAD//wMAUEsDBBQABgAIAAAAIQCXgKyS3gAAAAkBAAAPAAAAZHJzL2Rvd25yZXYu&#10;eG1sTI/BTsMwEETvSPyDtUjcqENwUZrGqSgSRyRaONCbk2yTqPE62G4b+HqWUznO7Gj2TbGa7CBO&#10;6EPvSMP9LAGBVLump1bDx/vLXQYiREONGRyhhm8MsCqvrwqTN+5MGzxtYyu4hEJuNHQxjrmUoe7Q&#10;mjBzIxLf9s5bE1n6VjbenLncDjJNkkdpTU/8oTMjPndYH7ZHq2G9yNZfb4pefzbVDnef1WGe+kTr&#10;25vpaQki4hQvYfjDZ3QomalyR2qCGFgrxVuihjRTIDigHlI2KjYWc5BlIf8vKH8BAAD//wMAUEsB&#10;Ai0AFAAGAAgAAAAhALaDOJL+AAAA4QEAABMAAAAAAAAAAAAAAAAAAAAAAFtDb250ZW50X1R5cGVz&#10;XS54bWxQSwECLQAUAAYACAAAACEAOP0h/9YAAACUAQAACwAAAAAAAAAAAAAAAAAvAQAAX3JlbHMv&#10;LnJlbHNQSwECLQAUAAYACAAAACEAb46sY5sCAAAMBQAADgAAAAAAAAAAAAAAAAAuAgAAZHJzL2Uy&#10;b0RvYy54bWxQSwECLQAUAAYACAAAACEAl4Cskt4AAAAJAQAADwAAAAAAAAAAAAAAAAD1BAAAZHJz&#10;L2Rvd25yZXYueG1sUEsFBgAAAAAEAAQA8wAAAAAGAAAAAA==&#10;" fillcolor="black" stroked="f">
                <w10:wrap type="topAndBottom" anchorx="page"/>
              </v:rect>
            </w:pict>
          </mc:Fallback>
        </mc:AlternateContent>
      </w:r>
    </w:p>
    <w:p w:rsidR="006C779F" w:rsidRPr="006C779F" w:rsidRDefault="006C779F" w:rsidP="006C779F">
      <w:pPr>
        <w:ind w:right="532"/>
        <w:rPr>
          <w:sz w:val="20"/>
          <w:vertAlign w:val="superscript"/>
        </w:rPr>
      </w:pPr>
      <w:r w:rsidRPr="006C779F">
        <w:rPr>
          <w:sz w:val="20"/>
          <w:vertAlign w:val="superscript"/>
        </w:rPr>
        <w:t>9</w:t>
      </w:r>
      <w:r w:rsidRPr="006C779F">
        <w:rPr>
          <w:spacing w:val="-8"/>
          <w:sz w:val="20"/>
        </w:rPr>
        <w:t xml:space="preserve"> </w:t>
      </w:r>
      <w:r w:rsidRPr="006C779F">
        <w:rPr>
          <w:sz w:val="20"/>
        </w:rPr>
        <w:t>Определяется</w:t>
      </w:r>
      <w:r w:rsidRPr="006C779F">
        <w:rPr>
          <w:spacing w:val="-5"/>
          <w:sz w:val="20"/>
        </w:rPr>
        <w:t xml:space="preserve"> </w:t>
      </w:r>
      <w:r w:rsidRPr="006C779F">
        <w:rPr>
          <w:sz w:val="20"/>
        </w:rPr>
        <w:t>в</w:t>
      </w:r>
      <w:r w:rsidRPr="006C779F">
        <w:rPr>
          <w:spacing w:val="-9"/>
          <w:sz w:val="20"/>
        </w:rPr>
        <w:t xml:space="preserve"> </w:t>
      </w:r>
      <w:r w:rsidRPr="006C779F">
        <w:rPr>
          <w:sz w:val="20"/>
        </w:rPr>
        <w:t>соответствии</w:t>
      </w:r>
      <w:r w:rsidRPr="006C779F">
        <w:rPr>
          <w:spacing w:val="-8"/>
          <w:sz w:val="20"/>
        </w:rPr>
        <w:t xml:space="preserve"> </w:t>
      </w:r>
      <w:r w:rsidRPr="006C779F">
        <w:rPr>
          <w:sz w:val="20"/>
        </w:rPr>
        <w:t>с</w:t>
      </w:r>
      <w:r w:rsidRPr="006C779F">
        <w:rPr>
          <w:spacing w:val="-7"/>
          <w:sz w:val="20"/>
        </w:rPr>
        <w:t xml:space="preserve"> </w:t>
      </w:r>
      <w:r w:rsidRPr="006C779F">
        <w:rPr>
          <w:sz w:val="20"/>
        </w:rPr>
        <w:t>законодательством</w:t>
      </w:r>
      <w:r w:rsidRPr="006C779F">
        <w:rPr>
          <w:spacing w:val="-7"/>
          <w:sz w:val="20"/>
        </w:rPr>
        <w:t xml:space="preserve"> </w:t>
      </w:r>
      <w:r w:rsidRPr="006C779F">
        <w:rPr>
          <w:sz w:val="20"/>
        </w:rPr>
        <w:t>о</w:t>
      </w:r>
      <w:r w:rsidRPr="006C779F">
        <w:rPr>
          <w:spacing w:val="-6"/>
          <w:sz w:val="20"/>
        </w:rPr>
        <w:t xml:space="preserve"> </w:t>
      </w:r>
      <w:r w:rsidRPr="006C779F">
        <w:rPr>
          <w:sz w:val="20"/>
        </w:rPr>
        <w:t>валютном</w:t>
      </w:r>
      <w:r w:rsidRPr="006C779F">
        <w:rPr>
          <w:spacing w:val="-6"/>
          <w:sz w:val="20"/>
        </w:rPr>
        <w:t xml:space="preserve"> </w:t>
      </w:r>
      <w:r w:rsidRPr="006C779F">
        <w:rPr>
          <w:sz w:val="20"/>
        </w:rPr>
        <w:t>регулировании</w:t>
      </w:r>
      <w:r w:rsidRPr="006C779F">
        <w:rPr>
          <w:spacing w:val="-9"/>
          <w:sz w:val="20"/>
        </w:rPr>
        <w:t xml:space="preserve"> </w:t>
      </w:r>
      <w:r w:rsidRPr="006C779F">
        <w:rPr>
          <w:sz w:val="20"/>
        </w:rPr>
        <w:t>и</w:t>
      </w:r>
      <w:r w:rsidRPr="006C779F">
        <w:rPr>
          <w:spacing w:val="-8"/>
          <w:sz w:val="20"/>
        </w:rPr>
        <w:t xml:space="preserve"> </w:t>
      </w:r>
      <w:r w:rsidRPr="006C779F">
        <w:rPr>
          <w:sz w:val="20"/>
        </w:rPr>
        <w:t>валютном</w:t>
      </w:r>
      <w:r w:rsidRPr="006C779F">
        <w:rPr>
          <w:spacing w:val="-6"/>
          <w:sz w:val="20"/>
        </w:rPr>
        <w:t xml:space="preserve"> </w:t>
      </w:r>
      <w:r w:rsidRPr="006C779F">
        <w:rPr>
          <w:spacing w:val="-2"/>
          <w:sz w:val="20"/>
        </w:rPr>
        <w:t>контроле.</w:t>
      </w:r>
    </w:p>
    <w:p w:rsidR="006C779F" w:rsidRDefault="006C779F" w:rsidP="006C779F">
      <w:pPr>
        <w:ind w:right="532"/>
        <w:rPr>
          <w:sz w:val="24"/>
          <w:szCs w:val="24"/>
        </w:rPr>
      </w:pPr>
    </w:p>
    <w:p w:rsidR="006C779F" w:rsidRDefault="006C779F" w:rsidP="006C779F">
      <w:pPr>
        <w:ind w:right="532"/>
        <w:rPr>
          <w:sz w:val="24"/>
          <w:szCs w:val="24"/>
        </w:rPr>
      </w:pPr>
    </w:p>
    <w:p w:rsidR="006C779F" w:rsidRPr="006C779F" w:rsidRDefault="006C779F" w:rsidP="006C779F">
      <w:pPr>
        <w:ind w:right="532"/>
        <w:rPr>
          <w:sz w:val="24"/>
          <w:szCs w:val="24"/>
        </w:rPr>
      </w:pPr>
    </w:p>
    <w:p w:rsidR="006C779F" w:rsidRPr="006C779F" w:rsidRDefault="006C779F" w:rsidP="006C779F">
      <w:pPr>
        <w:pStyle w:val="a3"/>
        <w:ind w:left="-284" w:right="532" w:firstLine="568"/>
        <w:rPr>
          <w:sz w:val="24"/>
          <w:szCs w:val="24"/>
        </w:rPr>
      </w:pPr>
      <w:r w:rsidRPr="006C779F">
        <w:rPr>
          <w:sz w:val="24"/>
          <w:szCs w:val="24"/>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p>
    <w:p w:rsidR="006C779F" w:rsidRPr="006C779F" w:rsidRDefault="006C779F" w:rsidP="006C779F">
      <w:pPr>
        <w:pStyle w:val="a3"/>
        <w:spacing w:before="1"/>
        <w:ind w:left="-284" w:right="532" w:firstLine="568"/>
        <w:rPr>
          <w:sz w:val="24"/>
          <w:szCs w:val="24"/>
        </w:rPr>
      </w:pPr>
      <w:r w:rsidRPr="006C779F">
        <w:rPr>
          <w:sz w:val="24"/>
          <w:szCs w:val="24"/>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rsidR="006C779F" w:rsidRDefault="006C779F" w:rsidP="006C779F">
      <w:pPr>
        <w:pStyle w:val="a3"/>
        <w:ind w:left="-284" w:right="532" w:firstLine="568"/>
        <w:rPr>
          <w:sz w:val="24"/>
          <w:szCs w:val="24"/>
        </w:rPr>
      </w:pPr>
      <w:r w:rsidRPr="006C779F">
        <w:rPr>
          <w:sz w:val="24"/>
          <w:szCs w:val="24"/>
        </w:rPr>
        <w:t>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w:t>
      </w:r>
    </w:p>
    <w:p w:rsidR="006C779F" w:rsidRPr="006C779F" w:rsidRDefault="006C779F" w:rsidP="006C779F">
      <w:pPr>
        <w:pStyle w:val="a3"/>
        <w:tabs>
          <w:tab w:val="left" w:pos="9498"/>
        </w:tabs>
        <w:spacing w:before="89"/>
        <w:ind w:left="-284" w:right="532" w:firstLine="568"/>
        <w:rPr>
          <w:sz w:val="24"/>
          <w:szCs w:val="24"/>
        </w:rPr>
      </w:pPr>
      <w:r w:rsidRPr="006C779F">
        <w:rPr>
          <w:sz w:val="24"/>
          <w:szCs w:val="24"/>
        </w:rPr>
        <w:t>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w:t>
      </w:r>
    </w:p>
    <w:p w:rsidR="006C779F" w:rsidRPr="006C779F" w:rsidRDefault="006C779F" w:rsidP="006C779F">
      <w:pPr>
        <w:pStyle w:val="a3"/>
        <w:tabs>
          <w:tab w:val="left" w:pos="9498"/>
        </w:tabs>
        <w:spacing w:before="2"/>
        <w:ind w:left="-284" w:right="532" w:firstLine="568"/>
        <w:rPr>
          <w:sz w:val="24"/>
          <w:szCs w:val="24"/>
        </w:rPr>
      </w:pPr>
      <w:r w:rsidRPr="006C779F">
        <w:rPr>
          <w:sz w:val="24"/>
          <w:szCs w:val="24"/>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rsidR="006C779F" w:rsidRPr="006C779F" w:rsidRDefault="006C779F" w:rsidP="006C779F">
      <w:pPr>
        <w:pStyle w:val="a5"/>
        <w:numPr>
          <w:ilvl w:val="1"/>
          <w:numId w:val="9"/>
        </w:numPr>
        <w:tabs>
          <w:tab w:val="left" w:pos="851"/>
          <w:tab w:val="left" w:pos="9498"/>
        </w:tabs>
        <w:ind w:left="-284" w:right="532" w:firstLine="568"/>
        <w:rPr>
          <w:sz w:val="24"/>
          <w:szCs w:val="24"/>
        </w:rPr>
      </w:pPr>
      <w:r w:rsidRPr="006C779F">
        <w:rPr>
          <w:sz w:val="24"/>
          <w:szCs w:val="24"/>
        </w:rPr>
        <w:t>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rsidR="006C779F" w:rsidRPr="006C779F" w:rsidRDefault="006C779F" w:rsidP="006C779F">
      <w:pPr>
        <w:pStyle w:val="a5"/>
        <w:numPr>
          <w:ilvl w:val="1"/>
          <w:numId w:val="9"/>
        </w:numPr>
        <w:tabs>
          <w:tab w:val="left" w:pos="851"/>
          <w:tab w:val="left" w:pos="9498"/>
        </w:tabs>
        <w:ind w:left="-284" w:right="532" w:firstLine="568"/>
        <w:rPr>
          <w:sz w:val="24"/>
          <w:szCs w:val="24"/>
        </w:rPr>
      </w:pPr>
      <w:r w:rsidRPr="006C779F">
        <w:rPr>
          <w:sz w:val="24"/>
          <w:szCs w:val="24"/>
        </w:rPr>
        <w:t xml:space="preserve">Погашение основного долга по займу осуществляется Заявителем равными ежеквартальными платежами в течение последних двух лет срока </w:t>
      </w:r>
      <w:r w:rsidRPr="006C779F">
        <w:rPr>
          <w:spacing w:val="-2"/>
          <w:sz w:val="24"/>
          <w:szCs w:val="24"/>
        </w:rPr>
        <w:t>займа.</w:t>
      </w:r>
    </w:p>
    <w:p w:rsidR="006C779F" w:rsidRPr="006C779F" w:rsidRDefault="006C779F" w:rsidP="006C779F">
      <w:pPr>
        <w:pStyle w:val="a3"/>
        <w:tabs>
          <w:tab w:val="left" w:pos="851"/>
          <w:tab w:val="left" w:pos="9498"/>
        </w:tabs>
        <w:spacing w:line="242" w:lineRule="auto"/>
        <w:ind w:left="-284" w:right="532" w:firstLine="568"/>
        <w:rPr>
          <w:sz w:val="24"/>
          <w:szCs w:val="24"/>
        </w:rPr>
      </w:pPr>
      <w:r w:rsidRPr="006C779F">
        <w:rPr>
          <w:sz w:val="24"/>
          <w:szCs w:val="24"/>
        </w:rPr>
        <w:t>Проценты по займу уплачиваются Заявителем ежеквартально, начиная с первого квартала после выдачи займа.</w:t>
      </w:r>
    </w:p>
    <w:p w:rsidR="006C779F" w:rsidRPr="006C779F" w:rsidRDefault="006C779F" w:rsidP="006C779F">
      <w:pPr>
        <w:pStyle w:val="a3"/>
        <w:tabs>
          <w:tab w:val="left" w:pos="851"/>
          <w:tab w:val="left" w:pos="9498"/>
        </w:tabs>
        <w:ind w:left="-284" w:right="532" w:firstLine="568"/>
        <w:rPr>
          <w:sz w:val="24"/>
          <w:szCs w:val="24"/>
        </w:rPr>
      </w:pPr>
      <w:r w:rsidRPr="006C779F">
        <w:rPr>
          <w:sz w:val="24"/>
          <w:szCs w:val="24"/>
        </w:rPr>
        <w:t>Иной порядок погашения суммы займа и процентов может быть установлен Экспертным советом с учетом особенностей реализации проекта.</w:t>
      </w:r>
    </w:p>
    <w:p w:rsidR="006C779F" w:rsidRPr="006C779F" w:rsidRDefault="006C779F" w:rsidP="006C779F">
      <w:pPr>
        <w:pStyle w:val="a5"/>
        <w:numPr>
          <w:ilvl w:val="1"/>
          <w:numId w:val="9"/>
        </w:numPr>
        <w:tabs>
          <w:tab w:val="left" w:pos="851"/>
          <w:tab w:val="left" w:pos="1455"/>
          <w:tab w:val="left" w:pos="9498"/>
        </w:tabs>
        <w:ind w:left="-284" w:right="532" w:firstLine="568"/>
        <w:rPr>
          <w:sz w:val="24"/>
          <w:szCs w:val="24"/>
        </w:rPr>
      </w:pPr>
      <w:r w:rsidRPr="006C779F">
        <w:rPr>
          <w:sz w:val="24"/>
          <w:szCs w:val="24"/>
        </w:rPr>
        <w:t>Проценты</w:t>
      </w:r>
      <w:r w:rsidRPr="006C779F">
        <w:rPr>
          <w:spacing w:val="-2"/>
          <w:sz w:val="24"/>
          <w:szCs w:val="24"/>
        </w:rPr>
        <w:t xml:space="preserve"> </w:t>
      </w:r>
      <w:r w:rsidRPr="006C779F">
        <w:rPr>
          <w:sz w:val="24"/>
          <w:szCs w:val="24"/>
        </w:rPr>
        <w:t>начисляются</w:t>
      </w:r>
      <w:r w:rsidRPr="006C779F">
        <w:rPr>
          <w:spacing w:val="-3"/>
          <w:sz w:val="24"/>
          <w:szCs w:val="24"/>
        </w:rPr>
        <w:t xml:space="preserve"> </w:t>
      </w:r>
      <w:r w:rsidRPr="006C779F">
        <w:rPr>
          <w:sz w:val="24"/>
          <w:szCs w:val="24"/>
        </w:rPr>
        <w:t>на</w:t>
      </w:r>
      <w:r w:rsidRPr="006C779F">
        <w:rPr>
          <w:spacing w:val="-3"/>
          <w:sz w:val="24"/>
          <w:szCs w:val="24"/>
        </w:rPr>
        <w:t xml:space="preserve"> </w:t>
      </w:r>
      <w:r w:rsidRPr="006C779F">
        <w:rPr>
          <w:sz w:val="24"/>
          <w:szCs w:val="24"/>
        </w:rPr>
        <w:t>сумму</w:t>
      </w:r>
      <w:r w:rsidRPr="006C779F">
        <w:rPr>
          <w:spacing w:val="-4"/>
          <w:sz w:val="24"/>
          <w:szCs w:val="24"/>
        </w:rPr>
        <w:t xml:space="preserve"> </w:t>
      </w:r>
      <w:r w:rsidRPr="006C779F">
        <w:rPr>
          <w:sz w:val="24"/>
          <w:szCs w:val="24"/>
        </w:rPr>
        <w:t>задолженности</w:t>
      </w:r>
      <w:r w:rsidRPr="006C779F">
        <w:rPr>
          <w:spacing w:val="-4"/>
          <w:sz w:val="24"/>
          <w:szCs w:val="24"/>
        </w:rPr>
        <w:t xml:space="preserve"> </w:t>
      </w:r>
      <w:r w:rsidRPr="006C779F">
        <w:rPr>
          <w:sz w:val="24"/>
          <w:szCs w:val="24"/>
        </w:rPr>
        <w:t>по</w:t>
      </w:r>
      <w:r w:rsidRPr="006C779F">
        <w:rPr>
          <w:spacing w:val="-3"/>
          <w:sz w:val="24"/>
          <w:szCs w:val="24"/>
        </w:rPr>
        <w:t xml:space="preserve"> </w:t>
      </w:r>
      <w:r w:rsidRPr="006C779F">
        <w:rPr>
          <w:sz w:val="24"/>
          <w:szCs w:val="24"/>
        </w:rPr>
        <w:t>основному</w:t>
      </w:r>
      <w:r w:rsidRPr="006C779F">
        <w:rPr>
          <w:spacing w:val="-6"/>
          <w:sz w:val="24"/>
          <w:szCs w:val="24"/>
        </w:rPr>
        <w:t xml:space="preserve"> </w:t>
      </w:r>
      <w:r w:rsidRPr="006C779F">
        <w:rPr>
          <w:sz w:val="24"/>
          <w:szCs w:val="24"/>
        </w:rPr>
        <w:t>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6C779F" w:rsidRPr="006C779F" w:rsidRDefault="006C779F" w:rsidP="006C779F">
      <w:pPr>
        <w:pStyle w:val="a3"/>
        <w:tabs>
          <w:tab w:val="left" w:pos="9498"/>
        </w:tabs>
        <w:ind w:left="-284" w:right="532" w:firstLine="568"/>
        <w:rPr>
          <w:sz w:val="24"/>
          <w:szCs w:val="24"/>
        </w:rPr>
      </w:pPr>
      <w:r w:rsidRPr="006C779F">
        <w:rPr>
          <w:sz w:val="24"/>
          <w:szCs w:val="24"/>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Экспертного совета 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Фондом текущей задолженности по займу - не позднее даты досрочного истребования.</w:t>
      </w:r>
    </w:p>
    <w:p w:rsidR="006C779F" w:rsidRPr="006C779F" w:rsidRDefault="006C779F" w:rsidP="006C779F">
      <w:pPr>
        <w:pStyle w:val="a5"/>
        <w:numPr>
          <w:ilvl w:val="1"/>
          <w:numId w:val="9"/>
        </w:numPr>
        <w:tabs>
          <w:tab w:val="left" w:pos="993"/>
          <w:tab w:val="left" w:pos="9498"/>
        </w:tabs>
        <w:ind w:left="-284" w:right="532" w:firstLine="568"/>
        <w:rPr>
          <w:sz w:val="24"/>
          <w:szCs w:val="24"/>
        </w:rPr>
      </w:pPr>
      <w:r w:rsidRPr="006C779F">
        <w:rPr>
          <w:sz w:val="24"/>
          <w:szCs w:val="24"/>
        </w:rPr>
        <w:t>Заявитель имеет право досрочно погасить заем полностью или частично в любой момент времени.</w:t>
      </w:r>
    </w:p>
    <w:p w:rsidR="006C779F" w:rsidRPr="006C779F" w:rsidRDefault="006C779F" w:rsidP="006C779F">
      <w:pPr>
        <w:pStyle w:val="a5"/>
        <w:numPr>
          <w:ilvl w:val="1"/>
          <w:numId w:val="9"/>
        </w:numPr>
        <w:tabs>
          <w:tab w:val="left" w:pos="993"/>
          <w:tab w:val="left" w:pos="1627"/>
          <w:tab w:val="left" w:pos="9498"/>
        </w:tabs>
        <w:ind w:left="-284" w:right="532" w:firstLine="568"/>
        <w:rPr>
          <w:sz w:val="24"/>
          <w:szCs w:val="24"/>
        </w:rPr>
      </w:pPr>
      <w:r w:rsidRPr="006C779F">
        <w:rPr>
          <w:sz w:val="24"/>
          <w:szCs w:val="24"/>
        </w:rPr>
        <w:t>Фонд вправе потребовать уплатить вместо процентов, указанных в пункте 7.2 настоящего стандарта, проценты за пользование суммой займа (или его</w:t>
      </w:r>
      <w:r w:rsidRPr="006C779F">
        <w:rPr>
          <w:spacing w:val="-10"/>
          <w:sz w:val="24"/>
          <w:szCs w:val="24"/>
        </w:rPr>
        <w:t xml:space="preserve"> </w:t>
      </w:r>
      <w:r w:rsidRPr="006C779F">
        <w:rPr>
          <w:sz w:val="24"/>
          <w:szCs w:val="24"/>
        </w:rPr>
        <w:t>части,</w:t>
      </w:r>
      <w:r w:rsidRPr="006C779F">
        <w:rPr>
          <w:spacing w:val="-14"/>
          <w:sz w:val="24"/>
          <w:szCs w:val="24"/>
        </w:rPr>
        <w:t xml:space="preserve"> </w:t>
      </w:r>
      <w:r w:rsidRPr="006C779F">
        <w:rPr>
          <w:sz w:val="24"/>
          <w:szCs w:val="24"/>
        </w:rPr>
        <w:t>соответственно)</w:t>
      </w:r>
      <w:r w:rsidRPr="006C779F">
        <w:rPr>
          <w:spacing w:val="-11"/>
          <w:sz w:val="24"/>
          <w:szCs w:val="24"/>
        </w:rPr>
        <w:t xml:space="preserve"> </w:t>
      </w:r>
      <w:r w:rsidRPr="006C779F">
        <w:rPr>
          <w:sz w:val="24"/>
          <w:szCs w:val="24"/>
        </w:rPr>
        <w:t>в</w:t>
      </w:r>
      <w:r w:rsidRPr="006C779F">
        <w:rPr>
          <w:spacing w:val="-14"/>
          <w:sz w:val="24"/>
          <w:szCs w:val="24"/>
        </w:rPr>
        <w:t xml:space="preserve"> </w:t>
      </w:r>
      <w:r w:rsidRPr="006C779F">
        <w:rPr>
          <w:sz w:val="24"/>
          <w:szCs w:val="24"/>
        </w:rPr>
        <w:t>размере</w:t>
      </w:r>
      <w:r w:rsidRPr="006C779F">
        <w:rPr>
          <w:spacing w:val="-13"/>
          <w:sz w:val="24"/>
          <w:szCs w:val="24"/>
        </w:rPr>
        <w:t xml:space="preserve"> </w:t>
      </w:r>
      <w:r w:rsidRPr="006C779F">
        <w:rPr>
          <w:sz w:val="24"/>
          <w:szCs w:val="24"/>
        </w:rPr>
        <w:t>двукратной</w:t>
      </w:r>
      <w:r w:rsidRPr="006C779F">
        <w:rPr>
          <w:spacing w:val="-11"/>
          <w:sz w:val="24"/>
          <w:szCs w:val="24"/>
        </w:rPr>
        <w:t xml:space="preserve"> </w:t>
      </w:r>
      <w:r w:rsidRPr="006C779F">
        <w:rPr>
          <w:sz w:val="24"/>
          <w:szCs w:val="24"/>
        </w:rPr>
        <w:t>ключевой</w:t>
      </w:r>
      <w:r w:rsidRPr="006C779F">
        <w:rPr>
          <w:spacing w:val="-13"/>
          <w:sz w:val="24"/>
          <w:szCs w:val="24"/>
        </w:rPr>
        <w:t xml:space="preserve"> </w:t>
      </w:r>
      <w:r w:rsidRPr="006C779F">
        <w:rPr>
          <w:sz w:val="24"/>
          <w:szCs w:val="24"/>
        </w:rPr>
        <w:t>ставки</w:t>
      </w:r>
      <w:r w:rsidRPr="006C779F">
        <w:rPr>
          <w:spacing w:val="-10"/>
          <w:sz w:val="24"/>
          <w:szCs w:val="24"/>
        </w:rPr>
        <w:t xml:space="preserve"> </w:t>
      </w:r>
      <w:r w:rsidRPr="006C779F">
        <w:rPr>
          <w:sz w:val="24"/>
          <w:szCs w:val="24"/>
        </w:rPr>
        <w:t>Банка</w:t>
      </w:r>
      <w:r w:rsidRPr="006C779F">
        <w:rPr>
          <w:spacing w:val="-11"/>
          <w:sz w:val="24"/>
          <w:szCs w:val="24"/>
        </w:rPr>
        <w:t xml:space="preserve"> </w:t>
      </w:r>
      <w:r w:rsidRPr="006C779F">
        <w:rPr>
          <w:sz w:val="24"/>
          <w:szCs w:val="24"/>
        </w:rPr>
        <w:t>России,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(или его части).</w:t>
      </w:r>
    </w:p>
    <w:p w:rsidR="006C779F" w:rsidRPr="006C779F" w:rsidRDefault="006C779F" w:rsidP="006C779F">
      <w:pPr>
        <w:pStyle w:val="a3"/>
        <w:tabs>
          <w:tab w:val="left" w:pos="993"/>
          <w:tab w:val="left" w:pos="9498"/>
        </w:tabs>
        <w:ind w:left="-284" w:right="532" w:firstLine="568"/>
        <w:rPr>
          <w:sz w:val="24"/>
          <w:szCs w:val="24"/>
        </w:rPr>
      </w:pPr>
      <w:r w:rsidRPr="006C779F">
        <w:rPr>
          <w:sz w:val="24"/>
          <w:szCs w:val="24"/>
        </w:rPr>
        <w:t>Расчёт</w:t>
      </w:r>
      <w:r w:rsidRPr="006C779F">
        <w:rPr>
          <w:spacing w:val="-3"/>
          <w:sz w:val="24"/>
          <w:szCs w:val="24"/>
        </w:rPr>
        <w:t xml:space="preserve"> </w:t>
      </w:r>
      <w:r w:rsidRPr="006C779F">
        <w:rPr>
          <w:sz w:val="24"/>
          <w:szCs w:val="24"/>
        </w:rPr>
        <w:t>процентов</w:t>
      </w:r>
      <w:r w:rsidRPr="006C779F">
        <w:rPr>
          <w:spacing w:val="-5"/>
          <w:sz w:val="24"/>
          <w:szCs w:val="24"/>
        </w:rPr>
        <w:t xml:space="preserve"> </w:t>
      </w:r>
      <w:r w:rsidRPr="006C779F">
        <w:rPr>
          <w:sz w:val="24"/>
          <w:szCs w:val="24"/>
        </w:rPr>
        <w:t>по</w:t>
      </w:r>
      <w:r w:rsidRPr="006C779F">
        <w:rPr>
          <w:spacing w:val="-2"/>
          <w:sz w:val="24"/>
          <w:szCs w:val="24"/>
        </w:rPr>
        <w:t xml:space="preserve"> </w:t>
      </w:r>
      <w:r w:rsidRPr="006C779F">
        <w:rPr>
          <w:sz w:val="24"/>
          <w:szCs w:val="24"/>
        </w:rPr>
        <w:t>займу</w:t>
      </w:r>
      <w:r w:rsidRPr="006C779F">
        <w:rPr>
          <w:spacing w:val="-7"/>
          <w:sz w:val="24"/>
          <w:szCs w:val="24"/>
        </w:rPr>
        <w:t xml:space="preserve"> </w:t>
      </w:r>
      <w:r w:rsidRPr="006C779F">
        <w:rPr>
          <w:sz w:val="24"/>
          <w:szCs w:val="24"/>
        </w:rPr>
        <w:t>ведется</w:t>
      </w:r>
      <w:r w:rsidRPr="006C779F">
        <w:rPr>
          <w:spacing w:val="-3"/>
          <w:sz w:val="24"/>
          <w:szCs w:val="24"/>
        </w:rPr>
        <w:t xml:space="preserve"> </w:t>
      </w:r>
      <w:r w:rsidRPr="006C779F">
        <w:rPr>
          <w:sz w:val="24"/>
          <w:szCs w:val="24"/>
        </w:rPr>
        <w:t>с</w:t>
      </w:r>
      <w:r w:rsidRPr="006C779F">
        <w:rPr>
          <w:spacing w:val="-3"/>
          <w:sz w:val="24"/>
          <w:szCs w:val="24"/>
        </w:rPr>
        <w:t xml:space="preserve"> </w:t>
      </w:r>
      <w:r w:rsidRPr="006C779F">
        <w:rPr>
          <w:sz w:val="24"/>
          <w:szCs w:val="24"/>
        </w:rPr>
        <w:t>учетом</w:t>
      </w:r>
      <w:r w:rsidRPr="006C779F">
        <w:rPr>
          <w:spacing w:val="-3"/>
          <w:sz w:val="24"/>
          <w:szCs w:val="24"/>
        </w:rPr>
        <w:t xml:space="preserve"> </w:t>
      </w:r>
      <w:r w:rsidRPr="006C779F">
        <w:rPr>
          <w:sz w:val="24"/>
          <w:szCs w:val="24"/>
        </w:rPr>
        <w:t>изменений</w:t>
      </w:r>
      <w:r w:rsidRPr="006C779F">
        <w:rPr>
          <w:spacing w:val="-3"/>
          <w:sz w:val="24"/>
          <w:szCs w:val="24"/>
        </w:rPr>
        <w:t xml:space="preserve"> </w:t>
      </w:r>
      <w:r w:rsidRPr="006C779F">
        <w:rPr>
          <w:sz w:val="24"/>
          <w:szCs w:val="24"/>
        </w:rPr>
        <w:t>размера</w:t>
      </w:r>
      <w:r w:rsidRPr="006C779F">
        <w:rPr>
          <w:spacing w:val="-3"/>
          <w:sz w:val="24"/>
          <w:szCs w:val="24"/>
        </w:rPr>
        <w:t xml:space="preserve"> </w:t>
      </w:r>
      <w:r w:rsidRPr="006C779F">
        <w:rPr>
          <w:sz w:val="24"/>
          <w:szCs w:val="24"/>
        </w:rPr>
        <w:t>ключевой ставки Банка России, фактически действовавшей в течение периода с момента выдачи займа.</w:t>
      </w:r>
    </w:p>
    <w:p w:rsidR="006C779F" w:rsidRPr="006C779F" w:rsidRDefault="006C779F" w:rsidP="006C779F">
      <w:pPr>
        <w:pStyle w:val="a5"/>
        <w:numPr>
          <w:ilvl w:val="1"/>
          <w:numId w:val="9"/>
        </w:numPr>
        <w:tabs>
          <w:tab w:val="left" w:pos="993"/>
          <w:tab w:val="left" w:pos="1592"/>
          <w:tab w:val="left" w:pos="9498"/>
        </w:tabs>
        <w:ind w:left="-284" w:right="532" w:firstLine="568"/>
        <w:rPr>
          <w:sz w:val="24"/>
          <w:szCs w:val="24"/>
        </w:rPr>
      </w:pPr>
      <w:r w:rsidRPr="006C779F">
        <w:rPr>
          <w:sz w:val="24"/>
          <w:szCs w:val="24"/>
        </w:rPr>
        <w:t>Заявитель</w:t>
      </w:r>
      <w:r w:rsidRPr="006C779F">
        <w:rPr>
          <w:spacing w:val="-6"/>
          <w:sz w:val="24"/>
          <w:szCs w:val="24"/>
        </w:rPr>
        <w:t xml:space="preserve"> </w:t>
      </w:r>
      <w:r w:rsidRPr="006C779F">
        <w:rPr>
          <w:sz w:val="24"/>
          <w:szCs w:val="24"/>
        </w:rPr>
        <w:t>несет</w:t>
      </w:r>
      <w:r w:rsidRPr="006C779F">
        <w:rPr>
          <w:spacing w:val="-6"/>
          <w:sz w:val="24"/>
          <w:szCs w:val="24"/>
        </w:rPr>
        <w:t xml:space="preserve"> </w:t>
      </w:r>
      <w:r w:rsidRPr="006C779F">
        <w:rPr>
          <w:sz w:val="24"/>
          <w:szCs w:val="24"/>
        </w:rPr>
        <w:t>ответственность</w:t>
      </w:r>
      <w:r w:rsidRPr="006C779F">
        <w:rPr>
          <w:spacing w:val="-6"/>
          <w:sz w:val="24"/>
          <w:szCs w:val="24"/>
        </w:rPr>
        <w:t xml:space="preserve"> </w:t>
      </w:r>
      <w:r w:rsidRPr="006C779F">
        <w:rPr>
          <w:sz w:val="24"/>
          <w:szCs w:val="24"/>
        </w:rPr>
        <w:t>за</w:t>
      </w:r>
      <w:r w:rsidRPr="006C779F">
        <w:rPr>
          <w:spacing w:val="-5"/>
          <w:sz w:val="24"/>
          <w:szCs w:val="24"/>
        </w:rPr>
        <w:t xml:space="preserve"> </w:t>
      </w:r>
      <w:r w:rsidRPr="006C779F">
        <w:rPr>
          <w:sz w:val="24"/>
          <w:szCs w:val="24"/>
        </w:rPr>
        <w:t>неисполнение</w:t>
      </w:r>
      <w:r w:rsidRPr="006C779F">
        <w:rPr>
          <w:spacing w:val="-8"/>
          <w:sz w:val="24"/>
          <w:szCs w:val="24"/>
        </w:rPr>
        <w:t xml:space="preserve"> </w:t>
      </w:r>
      <w:r w:rsidRPr="006C779F">
        <w:rPr>
          <w:sz w:val="24"/>
          <w:szCs w:val="24"/>
        </w:rPr>
        <w:t>или</w:t>
      </w:r>
      <w:r w:rsidRPr="006C779F">
        <w:rPr>
          <w:spacing w:val="-5"/>
          <w:sz w:val="24"/>
          <w:szCs w:val="24"/>
        </w:rPr>
        <w:t xml:space="preserve"> </w:t>
      </w:r>
      <w:r w:rsidRPr="006C779F">
        <w:rPr>
          <w:sz w:val="24"/>
          <w:szCs w:val="24"/>
        </w:rPr>
        <w:t>ненадлежащее исполнение предусмотренных договором обязательств, включая следующие:</w:t>
      </w:r>
    </w:p>
    <w:p w:rsidR="006C779F" w:rsidRPr="006C779F" w:rsidRDefault="006C779F" w:rsidP="006C779F">
      <w:pPr>
        <w:pStyle w:val="a5"/>
        <w:numPr>
          <w:ilvl w:val="0"/>
          <w:numId w:val="23"/>
        </w:numPr>
        <w:tabs>
          <w:tab w:val="left" w:pos="709"/>
          <w:tab w:val="left" w:pos="9498"/>
        </w:tabs>
        <w:spacing w:before="89"/>
        <w:ind w:left="-284" w:right="532" w:firstLine="568"/>
        <w:rPr>
          <w:rFonts w:ascii="Arial" w:hAnsi="Arial"/>
          <w:sz w:val="24"/>
          <w:szCs w:val="24"/>
        </w:rPr>
      </w:pPr>
      <w:r w:rsidRPr="006C779F">
        <w:rPr>
          <w:sz w:val="24"/>
          <w:szCs w:val="24"/>
        </w:rPr>
        <w:t xml:space="preserve">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w:t>
      </w:r>
      <w:r w:rsidRPr="006C779F">
        <w:rPr>
          <w:spacing w:val="-2"/>
          <w:sz w:val="24"/>
          <w:szCs w:val="24"/>
        </w:rPr>
        <w:t>просрочки;</w:t>
      </w:r>
    </w:p>
    <w:p w:rsidR="006C779F" w:rsidRPr="006C779F" w:rsidRDefault="006C779F" w:rsidP="006C779F">
      <w:pPr>
        <w:pStyle w:val="a5"/>
        <w:numPr>
          <w:ilvl w:val="0"/>
          <w:numId w:val="23"/>
        </w:numPr>
        <w:tabs>
          <w:tab w:val="left" w:pos="709"/>
          <w:tab w:val="left" w:pos="9498"/>
        </w:tabs>
        <w:spacing w:before="2"/>
        <w:ind w:left="-284" w:right="532" w:firstLine="568"/>
        <w:rPr>
          <w:rFonts w:ascii="Arial" w:hAnsi="Arial"/>
          <w:sz w:val="24"/>
          <w:szCs w:val="24"/>
        </w:rPr>
      </w:pPr>
      <w:r w:rsidRPr="006C779F">
        <w:rPr>
          <w:sz w:val="24"/>
          <w:szCs w:val="24"/>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rsidR="006C779F" w:rsidRPr="006C779F" w:rsidRDefault="006C779F" w:rsidP="006C779F">
      <w:pPr>
        <w:pStyle w:val="a5"/>
        <w:numPr>
          <w:ilvl w:val="0"/>
          <w:numId w:val="23"/>
        </w:numPr>
        <w:tabs>
          <w:tab w:val="left" w:pos="709"/>
          <w:tab w:val="left" w:pos="9498"/>
        </w:tabs>
        <w:ind w:left="-284" w:right="532" w:firstLine="568"/>
        <w:rPr>
          <w:rFonts w:ascii="Arial" w:hAnsi="Arial"/>
          <w:sz w:val="24"/>
          <w:szCs w:val="24"/>
        </w:rPr>
      </w:pPr>
      <w:proofErr w:type="gramStart"/>
      <w:r w:rsidRPr="006C779F">
        <w:rPr>
          <w:sz w:val="24"/>
          <w:szCs w:val="24"/>
        </w:rPr>
        <w:t>в</w:t>
      </w:r>
      <w:r w:rsidRPr="006C779F">
        <w:rPr>
          <w:spacing w:val="-5"/>
          <w:sz w:val="24"/>
          <w:szCs w:val="24"/>
        </w:rPr>
        <w:t xml:space="preserve"> </w:t>
      </w:r>
      <w:r w:rsidRPr="006C779F">
        <w:rPr>
          <w:sz w:val="24"/>
          <w:szCs w:val="24"/>
        </w:rPr>
        <w:t>случае</w:t>
      </w:r>
      <w:r w:rsidRPr="006C779F">
        <w:rPr>
          <w:spacing w:val="-3"/>
          <w:sz w:val="24"/>
          <w:szCs w:val="24"/>
        </w:rPr>
        <w:t xml:space="preserve"> </w:t>
      </w:r>
      <w:r w:rsidRPr="006C779F">
        <w:rPr>
          <w:sz w:val="24"/>
          <w:szCs w:val="24"/>
        </w:rPr>
        <w:t>нарушения</w:t>
      </w:r>
      <w:r w:rsidRPr="006C779F">
        <w:rPr>
          <w:spacing w:val="-5"/>
          <w:sz w:val="24"/>
          <w:szCs w:val="24"/>
        </w:rPr>
        <w:t xml:space="preserve"> </w:t>
      </w:r>
      <w:r w:rsidRPr="006C779F">
        <w:rPr>
          <w:sz w:val="24"/>
          <w:szCs w:val="24"/>
        </w:rPr>
        <w:t>Заявителем</w:t>
      </w:r>
      <w:r w:rsidRPr="006C779F">
        <w:rPr>
          <w:spacing w:val="-4"/>
          <w:sz w:val="24"/>
          <w:szCs w:val="24"/>
        </w:rPr>
        <w:t xml:space="preserve"> </w:t>
      </w:r>
      <w:r w:rsidRPr="006C779F">
        <w:rPr>
          <w:sz w:val="24"/>
          <w:szCs w:val="24"/>
        </w:rPr>
        <w:t>предусмотренного</w:t>
      </w:r>
      <w:r w:rsidRPr="006C779F">
        <w:rPr>
          <w:spacing w:val="-4"/>
          <w:sz w:val="24"/>
          <w:szCs w:val="24"/>
        </w:rPr>
        <w:t xml:space="preserve"> </w:t>
      </w:r>
      <w:r w:rsidRPr="006C779F">
        <w:rPr>
          <w:sz w:val="24"/>
          <w:szCs w:val="24"/>
        </w:rPr>
        <w:t>договором</w:t>
      </w:r>
      <w:r w:rsidRPr="006C779F">
        <w:rPr>
          <w:spacing w:val="-4"/>
          <w:sz w:val="24"/>
          <w:szCs w:val="24"/>
        </w:rPr>
        <w:t xml:space="preserve"> </w:t>
      </w:r>
      <w:r w:rsidRPr="006C779F">
        <w:rPr>
          <w:sz w:val="24"/>
          <w:szCs w:val="24"/>
        </w:rPr>
        <w:t>займа срока</w:t>
      </w:r>
      <w:r w:rsidRPr="006C779F">
        <w:rPr>
          <w:spacing w:val="-11"/>
          <w:sz w:val="24"/>
          <w:szCs w:val="24"/>
        </w:rPr>
        <w:t xml:space="preserve"> </w:t>
      </w:r>
      <w:r>
        <w:rPr>
          <w:spacing w:val="-11"/>
          <w:sz w:val="24"/>
          <w:szCs w:val="24"/>
        </w:rPr>
        <w:t xml:space="preserve"> </w:t>
      </w:r>
      <w:r w:rsidRPr="006C779F">
        <w:rPr>
          <w:sz w:val="24"/>
          <w:szCs w:val="24"/>
        </w:rPr>
        <w:t>регистрации</w:t>
      </w:r>
      <w:r w:rsidRPr="006C779F">
        <w:rPr>
          <w:spacing w:val="-11"/>
          <w:sz w:val="24"/>
          <w:szCs w:val="24"/>
        </w:rPr>
        <w:t xml:space="preserve"> </w:t>
      </w:r>
      <w:r w:rsidRPr="006C779F">
        <w:rPr>
          <w:sz w:val="24"/>
          <w:szCs w:val="24"/>
        </w:rPr>
        <w:t>права</w:t>
      </w:r>
      <w:r w:rsidRPr="006C779F">
        <w:rPr>
          <w:spacing w:val="-9"/>
          <w:sz w:val="24"/>
          <w:szCs w:val="24"/>
        </w:rPr>
        <w:t xml:space="preserve"> </w:t>
      </w:r>
      <w:r w:rsidRPr="006C779F">
        <w:rPr>
          <w:sz w:val="24"/>
          <w:szCs w:val="24"/>
        </w:rPr>
        <w:t>залога/учета</w:t>
      </w:r>
      <w:r w:rsidRPr="006C779F">
        <w:rPr>
          <w:spacing w:val="-9"/>
          <w:sz w:val="24"/>
          <w:szCs w:val="24"/>
        </w:rPr>
        <w:t xml:space="preserve"> </w:t>
      </w:r>
      <w:r w:rsidRPr="006C779F">
        <w:rPr>
          <w:sz w:val="24"/>
          <w:szCs w:val="24"/>
        </w:rPr>
        <w:t>прав</w:t>
      </w:r>
      <w:r w:rsidRPr="006C779F">
        <w:rPr>
          <w:spacing w:val="-9"/>
          <w:sz w:val="24"/>
          <w:szCs w:val="24"/>
        </w:rPr>
        <w:t xml:space="preserve"> </w:t>
      </w:r>
      <w:r w:rsidRPr="006C779F">
        <w:rPr>
          <w:sz w:val="24"/>
          <w:szCs w:val="24"/>
        </w:rPr>
        <w:t>на</w:t>
      </w:r>
      <w:r w:rsidRPr="006C779F">
        <w:rPr>
          <w:spacing w:val="-9"/>
          <w:sz w:val="24"/>
          <w:szCs w:val="24"/>
        </w:rPr>
        <w:t xml:space="preserve"> </w:t>
      </w:r>
      <w:r w:rsidRPr="006C779F">
        <w:rPr>
          <w:sz w:val="24"/>
          <w:szCs w:val="24"/>
        </w:rPr>
        <w:t>заложенное</w:t>
      </w:r>
      <w:r w:rsidRPr="006C779F">
        <w:rPr>
          <w:spacing w:val="-9"/>
          <w:sz w:val="24"/>
          <w:szCs w:val="24"/>
        </w:rPr>
        <w:t xml:space="preserve"> </w:t>
      </w:r>
      <w:r w:rsidRPr="006C779F">
        <w:rPr>
          <w:sz w:val="24"/>
          <w:szCs w:val="24"/>
        </w:rPr>
        <w:t>имущество</w:t>
      </w:r>
      <w:r w:rsidRPr="006C779F">
        <w:rPr>
          <w:spacing w:val="-8"/>
          <w:sz w:val="24"/>
          <w:szCs w:val="24"/>
        </w:rPr>
        <w:t xml:space="preserve"> </w:t>
      </w:r>
      <w:r w:rsidRPr="006C779F">
        <w:rPr>
          <w:sz w:val="24"/>
          <w:szCs w:val="24"/>
        </w:rPr>
        <w:t>(если</w:t>
      </w:r>
      <w:r w:rsidRPr="006C779F">
        <w:rPr>
          <w:spacing w:val="-8"/>
          <w:sz w:val="24"/>
          <w:szCs w:val="24"/>
        </w:rPr>
        <w:t xml:space="preserve"> </w:t>
      </w:r>
      <w:r w:rsidRPr="006C779F">
        <w:rPr>
          <w:sz w:val="24"/>
          <w:szCs w:val="24"/>
        </w:rPr>
        <w:t xml:space="preserve">иное предоставленное </w:t>
      </w:r>
      <w:proofErr w:type="gramEnd"/>
    </w:p>
    <w:p w:rsidR="006C779F" w:rsidRDefault="006C779F" w:rsidP="006C779F">
      <w:pPr>
        <w:pStyle w:val="a5"/>
        <w:tabs>
          <w:tab w:val="left" w:pos="709"/>
          <w:tab w:val="left" w:pos="9498"/>
        </w:tabs>
        <w:ind w:left="284" w:right="532" w:firstLine="0"/>
        <w:rPr>
          <w:sz w:val="24"/>
          <w:szCs w:val="24"/>
        </w:rPr>
      </w:pPr>
    </w:p>
    <w:p w:rsidR="006C779F" w:rsidRPr="006C779F" w:rsidRDefault="006C779F" w:rsidP="006C779F">
      <w:pPr>
        <w:pStyle w:val="a5"/>
        <w:tabs>
          <w:tab w:val="left" w:pos="709"/>
          <w:tab w:val="left" w:pos="9498"/>
        </w:tabs>
        <w:ind w:left="-284" w:right="532" w:firstLine="568"/>
        <w:rPr>
          <w:rFonts w:ascii="Arial" w:hAnsi="Arial"/>
          <w:sz w:val="24"/>
          <w:szCs w:val="24"/>
        </w:rPr>
      </w:pPr>
      <w:r w:rsidRPr="006C779F">
        <w:rPr>
          <w:sz w:val="24"/>
          <w:szCs w:val="24"/>
        </w:rPr>
        <w:lastRenderedPageBreak/>
        <w:t>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rsidR="006C779F" w:rsidRPr="006C779F" w:rsidRDefault="006C779F" w:rsidP="006C779F">
      <w:pPr>
        <w:pStyle w:val="a3"/>
        <w:tabs>
          <w:tab w:val="left" w:pos="9498"/>
        </w:tabs>
        <w:ind w:left="-284" w:right="532" w:firstLine="568"/>
        <w:rPr>
          <w:sz w:val="24"/>
          <w:szCs w:val="24"/>
        </w:rPr>
      </w:pPr>
      <w:r w:rsidRPr="006C779F">
        <w:rPr>
          <w:sz w:val="24"/>
          <w:szCs w:val="24"/>
        </w:rPr>
        <w:t>Расторжение Соглашения не является самостоятельным основанием для досрочного истребования Фондом займа и (или) применения мер ответственности к Заемщику.</w:t>
      </w:r>
    </w:p>
    <w:p w:rsidR="006C779F" w:rsidRPr="006C779F" w:rsidRDefault="006C779F" w:rsidP="006C779F">
      <w:pPr>
        <w:pStyle w:val="a5"/>
        <w:numPr>
          <w:ilvl w:val="1"/>
          <w:numId w:val="9"/>
        </w:numPr>
        <w:tabs>
          <w:tab w:val="left" w:pos="851"/>
          <w:tab w:val="left" w:pos="9498"/>
        </w:tabs>
        <w:spacing w:line="242" w:lineRule="auto"/>
        <w:ind w:left="-284" w:right="532" w:firstLine="568"/>
        <w:rPr>
          <w:sz w:val="24"/>
          <w:szCs w:val="24"/>
        </w:rPr>
      </w:pPr>
      <w:r w:rsidRPr="006C779F">
        <w:rPr>
          <w:sz w:val="24"/>
          <w:szCs w:val="24"/>
        </w:rPr>
        <w:t xml:space="preserve">Условиями предоставления финансирования является согласие </w:t>
      </w:r>
      <w:r w:rsidRPr="006C779F">
        <w:rPr>
          <w:spacing w:val="-2"/>
          <w:sz w:val="24"/>
          <w:szCs w:val="24"/>
        </w:rPr>
        <w:t>Заявителя:</w:t>
      </w:r>
    </w:p>
    <w:p w:rsidR="006C779F" w:rsidRPr="006C779F" w:rsidRDefault="006C779F" w:rsidP="006C779F">
      <w:pPr>
        <w:pStyle w:val="a5"/>
        <w:numPr>
          <w:ilvl w:val="0"/>
          <w:numId w:val="10"/>
        </w:numPr>
        <w:tabs>
          <w:tab w:val="left" w:pos="851"/>
          <w:tab w:val="left" w:pos="1256"/>
          <w:tab w:val="left" w:pos="9498"/>
        </w:tabs>
        <w:ind w:left="-284" w:right="532" w:firstLine="568"/>
        <w:rPr>
          <w:sz w:val="24"/>
          <w:szCs w:val="24"/>
        </w:rPr>
      </w:pPr>
      <w:r w:rsidRPr="006C779F">
        <w:rPr>
          <w:sz w:val="24"/>
          <w:szCs w:val="24"/>
        </w:rPr>
        <w:t xml:space="preserve">принять обязательства по повышению производительности труда не ниже, установленного Национальным проектом уровня целевого показателя, и предоставлять Фонду отчеты о ходе реализации проекта и достижении целевых показателей эффективности, предусмотренные Соглашением и договором </w:t>
      </w:r>
      <w:r w:rsidRPr="006C779F">
        <w:rPr>
          <w:spacing w:val="-2"/>
          <w:sz w:val="24"/>
          <w:szCs w:val="24"/>
        </w:rPr>
        <w:t>займа;</w:t>
      </w:r>
    </w:p>
    <w:p w:rsidR="006C779F" w:rsidRPr="006C779F" w:rsidRDefault="006C779F" w:rsidP="006C779F">
      <w:pPr>
        <w:pStyle w:val="a5"/>
        <w:numPr>
          <w:ilvl w:val="0"/>
          <w:numId w:val="10"/>
        </w:numPr>
        <w:tabs>
          <w:tab w:val="left" w:pos="851"/>
          <w:tab w:val="left" w:pos="1256"/>
          <w:tab w:val="left" w:pos="9498"/>
        </w:tabs>
        <w:ind w:left="-284" w:right="532" w:firstLine="568"/>
        <w:rPr>
          <w:sz w:val="24"/>
          <w:szCs w:val="24"/>
        </w:rPr>
      </w:pPr>
      <w:r w:rsidRPr="006C779F">
        <w:rPr>
          <w:sz w:val="24"/>
          <w:szCs w:val="24"/>
        </w:rPr>
        <w:t>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 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rsidR="006C779F" w:rsidRPr="006C779F" w:rsidRDefault="006C779F" w:rsidP="006C779F">
      <w:pPr>
        <w:pStyle w:val="a5"/>
        <w:numPr>
          <w:ilvl w:val="0"/>
          <w:numId w:val="10"/>
        </w:numPr>
        <w:tabs>
          <w:tab w:val="left" w:pos="851"/>
          <w:tab w:val="left" w:pos="1256"/>
          <w:tab w:val="left" w:pos="9498"/>
        </w:tabs>
        <w:ind w:left="-284" w:right="532" w:firstLine="568"/>
        <w:rPr>
          <w:sz w:val="24"/>
          <w:szCs w:val="24"/>
        </w:rPr>
      </w:pPr>
      <w:r w:rsidRPr="006C779F">
        <w:rPr>
          <w:sz w:val="24"/>
          <w:szCs w:val="24"/>
        </w:rPr>
        <w:t>обеспечить</w:t>
      </w:r>
      <w:r w:rsidRPr="006C779F">
        <w:rPr>
          <w:spacing w:val="-16"/>
          <w:sz w:val="24"/>
          <w:szCs w:val="24"/>
        </w:rPr>
        <w:t xml:space="preserve"> </w:t>
      </w:r>
      <w:r w:rsidRPr="006C779F">
        <w:rPr>
          <w:sz w:val="24"/>
          <w:szCs w:val="24"/>
        </w:rPr>
        <w:t>возможность</w:t>
      </w:r>
      <w:r w:rsidRPr="006C779F">
        <w:rPr>
          <w:spacing w:val="-15"/>
          <w:sz w:val="24"/>
          <w:szCs w:val="24"/>
        </w:rPr>
        <w:t xml:space="preserve"> </w:t>
      </w:r>
      <w:r w:rsidRPr="006C779F">
        <w:rPr>
          <w:sz w:val="24"/>
          <w:szCs w:val="24"/>
        </w:rPr>
        <w:t>контроля</w:t>
      </w:r>
      <w:r w:rsidRPr="006C779F">
        <w:rPr>
          <w:spacing w:val="-14"/>
          <w:sz w:val="24"/>
          <w:szCs w:val="24"/>
        </w:rPr>
        <w:t xml:space="preserve"> </w:t>
      </w:r>
      <w:r w:rsidRPr="006C779F">
        <w:rPr>
          <w:sz w:val="24"/>
          <w:szCs w:val="24"/>
        </w:rPr>
        <w:t>Фондом</w:t>
      </w:r>
      <w:r w:rsidRPr="006C779F">
        <w:rPr>
          <w:spacing w:val="-17"/>
          <w:sz w:val="24"/>
          <w:szCs w:val="24"/>
        </w:rPr>
        <w:t xml:space="preserve"> </w:t>
      </w:r>
      <w:r w:rsidRPr="006C779F">
        <w:rPr>
          <w:sz w:val="24"/>
          <w:szCs w:val="24"/>
        </w:rPr>
        <w:t>действий</w:t>
      </w:r>
      <w:r w:rsidRPr="006C779F">
        <w:rPr>
          <w:spacing w:val="-14"/>
          <w:sz w:val="24"/>
          <w:szCs w:val="24"/>
        </w:rPr>
        <w:t xml:space="preserve"> </w:t>
      </w:r>
      <w:r w:rsidRPr="006C779F">
        <w:rPr>
          <w:sz w:val="24"/>
          <w:szCs w:val="24"/>
        </w:rPr>
        <w:t>самого</w:t>
      </w:r>
      <w:r w:rsidRPr="006C779F">
        <w:rPr>
          <w:spacing w:val="-16"/>
          <w:sz w:val="24"/>
          <w:szCs w:val="24"/>
        </w:rPr>
        <w:t xml:space="preserve"> </w:t>
      </w:r>
      <w:r w:rsidRPr="006C779F">
        <w:rPr>
          <w:sz w:val="24"/>
          <w:szCs w:val="24"/>
        </w:rPr>
        <w:t>Заявителя</w:t>
      </w:r>
      <w:r w:rsidRPr="006C779F">
        <w:rPr>
          <w:spacing w:val="-16"/>
          <w:sz w:val="24"/>
          <w:szCs w:val="24"/>
        </w:rPr>
        <w:t xml:space="preserve"> </w:t>
      </w:r>
      <w:r w:rsidRPr="006C779F">
        <w:rPr>
          <w:sz w:val="24"/>
          <w:szCs w:val="24"/>
        </w:rPr>
        <w:t>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rsidR="0003683F" w:rsidRDefault="0003683F" w:rsidP="0003683F">
      <w:pPr>
        <w:tabs>
          <w:tab w:val="left" w:pos="9498"/>
        </w:tabs>
        <w:ind w:right="532"/>
        <w:jc w:val="both"/>
        <w:rPr>
          <w:sz w:val="24"/>
          <w:szCs w:val="24"/>
        </w:rPr>
      </w:pPr>
    </w:p>
    <w:p w:rsidR="0003683F" w:rsidRPr="0003683F" w:rsidRDefault="0003683F" w:rsidP="0003683F">
      <w:pPr>
        <w:pStyle w:val="1"/>
        <w:numPr>
          <w:ilvl w:val="1"/>
          <w:numId w:val="18"/>
        </w:numPr>
        <w:ind w:left="-284" w:firstLine="568"/>
        <w:jc w:val="left"/>
      </w:pPr>
      <w:bookmarkStart w:id="9" w:name="_TOC_250002"/>
      <w:r>
        <w:t>Экспертиза</w:t>
      </w:r>
      <w:r>
        <w:rPr>
          <w:spacing w:val="-3"/>
        </w:rPr>
        <w:t xml:space="preserve"> </w:t>
      </w:r>
      <w:bookmarkEnd w:id="9"/>
      <w:r>
        <w:rPr>
          <w:spacing w:val="-2"/>
        </w:rPr>
        <w:t>проектов</w:t>
      </w:r>
    </w:p>
    <w:p w:rsidR="0003683F" w:rsidRPr="0003683F" w:rsidRDefault="0003683F" w:rsidP="00E71C57">
      <w:pPr>
        <w:pStyle w:val="a5"/>
        <w:numPr>
          <w:ilvl w:val="1"/>
          <w:numId w:val="8"/>
        </w:numPr>
        <w:tabs>
          <w:tab w:val="left" w:pos="993"/>
        </w:tabs>
        <w:ind w:left="-284" w:right="533" w:firstLine="567"/>
        <w:rPr>
          <w:sz w:val="24"/>
          <w:szCs w:val="24"/>
        </w:rPr>
      </w:pPr>
      <w:r w:rsidRPr="0003683F">
        <w:rPr>
          <w:sz w:val="24"/>
          <w:szCs w:val="24"/>
        </w:rPr>
        <w:t>Экспертиза</w:t>
      </w:r>
      <w:r w:rsidRPr="0003683F">
        <w:rPr>
          <w:spacing w:val="-10"/>
          <w:sz w:val="24"/>
          <w:szCs w:val="24"/>
        </w:rPr>
        <w:t xml:space="preserve"> </w:t>
      </w:r>
      <w:r w:rsidRPr="0003683F">
        <w:rPr>
          <w:sz w:val="24"/>
          <w:szCs w:val="24"/>
        </w:rPr>
        <w:t>проектов</w:t>
      </w:r>
      <w:r w:rsidRPr="0003683F">
        <w:rPr>
          <w:spacing w:val="-7"/>
          <w:sz w:val="24"/>
          <w:szCs w:val="24"/>
        </w:rPr>
        <w:t xml:space="preserve"> </w:t>
      </w:r>
      <w:r w:rsidRPr="0003683F">
        <w:rPr>
          <w:sz w:val="24"/>
          <w:szCs w:val="24"/>
        </w:rPr>
        <w:t>включает</w:t>
      </w:r>
      <w:r w:rsidRPr="0003683F">
        <w:rPr>
          <w:spacing w:val="-5"/>
          <w:sz w:val="24"/>
          <w:szCs w:val="24"/>
        </w:rPr>
        <w:t xml:space="preserve"> </w:t>
      </w:r>
      <w:r w:rsidRPr="0003683F">
        <w:rPr>
          <w:sz w:val="24"/>
          <w:szCs w:val="24"/>
        </w:rPr>
        <w:t>в</w:t>
      </w:r>
      <w:r w:rsidRPr="0003683F">
        <w:rPr>
          <w:spacing w:val="-7"/>
          <w:sz w:val="24"/>
          <w:szCs w:val="24"/>
        </w:rPr>
        <w:t xml:space="preserve"> </w:t>
      </w:r>
      <w:r w:rsidRPr="0003683F">
        <w:rPr>
          <w:sz w:val="24"/>
          <w:szCs w:val="24"/>
        </w:rPr>
        <w:t>себя</w:t>
      </w:r>
      <w:r w:rsidRPr="0003683F">
        <w:rPr>
          <w:spacing w:val="-5"/>
          <w:sz w:val="24"/>
          <w:szCs w:val="24"/>
        </w:rPr>
        <w:t xml:space="preserve"> </w:t>
      </w:r>
      <w:r w:rsidRPr="0003683F">
        <w:rPr>
          <w:sz w:val="24"/>
          <w:szCs w:val="24"/>
        </w:rPr>
        <w:t>следующие</w:t>
      </w:r>
      <w:r w:rsidRPr="0003683F">
        <w:rPr>
          <w:spacing w:val="-4"/>
          <w:sz w:val="24"/>
          <w:szCs w:val="24"/>
        </w:rPr>
        <w:t xml:space="preserve"> </w:t>
      </w:r>
      <w:r w:rsidRPr="0003683F">
        <w:rPr>
          <w:spacing w:val="-2"/>
          <w:sz w:val="24"/>
          <w:szCs w:val="24"/>
        </w:rPr>
        <w:t>этапы:</w:t>
      </w:r>
    </w:p>
    <w:p w:rsidR="0003683F" w:rsidRPr="0003683F" w:rsidRDefault="0003683F" w:rsidP="00E71C57">
      <w:pPr>
        <w:pStyle w:val="a5"/>
        <w:numPr>
          <w:ilvl w:val="0"/>
          <w:numId w:val="24"/>
        </w:numPr>
        <w:tabs>
          <w:tab w:val="left" w:pos="993"/>
          <w:tab w:val="left" w:pos="1677"/>
          <w:tab w:val="left" w:pos="1678"/>
        </w:tabs>
        <w:ind w:left="-284" w:right="533" w:firstLine="567"/>
        <w:jc w:val="left"/>
        <w:rPr>
          <w:rFonts w:ascii="Arial" w:hAnsi="Arial"/>
          <w:sz w:val="24"/>
          <w:szCs w:val="24"/>
        </w:rPr>
      </w:pPr>
      <w:r w:rsidRPr="0003683F">
        <w:rPr>
          <w:sz w:val="24"/>
          <w:szCs w:val="24"/>
        </w:rPr>
        <w:t>Экспресс-оценка</w:t>
      </w:r>
      <w:r w:rsidRPr="0003683F">
        <w:rPr>
          <w:spacing w:val="-11"/>
          <w:sz w:val="24"/>
          <w:szCs w:val="24"/>
        </w:rPr>
        <w:t xml:space="preserve"> </w:t>
      </w:r>
      <w:r w:rsidRPr="0003683F">
        <w:rPr>
          <w:spacing w:val="-2"/>
          <w:sz w:val="24"/>
          <w:szCs w:val="24"/>
        </w:rPr>
        <w:t>Заявки;</w:t>
      </w:r>
    </w:p>
    <w:p w:rsidR="0003683F" w:rsidRPr="0003683F" w:rsidRDefault="0003683F" w:rsidP="00E71C57">
      <w:pPr>
        <w:pStyle w:val="a5"/>
        <w:numPr>
          <w:ilvl w:val="0"/>
          <w:numId w:val="24"/>
        </w:numPr>
        <w:tabs>
          <w:tab w:val="left" w:pos="993"/>
          <w:tab w:val="left" w:pos="1677"/>
          <w:tab w:val="left" w:pos="1678"/>
        </w:tabs>
        <w:ind w:left="-284" w:right="533" w:firstLine="567"/>
        <w:jc w:val="left"/>
        <w:rPr>
          <w:rFonts w:ascii="Arial" w:hAnsi="Arial"/>
          <w:sz w:val="24"/>
          <w:szCs w:val="24"/>
        </w:rPr>
      </w:pPr>
      <w:r w:rsidRPr="0003683F">
        <w:rPr>
          <w:sz w:val="24"/>
          <w:szCs w:val="24"/>
        </w:rPr>
        <w:t>Входная</w:t>
      </w:r>
      <w:r w:rsidRPr="0003683F">
        <w:rPr>
          <w:spacing w:val="-8"/>
          <w:sz w:val="24"/>
          <w:szCs w:val="24"/>
        </w:rPr>
        <w:t xml:space="preserve"> </w:t>
      </w:r>
      <w:r w:rsidRPr="0003683F">
        <w:rPr>
          <w:sz w:val="24"/>
          <w:szCs w:val="24"/>
        </w:rPr>
        <w:t>экспертиза</w:t>
      </w:r>
      <w:r w:rsidRPr="0003683F">
        <w:rPr>
          <w:spacing w:val="-8"/>
          <w:sz w:val="24"/>
          <w:szCs w:val="24"/>
        </w:rPr>
        <w:t xml:space="preserve"> </w:t>
      </w:r>
      <w:r w:rsidRPr="0003683F">
        <w:rPr>
          <w:spacing w:val="-2"/>
          <w:sz w:val="24"/>
          <w:szCs w:val="24"/>
        </w:rPr>
        <w:t>Заявки;</w:t>
      </w:r>
    </w:p>
    <w:p w:rsidR="0003683F" w:rsidRPr="0003683F" w:rsidRDefault="0003683F" w:rsidP="00E71C57">
      <w:pPr>
        <w:pStyle w:val="a5"/>
        <w:numPr>
          <w:ilvl w:val="0"/>
          <w:numId w:val="24"/>
        </w:numPr>
        <w:tabs>
          <w:tab w:val="left" w:pos="993"/>
          <w:tab w:val="left" w:pos="1677"/>
          <w:tab w:val="left" w:pos="1678"/>
        </w:tabs>
        <w:ind w:left="-284" w:right="533" w:firstLine="567"/>
        <w:jc w:val="left"/>
        <w:rPr>
          <w:rFonts w:ascii="Arial" w:hAnsi="Arial"/>
          <w:sz w:val="24"/>
          <w:szCs w:val="24"/>
        </w:rPr>
      </w:pPr>
      <w:r w:rsidRPr="0003683F">
        <w:rPr>
          <w:sz w:val="24"/>
          <w:szCs w:val="24"/>
        </w:rPr>
        <w:t>Комплексная</w:t>
      </w:r>
      <w:r w:rsidRPr="0003683F">
        <w:rPr>
          <w:spacing w:val="-8"/>
          <w:sz w:val="24"/>
          <w:szCs w:val="24"/>
        </w:rPr>
        <w:t xml:space="preserve"> </w:t>
      </w:r>
      <w:r w:rsidRPr="0003683F">
        <w:rPr>
          <w:sz w:val="24"/>
          <w:szCs w:val="24"/>
        </w:rPr>
        <w:t>экспертиза</w:t>
      </w:r>
      <w:r w:rsidRPr="0003683F">
        <w:rPr>
          <w:spacing w:val="-8"/>
          <w:sz w:val="24"/>
          <w:szCs w:val="24"/>
        </w:rPr>
        <w:t xml:space="preserve"> </w:t>
      </w:r>
      <w:r w:rsidRPr="0003683F">
        <w:rPr>
          <w:spacing w:val="-2"/>
          <w:sz w:val="24"/>
          <w:szCs w:val="24"/>
        </w:rPr>
        <w:t>Заявки.</w:t>
      </w:r>
    </w:p>
    <w:p w:rsidR="0003683F" w:rsidRPr="00E71C57" w:rsidRDefault="0003683F" w:rsidP="00E71C57">
      <w:pPr>
        <w:pStyle w:val="a5"/>
        <w:numPr>
          <w:ilvl w:val="1"/>
          <w:numId w:val="8"/>
        </w:numPr>
        <w:tabs>
          <w:tab w:val="left" w:pos="993"/>
          <w:tab w:val="left" w:pos="1505"/>
        </w:tabs>
        <w:ind w:left="-284" w:right="533" w:firstLine="567"/>
        <w:rPr>
          <w:sz w:val="24"/>
          <w:szCs w:val="24"/>
        </w:rPr>
      </w:pPr>
      <w:r w:rsidRPr="0003683F">
        <w:rPr>
          <w:sz w:val="24"/>
          <w:szCs w:val="24"/>
        </w:rPr>
        <w:t xml:space="preserve">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w:t>
      </w:r>
      <w:r w:rsidRPr="00E71C57">
        <w:rPr>
          <w:sz w:val="24"/>
          <w:szCs w:val="24"/>
        </w:rPr>
        <w:t>кабинет.</w:t>
      </w:r>
    </w:p>
    <w:p w:rsidR="0003683F" w:rsidRPr="00E71C57" w:rsidRDefault="0003683F" w:rsidP="00E71C57">
      <w:pPr>
        <w:pStyle w:val="a5"/>
        <w:numPr>
          <w:ilvl w:val="1"/>
          <w:numId w:val="8"/>
        </w:numPr>
        <w:tabs>
          <w:tab w:val="left" w:pos="993"/>
          <w:tab w:val="left" w:pos="1505"/>
        </w:tabs>
        <w:ind w:left="-284" w:right="533" w:firstLine="567"/>
        <w:rPr>
          <w:sz w:val="24"/>
          <w:szCs w:val="24"/>
        </w:rPr>
      </w:pPr>
      <w:r w:rsidRPr="00E71C57">
        <w:rPr>
          <w:sz w:val="24"/>
          <w:szCs w:val="24"/>
        </w:rPr>
        <w:t>Заявитель после регистрации в Государственной информационной системе промышленности/на портале Государственных услуг Российской Федерации</w:t>
      </w:r>
      <w:r w:rsidRPr="00E71C57">
        <w:rPr>
          <w:spacing w:val="-11"/>
          <w:sz w:val="24"/>
          <w:szCs w:val="24"/>
        </w:rPr>
        <w:t xml:space="preserve"> </w:t>
      </w:r>
      <w:r w:rsidRPr="00E71C57">
        <w:rPr>
          <w:sz w:val="24"/>
          <w:szCs w:val="24"/>
        </w:rPr>
        <w:t>получает</w:t>
      </w:r>
      <w:r w:rsidRPr="00E71C57">
        <w:rPr>
          <w:spacing w:val="-9"/>
          <w:sz w:val="24"/>
          <w:szCs w:val="24"/>
        </w:rPr>
        <w:t xml:space="preserve"> </w:t>
      </w:r>
      <w:r w:rsidRPr="00E71C57">
        <w:rPr>
          <w:sz w:val="24"/>
          <w:szCs w:val="24"/>
        </w:rPr>
        <w:t>доступ</w:t>
      </w:r>
      <w:r w:rsidRPr="00E71C57">
        <w:rPr>
          <w:spacing w:val="-9"/>
          <w:sz w:val="24"/>
          <w:szCs w:val="24"/>
        </w:rPr>
        <w:t xml:space="preserve"> </w:t>
      </w:r>
      <w:r w:rsidRPr="00E71C57">
        <w:rPr>
          <w:sz w:val="24"/>
          <w:szCs w:val="24"/>
        </w:rPr>
        <w:t>в</w:t>
      </w:r>
      <w:r w:rsidRPr="00E71C57">
        <w:rPr>
          <w:spacing w:val="-10"/>
          <w:sz w:val="24"/>
          <w:szCs w:val="24"/>
        </w:rPr>
        <w:t xml:space="preserve"> </w:t>
      </w:r>
      <w:r w:rsidRPr="00E71C57">
        <w:rPr>
          <w:sz w:val="24"/>
          <w:szCs w:val="24"/>
        </w:rPr>
        <w:t>Личный</w:t>
      </w:r>
      <w:r w:rsidRPr="00E71C57">
        <w:rPr>
          <w:spacing w:val="-11"/>
          <w:sz w:val="24"/>
          <w:szCs w:val="24"/>
        </w:rPr>
        <w:t xml:space="preserve"> </w:t>
      </w:r>
      <w:r w:rsidRPr="00E71C57">
        <w:rPr>
          <w:sz w:val="24"/>
          <w:szCs w:val="24"/>
        </w:rPr>
        <w:t>кабинет,</w:t>
      </w:r>
      <w:r w:rsidRPr="00E71C57">
        <w:rPr>
          <w:spacing w:val="-10"/>
          <w:sz w:val="24"/>
          <w:szCs w:val="24"/>
        </w:rPr>
        <w:t xml:space="preserve"> </w:t>
      </w:r>
      <w:r w:rsidRPr="00E71C57">
        <w:rPr>
          <w:sz w:val="24"/>
          <w:szCs w:val="24"/>
        </w:rPr>
        <w:t>где</w:t>
      </w:r>
      <w:r w:rsidRPr="00E71C57">
        <w:rPr>
          <w:spacing w:val="-10"/>
          <w:sz w:val="24"/>
          <w:szCs w:val="24"/>
        </w:rPr>
        <w:t xml:space="preserve"> </w:t>
      </w:r>
      <w:r w:rsidRPr="00E71C57">
        <w:rPr>
          <w:sz w:val="24"/>
          <w:szCs w:val="24"/>
        </w:rPr>
        <w:t>заполняет</w:t>
      </w:r>
      <w:r w:rsidRPr="00E71C57">
        <w:rPr>
          <w:spacing w:val="-10"/>
          <w:sz w:val="24"/>
          <w:szCs w:val="24"/>
        </w:rPr>
        <w:t xml:space="preserve"> </w:t>
      </w:r>
      <w:r w:rsidRPr="00E71C57">
        <w:rPr>
          <w:sz w:val="24"/>
          <w:szCs w:val="24"/>
        </w:rPr>
        <w:t>соответствующую форму Заявки (резюме проекта)</w:t>
      </w:r>
      <w:r w:rsidRPr="00E71C57">
        <w:rPr>
          <w:position w:val="8"/>
          <w:sz w:val="16"/>
          <w:szCs w:val="16"/>
        </w:rPr>
        <w:t>10</w:t>
      </w:r>
      <w:r w:rsidRPr="00E71C57">
        <w:rPr>
          <w:sz w:val="24"/>
          <w:szCs w:val="24"/>
        </w:rPr>
        <w:t>.</w:t>
      </w:r>
    </w:p>
    <w:p w:rsidR="0003683F" w:rsidRPr="00E71C57" w:rsidRDefault="0003683F" w:rsidP="00E71C57">
      <w:pPr>
        <w:pStyle w:val="a5"/>
        <w:numPr>
          <w:ilvl w:val="1"/>
          <w:numId w:val="8"/>
        </w:numPr>
        <w:tabs>
          <w:tab w:val="left" w:pos="993"/>
        </w:tabs>
        <w:ind w:left="-284" w:right="533" w:firstLine="567"/>
        <w:rPr>
          <w:sz w:val="24"/>
          <w:szCs w:val="24"/>
        </w:rPr>
      </w:pPr>
      <w:r w:rsidRPr="00E71C57">
        <w:rPr>
          <w:sz w:val="24"/>
          <w:szCs w:val="24"/>
        </w:rPr>
        <w:t>Фонд развития промышленности размещает на Сайте и в Личном кабинете Фонда развития промышленности рекомендации по предоставлению Заявки, разработанные на основе настоящего стандарта.</w:t>
      </w:r>
    </w:p>
    <w:p w:rsidR="0003683F" w:rsidRPr="00E71C57" w:rsidRDefault="0003683F" w:rsidP="00E71C57">
      <w:pPr>
        <w:pStyle w:val="a3"/>
        <w:ind w:left="-284" w:right="533" w:firstLine="567"/>
        <w:rPr>
          <w:sz w:val="24"/>
          <w:szCs w:val="24"/>
        </w:rPr>
      </w:pPr>
      <w:r w:rsidRPr="00E71C57">
        <w:rPr>
          <w:sz w:val="24"/>
          <w:szCs w:val="24"/>
        </w:rPr>
        <w:t>До момента начала прохождения Экспресс-оценки потенциальному Заявителю предоставляется бесплатная консультационно-информационная и методическая поддержка в части подготовки Заявки.</w:t>
      </w:r>
    </w:p>
    <w:p w:rsidR="0003683F" w:rsidRPr="00E71C57" w:rsidRDefault="0003683F" w:rsidP="00E71C57">
      <w:pPr>
        <w:pStyle w:val="a3"/>
        <w:ind w:left="-284" w:right="533" w:firstLine="567"/>
        <w:rPr>
          <w:sz w:val="24"/>
          <w:szCs w:val="24"/>
        </w:rPr>
      </w:pPr>
      <w:r w:rsidRPr="00E71C57">
        <w:rPr>
          <w:sz w:val="24"/>
          <w:szCs w:val="24"/>
        </w:rPr>
        <w:t xml:space="preserve">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w:t>
      </w:r>
      <w:r w:rsidRPr="00E71C57">
        <w:rPr>
          <w:spacing w:val="-2"/>
          <w:sz w:val="24"/>
          <w:szCs w:val="24"/>
        </w:rPr>
        <w:t>документов.</w:t>
      </w:r>
    </w:p>
    <w:p w:rsidR="0003683F" w:rsidRPr="00E71C57" w:rsidRDefault="0003683F" w:rsidP="00E71C57">
      <w:pPr>
        <w:pStyle w:val="a5"/>
        <w:numPr>
          <w:ilvl w:val="1"/>
          <w:numId w:val="8"/>
        </w:numPr>
        <w:tabs>
          <w:tab w:val="left" w:pos="1678"/>
        </w:tabs>
        <w:ind w:left="-284" w:right="533" w:firstLine="567"/>
        <w:rPr>
          <w:sz w:val="24"/>
          <w:szCs w:val="24"/>
        </w:rPr>
      </w:pPr>
      <w:r w:rsidRPr="00E71C57">
        <w:rPr>
          <w:sz w:val="24"/>
          <w:szCs w:val="24"/>
        </w:rPr>
        <w:t xml:space="preserve">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Фонда, принимаемым уполномоченным органом, перечнем сведений ограниченного распространения, соглашениями о </w:t>
      </w:r>
      <w:r w:rsidRPr="00E71C57">
        <w:rPr>
          <w:spacing w:val="-2"/>
          <w:sz w:val="24"/>
          <w:szCs w:val="24"/>
        </w:rPr>
        <w:t>конфиденциальности.</w:t>
      </w:r>
    </w:p>
    <w:p w:rsidR="00E71C57" w:rsidRPr="00E71C57" w:rsidRDefault="0003683F" w:rsidP="00E71C57">
      <w:pPr>
        <w:pStyle w:val="a3"/>
        <w:ind w:left="-284" w:right="533" w:firstLine="567"/>
        <w:rPr>
          <w:spacing w:val="-2"/>
          <w:sz w:val="24"/>
          <w:szCs w:val="24"/>
        </w:rPr>
      </w:pPr>
      <w:r w:rsidRPr="00E71C57">
        <w:rPr>
          <w:sz w:val="24"/>
          <w:szCs w:val="24"/>
        </w:rPr>
        <w:t xml:space="preserve">Не может быть отнесена к конфиденциальной следующая информация о </w:t>
      </w:r>
      <w:r w:rsidRPr="00E71C57">
        <w:rPr>
          <w:spacing w:val="-2"/>
          <w:sz w:val="24"/>
          <w:szCs w:val="24"/>
        </w:rPr>
        <w:t>проекте:</w:t>
      </w:r>
    </w:p>
    <w:p w:rsidR="00E71C57" w:rsidRPr="00E71C57" w:rsidRDefault="0003683F" w:rsidP="00E71C57">
      <w:pPr>
        <w:pStyle w:val="a3"/>
        <w:numPr>
          <w:ilvl w:val="0"/>
          <w:numId w:val="25"/>
        </w:numPr>
        <w:ind w:left="-284" w:right="533" w:firstLine="567"/>
        <w:rPr>
          <w:spacing w:val="-2"/>
          <w:sz w:val="24"/>
          <w:szCs w:val="24"/>
        </w:rPr>
      </w:pPr>
      <w:r w:rsidRPr="00E71C57">
        <w:rPr>
          <w:sz w:val="24"/>
          <w:szCs w:val="24"/>
        </w:rPr>
        <w:t>общий</w:t>
      </w:r>
      <w:r w:rsidRPr="00E71C57">
        <w:rPr>
          <w:spacing w:val="-4"/>
          <w:sz w:val="24"/>
          <w:szCs w:val="24"/>
        </w:rPr>
        <w:t xml:space="preserve"> </w:t>
      </w:r>
      <w:r w:rsidRPr="00E71C57">
        <w:rPr>
          <w:sz w:val="24"/>
          <w:szCs w:val="24"/>
        </w:rPr>
        <w:t>размер</w:t>
      </w:r>
      <w:r w:rsidRPr="00E71C57">
        <w:rPr>
          <w:spacing w:val="-6"/>
          <w:sz w:val="24"/>
          <w:szCs w:val="24"/>
        </w:rPr>
        <w:t xml:space="preserve"> </w:t>
      </w:r>
      <w:r w:rsidRPr="00E71C57">
        <w:rPr>
          <w:sz w:val="24"/>
          <w:szCs w:val="24"/>
        </w:rPr>
        <w:t>инвестиций</w:t>
      </w:r>
      <w:r w:rsidRPr="00E71C57">
        <w:rPr>
          <w:spacing w:val="-3"/>
          <w:sz w:val="24"/>
          <w:szCs w:val="24"/>
        </w:rPr>
        <w:t xml:space="preserve"> </w:t>
      </w:r>
      <w:r w:rsidRPr="00E71C57">
        <w:rPr>
          <w:sz w:val="24"/>
          <w:szCs w:val="24"/>
        </w:rPr>
        <w:t>в</w:t>
      </w:r>
      <w:r w:rsidRPr="00E71C57">
        <w:rPr>
          <w:spacing w:val="-4"/>
          <w:sz w:val="24"/>
          <w:szCs w:val="24"/>
        </w:rPr>
        <w:t xml:space="preserve"> </w:t>
      </w:r>
      <w:r w:rsidRPr="00E71C57">
        <w:rPr>
          <w:spacing w:val="-2"/>
          <w:sz w:val="24"/>
          <w:szCs w:val="24"/>
        </w:rPr>
        <w:t>проект;</w:t>
      </w:r>
    </w:p>
    <w:p w:rsidR="00E71C57" w:rsidRPr="00E71C57" w:rsidRDefault="0003683F" w:rsidP="00E71C57">
      <w:pPr>
        <w:pStyle w:val="a3"/>
        <w:numPr>
          <w:ilvl w:val="0"/>
          <w:numId w:val="25"/>
        </w:numPr>
        <w:ind w:left="-284" w:right="533" w:firstLine="567"/>
        <w:rPr>
          <w:sz w:val="24"/>
          <w:szCs w:val="24"/>
        </w:rPr>
      </w:pPr>
      <w:r w:rsidRPr="00E71C57">
        <w:rPr>
          <w:sz w:val="24"/>
          <w:szCs w:val="24"/>
        </w:rPr>
        <w:t>сумма</w:t>
      </w:r>
      <w:r w:rsidRPr="00E71C57">
        <w:rPr>
          <w:spacing w:val="-11"/>
          <w:sz w:val="24"/>
          <w:szCs w:val="24"/>
        </w:rPr>
        <w:t xml:space="preserve"> </w:t>
      </w:r>
      <w:r w:rsidRPr="00E71C57">
        <w:rPr>
          <w:sz w:val="24"/>
          <w:szCs w:val="24"/>
        </w:rPr>
        <w:t>финансирования,</w:t>
      </w:r>
      <w:r w:rsidRPr="00E71C57">
        <w:rPr>
          <w:spacing w:val="-12"/>
          <w:sz w:val="24"/>
          <w:szCs w:val="24"/>
        </w:rPr>
        <w:t xml:space="preserve"> </w:t>
      </w:r>
      <w:r w:rsidRPr="00E71C57">
        <w:rPr>
          <w:sz w:val="24"/>
          <w:szCs w:val="24"/>
        </w:rPr>
        <w:t>предоставляемого</w:t>
      </w:r>
      <w:r w:rsidRPr="00E71C57">
        <w:rPr>
          <w:spacing w:val="-7"/>
          <w:sz w:val="24"/>
          <w:szCs w:val="24"/>
        </w:rPr>
        <w:t xml:space="preserve"> </w:t>
      </w:r>
      <w:r w:rsidRPr="00E71C57">
        <w:rPr>
          <w:spacing w:val="-2"/>
          <w:sz w:val="24"/>
          <w:szCs w:val="24"/>
        </w:rPr>
        <w:t>Фондом;</w:t>
      </w:r>
    </w:p>
    <w:p w:rsidR="00E71C57" w:rsidRDefault="00E71C57" w:rsidP="00E71C57">
      <w:pPr>
        <w:pStyle w:val="a3"/>
        <w:ind w:right="532"/>
        <w:rPr>
          <w:sz w:val="24"/>
          <w:szCs w:val="24"/>
        </w:rPr>
      </w:pPr>
      <w:r w:rsidRPr="008F5C31">
        <w:rPr>
          <w:rFonts w:eastAsia="Arial"/>
          <w:noProof/>
          <w:lang w:eastAsia="ru-RU"/>
        </w:rPr>
        <mc:AlternateContent>
          <mc:Choice Requires="wps">
            <w:drawing>
              <wp:anchor distT="0" distB="0" distL="0" distR="0" simplePos="0" relativeHeight="487608320" behindDoc="1" locked="0" layoutInCell="1" allowOverlap="1" wp14:anchorId="3051850C" wp14:editId="4269FA58">
                <wp:simplePos x="0" y="0"/>
                <wp:positionH relativeFrom="page">
                  <wp:posOffset>914400</wp:posOffset>
                </wp:positionH>
                <wp:positionV relativeFrom="paragraph">
                  <wp:posOffset>175895</wp:posOffset>
                </wp:positionV>
                <wp:extent cx="1828800" cy="6985"/>
                <wp:effectExtent l="0" t="0" r="0" b="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523D3C" id="Прямоугольник 11" o:spid="_x0000_s1026" style="position:absolute;margin-left:1in;margin-top:13.85pt;width:2in;height:.5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jEmwIAAAwFAAAOAAAAZHJzL2Uyb0RvYy54bWysVNuO0zAQfUfiHyy/d3NR2k2iTVd7oQhp&#10;gZUWPsCNncYisY3tNl0QEhKvSHwCH8EL4rLfkP4RY6dduvCyQuTB8djj8Zk5Z3x0vG4btGLacCkK&#10;HB2EGDFRSsrFosAvX8xGKUbGEkFJIwUr8DUz+Hj68MFRp3IWy1o2lGkEQYTJO1Xg2lqVB4Epa9YS&#10;cyAVE7BZSd0SC6ZeBFSTDqK3TRCH4STopKZKy5IZA6vnwyae+vhVxUr7vKoMs6gpMGCzftR+nLsx&#10;mB6RfKGJqnm5hUH+AUVLuIBLb0OdE0vQUvO/QrW81NLIyh6Usg1kVfGS+Rwgmyj8I5urmijmc4Hi&#10;GHVbJvP/wpbPVpcacQrcRRgJ0gJH/efN+82n/kd/s/nQf+lv+u+bj/3P/mv/DYETVKxTJoeDV+pS&#10;u5yNupDlK4OEPKuJWLATrWVXM0IBp/cP7hxwhoGjaN49lRTuI0srffHWlW5dQCgLWnuOrm85YmuL&#10;SliM0jhNQ6CyhL1Jlo4doIDku7NKG/uYyRa5SYE1KMDHJqsLYwfXnYvHLhtOZ7xpvKEX87NGoxVx&#10;avHfNrrZd2uEcxbSHRsiDisAEe5wew6sZ/9tFsVJeBpno9kkPRwls2Q8yg7DdBRG2Wk2CZMsOZ+9&#10;cwCjJK85pUxccMF2SoyS+zG97YlBQ16LqCtwNo7HPvc76M39kmy5hcZseFtgKDd8Q6s4Wh8JCmmT&#10;3BLeDPPgLnxPCNRg9/dV8SJwvA/6mUt6DRrQEkgCNuEJgUkt9RuMOmjHApvXS6IZRs0TATrKoiRx&#10;/euNZHwYg6H3d+b7O0SUEKrAFqNhemaHnl8qzRc13BT5wgh5AtqruBeG0+WACnA7A1rOZ7B9HlxP&#10;79ve6/cjNv0FAAD//wMAUEsDBBQABgAIAAAAIQCxlJRM3gAAAAkBAAAPAAAAZHJzL2Rvd25yZXYu&#10;eG1sTI/BTsMwEETvSPyDtUjcqEMINA1xKorEEYkWDu3NiZckarwOttsGvp7tCY4zO5p9Uy4nO4gj&#10;+tA7UnA7S0AgNc701Cr4eH+5yUGEqMnowREq+MYAy+ryotSFcSda43ETW8ElFAqtoItxLKQMTYdW&#10;h5kbkfj26bzVkaVvpfH6xOV2kGmSPEire+IPnR7xucNmvzlYBatFvvp6y+j1Z13vcLet9/epT5S6&#10;vpqeHkFEnOJfGM74jA4VM9XuQCaIgXWW8ZaoIJ3PQXAgu0vZqNnIc5BVKf8vqH4BAAD//wMAUEsB&#10;Ai0AFAAGAAgAAAAhALaDOJL+AAAA4QEAABMAAAAAAAAAAAAAAAAAAAAAAFtDb250ZW50X1R5cGVz&#10;XS54bWxQSwECLQAUAAYACAAAACEAOP0h/9YAAACUAQAACwAAAAAAAAAAAAAAAAAvAQAAX3JlbHMv&#10;LnJlbHNQSwECLQAUAAYACAAAACEAtXH4xJsCAAAMBQAADgAAAAAAAAAAAAAAAAAuAgAAZHJzL2Uy&#10;b0RvYy54bWxQSwECLQAUAAYACAAAACEAsZSUTN4AAAAJAQAADwAAAAAAAAAAAAAAAAD1BAAAZHJz&#10;L2Rvd25yZXYueG1sUEsFBgAAAAAEAAQA8wAAAAAGAAAAAA==&#10;" fillcolor="black" stroked="f">
                <w10:wrap type="topAndBottom" anchorx="page"/>
              </v:rect>
            </w:pict>
          </mc:Fallback>
        </mc:AlternateContent>
      </w:r>
    </w:p>
    <w:p w:rsidR="00E71C57" w:rsidRDefault="00E71C57" w:rsidP="00E71C57">
      <w:pPr>
        <w:spacing w:before="99"/>
        <w:ind w:left="-284" w:right="532" w:firstLine="568"/>
        <w:jc w:val="both"/>
        <w:rPr>
          <w:sz w:val="20"/>
        </w:rPr>
      </w:pPr>
      <w:r>
        <w:rPr>
          <w:sz w:val="20"/>
          <w:vertAlign w:val="superscript"/>
        </w:rPr>
        <w:t>10</w:t>
      </w:r>
      <w:r>
        <w:rPr>
          <w:spacing w:val="-5"/>
          <w:sz w:val="20"/>
        </w:rPr>
        <w:t xml:space="preserve"> </w:t>
      </w:r>
      <w:r>
        <w:rPr>
          <w:sz w:val="20"/>
        </w:rPr>
        <w:t>Если</w:t>
      </w:r>
      <w:r>
        <w:rPr>
          <w:spacing w:val="-4"/>
          <w:sz w:val="20"/>
        </w:rPr>
        <w:t xml:space="preserve"> </w:t>
      </w:r>
      <w:r>
        <w:rPr>
          <w:sz w:val="20"/>
        </w:rPr>
        <w:t>Заявитель уже имеет</w:t>
      </w:r>
      <w:r>
        <w:rPr>
          <w:spacing w:val="-1"/>
          <w:sz w:val="20"/>
        </w:rPr>
        <w:t xml:space="preserve"> </w:t>
      </w:r>
      <w:r>
        <w:rPr>
          <w:sz w:val="20"/>
        </w:rPr>
        <w:t>учетную</w:t>
      </w:r>
      <w:r>
        <w:rPr>
          <w:spacing w:val="-3"/>
          <w:sz w:val="20"/>
        </w:rPr>
        <w:t xml:space="preserve"> </w:t>
      </w:r>
      <w:r>
        <w:rPr>
          <w:sz w:val="20"/>
        </w:rPr>
        <w:t>запись</w:t>
      </w:r>
      <w:r>
        <w:rPr>
          <w:spacing w:val="-2"/>
          <w:sz w:val="20"/>
        </w:rPr>
        <w:t xml:space="preserve"> </w:t>
      </w:r>
      <w:r>
        <w:rPr>
          <w:sz w:val="20"/>
        </w:rPr>
        <w:t>на</w:t>
      </w:r>
      <w:r>
        <w:rPr>
          <w:spacing w:val="-2"/>
          <w:sz w:val="20"/>
        </w:rPr>
        <w:t xml:space="preserve"> </w:t>
      </w:r>
      <w:r>
        <w:rPr>
          <w:sz w:val="20"/>
        </w:rPr>
        <w:t>портале</w:t>
      </w:r>
      <w:r>
        <w:rPr>
          <w:spacing w:val="-2"/>
          <w:sz w:val="20"/>
        </w:rPr>
        <w:t xml:space="preserve"> </w:t>
      </w:r>
      <w:r>
        <w:rPr>
          <w:sz w:val="20"/>
        </w:rPr>
        <w:t>Государственных</w:t>
      </w:r>
      <w:r>
        <w:rPr>
          <w:spacing w:val="-2"/>
          <w:sz w:val="20"/>
        </w:rPr>
        <w:t xml:space="preserve"> </w:t>
      </w:r>
      <w:r>
        <w:rPr>
          <w:sz w:val="20"/>
        </w:rPr>
        <w:t>услуг</w:t>
      </w:r>
      <w:r>
        <w:rPr>
          <w:spacing w:val="-3"/>
          <w:sz w:val="20"/>
        </w:rPr>
        <w:t xml:space="preserve"> </w:t>
      </w:r>
      <w:r>
        <w:rPr>
          <w:sz w:val="20"/>
        </w:rPr>
        <w:t>Российской</w:t>
      </w:r>
      <w:r>
        <w:rPr>
          <w:spacing w:val="-4"/>
          <w:sz w:val="20"/>
        </w:rPr>
        <w:t xml:space="preserve"> </w:t>
      </w:r>
      <w:r>
        <w:rPr>
          <w:sz w:val="20"/>
        </w:rPr>
        <w:t>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p w:rsidR="00E71C57" w:rsidRDefault="00E71C57" w:rsidP="00E71C57">
      <w:pPr>
        <w:pStyle w:val="a3"/>
        <w:ind w:right="532"/>
        <w:rPr>
          <w:sz w:val="24"/>
          <w:szCs w:val="24"/>
        </w:rPr>
      </w:pPr>
    </w:p>
    <w:p w:rsidR="00E71C57" w:rsidRDefault="00E71C57" w:rsidP="00E71C57">
      <w:pPr>
        <w:pStyle w:val="a3"/>
        <w:ind w:right="532"/>
        <w:rPr>
          <w:sz w:val="24"/>
          <w:szCs w:val="24"/>
        </w:rPr>
      </w:pPr>
    </w:p>
    <w:p w:rsidR="00E71C57" w:rsidRDefault="00E71C57" w:rsidP="00E71C57">
      <w:pPr>
        <w:pStyle w:val="a3"/>
        <w:ind w:right="532"/>
        <w:rPr>
          <w:sz w:val="24"/>
          <w:szCs w:val="24"/>
        </w:rPr>
      </w:pPr>
    </w:p>
    <w:p w:rsidR="00E71C57" w:rsidRPr="00E71C57" w:rsidRDefault="00E71C57" w:rsidP="00E71C57">
      <w:pPr>
        <w:pStyle w:val="a3"/>
        <w:ind w:left="0" w:right="532" w:firstLine="0"/>
        <w:rPr>
          <w:sz w:val="24"/>
          <w:szCs w:val="24"/>
        </w:rPr>
      </w:pPr>
    </w:p>
    <w:p w:rsidR="00E71C57" w:rsidRPr="00E71C57" w:rsidRDefault="0003683F" w:rsidP="00E71C57">
      <w:pPr>
        <w:pStyle w:val="a3"/>
        <w:numPr>
          <w:ilvl w:val="0"/>
          <w:numId w:val="25"/>
        </w:numPr>
        <w:ind w:left="-284" w:right="533" w:firstLine="567"/>
        <w:rPr>
          <w:sz w:val="24"/>
          <w:szCs w:val="24"/>
        </w:rPr>
      </w:pPr>
      <w:r w:rsidRPr="00E71C57">
        <w:rPr>
          <w:sz w:val="24"/>
          <w:szCs w:val="24"/>
        </w:rPr>
        <w:lastRenderedPageBreak/>
        <w:t>количество</w:t>
      </w:r>
      <w:r w:rsidRPr="00E71C57">
        <w:rPr>
          <w:spacing w:val="80"/>
          <w:sz w:val="24"/>
          <w:szCs w:val="24"/>
        </w:rPr>
        <w:t xml:space="preserve"> </w:t>
      </w:r>
      <w:r w:rsidRPr="00E71C57">
        <w:rPr>
          <w:sz w:val="24"/>
          <w:szCs w:val="24"/>
        </w:rPr>
        <w:t>и</w:t>
      </w:r>
      <w:r w:rsidRPr="00E71C57">
        <w:rPr>
          <w:spacing w:val="80"/>
          <w:sz w:val="24"/>
          <w:szCs w:val="24"/>
        </w:rPr>
        <w:t xml:space="preserve"> </w:t>
      </w:r>
      <w:r w:rsidRPr="00E71C57">
        <w:rPr>
          <w:sz w:val="24"/>
          <w:szCs w:val="24"/>
        </w:rPr>
        <w:t>качество</w:t>
      </w:r>
      <w:r w:rsidRPr="00E71C57">
        <w:rPr>
          <w:spacing w:val="80"/>
          <w:sz w:val="24"/>
          <w:szCs w:val="24"/>
        </w:rPr>
        <w:t xml:space="preserve"> </w:t>
      </w:r>
      <w:r w:rsidRPr="00E71C57">
        <w:rPr>
          <w:sz w:val="24"/>
          <w:szCs w:val="24"/>
        </w:rPr>
        <w:t>планируемых</w:t>
      </w:r>
      <w:r w:rsidRPr="00E71C57">
        <w:rPr>
          <w:spacing w:val="80"/>
          <w:sz w:val="24"/>
          <w:szCs w:val="24"/>
        </w:rPr>
        <w:t xml:space="preserve"> </w:t>
      </w:r>
      <w:r w:rsidRPr="00E71C57">
        <w:rPr>
          <w:sz w:val="24"/>
          <w:szCs w:val="24"/>
        </w:rPr>
        <w:t>к</w:t>
      </w:r>
      <w:r w:rsidRPr="00E71C57">
        <w:rPr>
          <w:spacing w:val="80"/>
          <w:sz w:val="24"/>
          <w:szCs w:val="24"/>
        </w:rPr>
        <w:t xml:space="preserve"> </w:t>
      </w:r>
      <w:r w:rsidRPr="00E71C57">
        <w:rPr>
          <w:sz w:val="24"/>
          <w:szCs w:val="24"/>
        </w:rPr>
        <w:t>созданию</w:t>
      </w:r>
      <w:r w:rsidRPr="00E71C57">
        <w:rPr>
          <w:spacing w:val="80"/>
          <w:sz w:val="24"/>
          <w:szCs w:val="24"/>
        </w:rPr>
        <w:t xml:space="preserve"> </w:t>
      </w:r>
      <w:r w:rsidRPr="00E71C57">
        <w:rPr>
          <w:sz w:val="24"/>
          <w:szCs w:val="24"/>
        </w:rPr>
        <w:t>и</w:t>
      </w:r>
      <w:r w:rsidRPr="00E71C57">
        <w:rPr>
          <w:spacing w:val="80"/>
          <w:sz w:val="24"/>
          <w:szCs w:val="24"/>
        </w:rPr>
        <w:t xml:space="preserve"> </w:t>
      </w:r>
      <w:r w:rsidRPr="00E71C57">
        <w:rPr>
          <w:sz w:val="24"/>
          <w:szCs w:val="24"/>
        </w:rPr>
        <w:t>созданных</w:t>
      </w:r>
      <w:r w:rsidRPr="00E71C57">
        <w:rPr>
          <w:spacing w:val="80"/>
          <w:sz w:val="24"/>
          <w:szCs w:val="24"/>
        </w:rPr>
        <w:t xml:space="preserve"> </w:t>
      </w:r>
      <w:r w:rsidRPr="00E71C57">
        <w:rPr>
          <w:sz w:val="24"/>
          <w:szCs w:val="24"/>
        </w:rPr>
        <w:t>рабочих мест;</w:t>
      </w:r>
    </w:p>
    <w:p w:rsidR="00E71C57" w:rsidRPr="00E71C57" w:rsidRDefault="0003683F" w:rsidP="00E71C57">
      <w:pPr>
        <w:pStyle w:val="a3"/>
        <w:numPr>
          <w:ilvl w:val="0"/>
          <w:numId w:val="25"/>
        </w:numPr>
        <w:ind w:left="-284" w:right="533" w:firstLine="567"/>
        <w:rPr>
          <w:sz w:val="24"/>
          <w:szCs w:val="24"/>
        </w:rPr>
      </w:pPr>
      <w:r w:rsidRPr="00E71C57">
        <w:rPr>
          <w:sz w:val="24"/>
          <w:szCs w:val="24"/>
        </w:rPr>
        <w:t>сумма</w:t>
      </w:r>
      <w:r w:rsidRPr="00E71C57">
        <w:rPr>
          <w:spacing w:val="40"/>
          <w:sz w:val="24"/>
          <w:szCs w:val="24"/>
        </w:rPr>
        <w:t xml:space="preserve"> </w:t>
      </w:r>
      <w:r w:rsidRPr="00E71C57">
        <w:rPr>
          <w:sz w:val="24"/>
          <w:szCs w:val="24"/>
        </w:rPr>
        <w:t>ожидаемых</w:t>
      </w:r>
      <w:r w:rsidRPr="00E71C57">
        <w:rPr>
          <w:spacing w:val="40"/>
          <w:sz w:val="24"/>
          <w:szCs w:val="24"/>
        </w:rPr>
        <w:t xml:space="preserve"> </w:t>
      </w:r>
      <w:r w:rsidRPr="00E71C57">
        <w:rPr>
          <w:sz w:val="24"/>
          <w:szCs w:val="24"/>
        </w:rPr>
        <w:t>налоговых</w:t>
      </w:r>
      <w:r w:rsidRPr="00E71C57">
        <w:rPr>
          <w:spacing w:val="40"/>
          <w:sz w:val="24"/>
          <w:szCs w:val="24"/>
        </w:rPr>
        <w:t xml:space="preserve"> </w:t>
      </w:r>
      <w:r w:rsidRPr="00E71C57">
        <w:rPr>
          <w:sz w:val="24"/>
          <w:szCs w:val="24"/>
        </w:rPr>
        <w:t>поступлений</w:t>
      </w:r>
      <w:r w:rsidRPr="00E71C57">
        <w:rPr>
          <w:spacing w:val="40"/>
          <w:sz w:val="24"/>
          <w:szCs w:val="24"/>
        </w:rPr>
        <w:t xml:space="preserve"> </w:t>
      </w:r>
      <w:r w:rsidRPr="00E71C57">
        <w:rPr>
          <w:sz w:val="24"/>
          <w:szCs w:val="24"/>
        </w:rPr>
        <w:t>в</w:t>
      </w:r>
      <w:r w:rsidRPr="00E71C57">
        <w:rPr>
          <w:spacing w:val="40"/>
          <w:sz w:val="24"/>
          <w:szCs w:val="24"/>
        </w:rPr>
        <w:t xml:space="preserve"> </w:t>
      </w:r>
      <w:r w:rsidRPr="00E71C57">
        <w:rPr>
          <w:sz w:val="24"/>
          <w:szCs w:val="24"/>
        </w:rPr>
        <w:t>бюджеты</w:t>
      </w:r>
      <w:r w:rsidRPr="00E71C57">
        <w:rPr>
          <w:spacing w:val="40"/>
          <w:sz w:val="24"/>
          <w:szCs w:val="24"/>
        </w:rPr>
        <w:t xml:space="preserve"> </w:t>
      </w:r>
      <w:r w:rsidRPr="00E71C57">
        <w:rPr>
          <w:sz w:val="24"/>
          <w:szCs w:val="24"/>
        </w:rPr>
        <w:t xml:space="preserve">различных </w:t>
      </w:r>
      <w:r w:rsidRPr="00E71C57">
        <w:rPr>
          <w:spacing w:val="-2"/>
          <w:sz w:val="24"/>
          <w:szCs w:val="24"/>
        </w:rPr>
        <w:t>уровней;</w:t>
      </w:r>
    </w:p>
    <w:p w:rsidR="00E71C57" w:rsidRPr="00E71C57" w:rsidRDefault="0003683F" w:rsidP="00E71C57">
      <w:pPr>
        <w:pStyle w:val="a3"/>
        <w:numPr>
          <w:ilvl w:val="0"/>
          <w:numId w:val="25"/>
        </w:numPr>
        <w:ind w:left="-284" w:right="533" w:firstLine="567"/>
        <w:rPr>
          <w:sz w:val="24"/>
          <w:szCs w:val="24"/>
        </w:rPr>
      </w:pPr>
      <w:r w:rsidRPr="00E71C57">
        <w:rPr>
          <w:sz w:val="24"/>
          <w:szCs w:val="24"/>
        </w:rPr>
        <w:t>информация</w:t>
      </w:r>
      <w:r w:rsidRPr="00E71C57">
        <w:rPr>
          <w:spacing w:val="-3"/>
          <w:sz w:val="24"/>
          <w:szCs w:val="24"/>
        </w:rPr>
        <w:t xml:space="preserve"> </w:t>
      </w:r>
      <w:r w:rsidRPr="00E71C57">
        <w:rPr>
          <w:sz w:val="24"/>
          <w:szCs w:val="24"/>
        </w:rPr>
        <w:t>о</w:t>
      </w:r>
      <w:r w:rsidRPr="00E71C57">
        <w:rPr>
          <w:spacing w:val="-1"/>
          <w:sz w:val="24"/>
          <w:szCs w:val="24"/>
        </w:rPr>
        <w:t xml:space="preserve"> </w:t>
      </w:r>
      <w:r w:rsidRPr="00E71C57">
        <w:rPr>
          <w:sz w:val="24"/>
          <w:szCs w:val="24"/>
        </w:rPr>
        <w:t>производимой</w:t>
      </w:r>
      <w:r w:rsidRPr="00E71C57">
        <w:rPr>
          <w:spacing w:val="-1"/>
          <w:sz w:val="24"/>
          <w:szCs w:val="24"/>
        </w:rPr>
        <w:t xml:space="preserve"> </w:t>
      </w:r>
      <w:r w:rsidRPr="00E71C57">
        <w:rPr>
          <w:sz w:val="24"/>
          <w:szCs w:val="24"/>
        </w:rPr>
        <w:t>в</w:t>
      </w:r>
      <w:r w:rsidRPr="00E71C57">
        <w:rPr>
          <w:spacing w:val="-5"/>
          <w:sz w:val="24"/>
          <w:szCs w:val="24"/>
        </w:rPr>
        <w:t xml:space="preserve"> </w:t>
      </w:r>
      <w:r w:rsidRPr="00E71C57">
        <w:rPr>
          <w:sz w:val="24"/>
          <w:szCs w:val="24"/>
        </w:rPr>
        <w:t>ходе</w:t>
      </w:r>
      <w:r w:rsidRPr="00E71C57">
        <w:rPr>
          <w:spacing w:val="-1"/>
          <w:sz w:val="24"/>
          <w:szCs w:val="24"/>
        </w:rPr>
        <w:t xml:space="preserve"> </w:t>
      </w:r>
      <w:r w:rsidRPr="00E71C57">
        <w:rPr>
          <w:sz w:val="24"/>
          <w:szCs w:val="24"/>
        </w:rPr>
        <w:t>реализации</w:t>
      </w:r>
      <w:r w:rsidRPr="00E71C57">
        <w:rPr>
          <w:spacing w:val="-3"/>
          <w:sz w:val="24"/>
          <w:szCs w:val="24"/>
        </w:rPr>
        <w:t xml:space="preserve"> </w:t>
      </w:r>
      <w:r w:rsidRPr="00E71C57">
        <w:rPr>
          <w:sz w:val="24"/>
          <w:szCs w:val="24"/>
        </w:rPr>
        <w:t>проекта</w:t>
      </w:r>
      <w:r w:rsidRPr="00E71C57">
        <w:rPr>
          <w:spacing w:val="-4"/>
          <w:sz w:val="24"/>
          <w:szCs w:val="24"/>
        </w:rPr>
        <w:t xml:space="preserve"> </w:t>
      </w:r>
      <w:r w:rsidRPr="00E71C57">
        <w:rPr>
          <w:sz w:val="24"/>
          <w:szCs w:val="24"/>
        </w:rPr>
        <w:t>продукции, указанная в заявительной документации и отчетности проекта;</w:t>
      </w:r>
    </w:p>
    <w:p w:rsidR="00E71C57" w:rsidRPr="00E71C57" w:rsidRDefault="0003683F" w:rsidP="00E71C57">
      <w:pPr>
        <w:pStyle w:val="a3"/>
        <w:numPr>
          <w:ilvl w:val="0"/>
          <w:numId w:val="25"/>
        </w:numPr>
        <w:ind w:left="-284" w:right="533" w:firstLine="567"/>
        <w:rPr>
          <w:sz w:val="24"/>
          <w:szCs w:val="24"/>
        </w:rPr>
      </w:pPr>
      <w:r w:rsidRPr="00E71C57">
        <w:rPr>
          <w:sz w:val="24"/>
          <w:szCs w:val="24"/>
        </w:rPr>
        <w:t>календарный</w:t>
      </w:r>
      <w:r w:rsidRPr="00E71C57">
        <w:rPr>
          <w:spacing w:val="-8"/>
          <w:sz w:val="24"/>
          <w:szCs w:val="24"/>
        </w:rPr>
        <w:t xml:space="preserve"> </w:t>
      </w:r>
      <w:r w:rsidRPr="00E71C57">
        <w:rPr>
          <w:sz w:val="24"/>
          <w:szCs w:val="24"/>
        </w:rPr>
        <w:t>план</w:t>
      </w:r>
      <w:r w:rsidRPr="00E71C57">
        <w:rPr>
          <w:spacing w:val="-7"/>
          <w:sz w:val="24"/>
          <w:szCs w:val="24"/>
        </w:rPr>
        <w:t xml:space="preserve"> </w:t>
      </w:r>
      <w:r w:rsidRPr="00E71C57">
        <w:rPr>
          <w:sz w:val="24"/>
          <w:szCs w:val="24"/>
        </w:rPr>
        <w:t>реализации</w:t>
      </w:r>
      <w:r w:rsidRPr="00E71C57">
        <w:rPr>
          <w:spacing w:val="-4"/>
          <w:sz w:val="24"/>
          <w:szCs w:val="24"/>
        </w:rPr>
        <w:t xml:space="preserve"> </w:t>
      </w:r>
      <w:r w:rsidRPr="00E71C57">
        <w:rPr>
          <w:spacing w:val="-2"/>
          <w:sz w:val="24"/>
          <w:szCs w:val="24"/>
        </w:rPr>
        <w:t>проекта;</w:t>
      </w:r>
    </w:p>
    <w:p w:rsidR="00E71C57" w:rsidRPr="00E71C57" w:rsidRDefault="0003683F" w:rsidP="00E71C57">
      <w:pPr>
        <w:pStyle w:val="a3"/>
        <w:numPr>
          <w:ilvl w:val="0"/>
          <w:numId w:val="25"/>
        </w:numPr>
        <w:ind w:left="-284" w:right="533" w:firstLine="567"/>
        <w:rPr>
          <w:sz w:val="24"/>
          <w:szCs w:val="24"/>
        </w:rPr>
      </w:pPr>
      <w:r w:rsidRPr="00E71C57">
        <w:rPr>
          <w:sz w:val="24"/>
          <w:szCs w:val="24"/>
        </w:rPr>
        <w:t>целевой объем продаж нового продукта (продукта по новой технологии) после выхода на серийное производство;</w:t>
      </w:r>
    </w:p>
    <w:p w:rsidR="0003683F" w:rsidRPr="00E71C57" w:rsidRDefault="0003683F" w:rsidP="00E71C57">
      <w:pPr>
        <w:pStyle w:val="a3"/>
        <w:numPr>
          <w:ilvl w:val="0"/>
          <w:numId w:val="25"/>
        </w:numPr>
        <w:ind w:left="-284" w:right="533" w:firstLine="567"/>
        <w:rPr>
          <w:sz w:val="24"/>
          <w:szCs w:val="24"/>
        </w:rPr>
      </w:pPr>
      <w:r w:rsidRPr="00E71C57">
        <w:rPr>
          <w:sz w:val="24"/>
          <w:szCs w:val="24"/>
        </w:rPr>
        <w:t>целевой</w:t>
      </w:r>
      <w:r w:rsidRPr="00E71C57">
        <w:rPr>
          <w:spacing w:val="-6"/>
          <w:sz w:val="24"/>
          <w:szCs w:val="24"/>
        </w:rPr>
        <w:t xml:space="preserve"> </w:t>
      </w:r>
      <w:r w:rsidRPr="00E71C57">
        <w:rPr>
          <w:sz w:val="24"/>
          <w:szCs w:val="24"/>
        </w:rPr>
        <w:t>уровень</w:t>
      </w:r>
      <w:r w:rsidRPr="00E71C57">
        <w:rPr>
          <w:spacing w:val="-7"/>
          <w:sz w:val="24"/>
          <w:szCs w:val="24"/>
        </w:rPr>
        <w:t xml:space="preserve"> </w:t>
      </w:r>
      <w:r w:rsidRPr="00E71C57">
        <w:rPr>
          <w:sz w:val="24"/>
          <w:szCs w:val="24"/>
        </w:rPr>
        <w:t>увеличения</w:t>
      </w:r>
      <w:r w:rsidRPr="00E71C57">
        <w:rPr>
          <w:spacing w:val="-9"/>
          <w:sz w:val="24"/>
          <w:szCs w:val="24"/>
        </w:rPr>
        <w:t xml:space="preserve"> </w:t>
      </w:r>
      <w:r w:rsidRPr="00E71C57">
        <w:rPr>
          <w:sz w:val="24"/>
          <w:szCs w:val="24"/>
        </w:rPr>
        <w:t>показателей</w:t>
      </w:r>
      <w:r w:rsidRPr="00E71C57">
        <w:rPr>
          <w:spacing w:val="-6"/>
          <w:sz w:val="24"/>
          <w:szCs w:val="24"/>
        </w:rPr>
        <w:t xml:space="preserve"> </w:t>
      </w:r>
      <w:r w:rsidRPr="00E71C57">
        <w:rPr>
          <w:sz w:val="24"/>
          <w:szCs w:val="24"/>
        </w:rPr>
        <w:t>производительности</w:t>
      </w:r>
      <w:r w:rsidRPr="00E71C57">
        <w:rPr>
          <w:spacing w:val="-6"/>
          <w:sz w:val="24"/>
          <w:szCs w:val="24"/>
        </w:rPr>
        <w:t xml:space="preserve"> </w:t>
      </w:r>
      <w:r w:rsidRPr="00E71C57">
        <w:rPr>
          <w:sz w:val="24"/>
          <w:szCs w:val="24"/>
        </w:rPr>
        <w:t>труда (по добавленной стоимости и выручке – или иным показателям, определенным ФЦК) в ходе планируемой реализации проекта, указанный в заявительной документации и отчетности проекта.</w:t>
      </w:r>
    </w:p>
    <w:p w:rsidR="00E71C57" w:rsidRDefault="0003683F" w:rsidP="00E71C57">
      <w:pPr>
        <w:pStyle w:val="a5"/>
        <w:numPr>
          <w:ilvl w:val="1"/>
          <w:numId w:val="8"/>
        </w:numPr>
        <w:ind w:left="-284" w:right="533" w:firstLine="567"/>
        <w:rPr>
          <w:sz w:val="24"/>
          <w:szCs w:val="24"/>
        </w:rPr>
      </w:pPr>
      <w:r w:rsidRPr="00E71C57">
        <w:rPr>
          <w:sz w:val="24"/>
          <w:szCs w:val="24"/>
        </w:rPr>
        <w:t>Комплект документов, обязательно входящих в Заявку, их формы утверждаются Директором Фонда и подлежат обязательному размещению на сайте Фонда.</w:t>
      </w:r>
    </w:p>
    <w:p w:rsidR="00E71C57" w:rsidRPr="00E71C57" w:rsidRDefault="00E71C57" w:rsidP="00E71C57">
      <w:pPr>
        <w:pStyle w:val="a5"/>
        <w:ind w:left="-284" w:right="533" w:firstLine="567"/>
        <w:rPr>
          <w:sz w:val="24"/>
          <w:szCs w:val="24"/>
        </w:rPr>
      </w:pPr>
      <w:r w:rsidRPr="00E71C57">
        <w:rPr>
          <w:sz w:val="24"/>
          <w:szCs w:val="24"/>
        </w:rPr>
        <w:t>Размещенные на сайте Фонда формы бизнес-плана, финансовой модели проекта</w:t>
      </w:r>
      <w:r w:rsidRPr="00E71C57">
        <w:rPr>
          <w:spacing w:val="28"/>
          <w:sz w:val="24"/>
          <w:szCs w:val="24"/>
        </w:rPr>
        <w:t xml:space="preserve"> </w:t>
      </w:r>
      <w:r w:rsidRPr="00E71C57">
        <w:rPr>
          <w:sz w:val="24"/>
          <w:szCs w:val="24"/>
        </w:rPr>
        <w:t>носят</w:t>
      </w:r>
      <w:r w:rsidRPr="00E71C57">
        <w:rPr>
          <w:spacing w:val="29"/>
          <w:sz w:val="24"/>
          <w:szCs w:val="24"/>
        </w:rPr>
        <w:t xml:space="preserve"> </w:t>
      </w:r>
      <w:r w:rsidRPr="00E71C57">
        <w:rPr>
          <w:sz w:val="24"/>
          <w:szCs w:val="24"/>
        </w:rPr>
        <w:t>рекомендательный</w:t>
      </w:r>
      <w:r w:rsidRPr="00E71C57">
        <w:rPr>
          <w:spacing w:val="30"/>
          <w:sz w:val="24"/>
          <w:szCs w:val="24"/>
        </w:rPr>
        <w:t xml:space="preserve"> </w:t>
      </w:r>
      <w:r w:rsidRPr="00E71C57">
        <w:rPr>
          <w:sz w:val="24"/>
          <w:szCs w:val="24"/>
        </w:rPr>
        <w:t>характер.</w:t>
      </w:r>
      <w:r w:rsidRPr="00E71C57">
        <w:rPr>
          <w:spacing w:val="30"/>
          <w:sz w:val="24"/>
          <w:szCs w:val="24"/>
        </w:rPr>
        <w:t xml:space="preserve">  </w:t>
      </w:r>
      <w:r w:rsidRPr="00E71C57">
        <w:rPr>
          <w:sz w:val="24"/>
          <w:szCs w:val="24"/>
        </w:rPr>
        <w:t>Заявитель</w:t>
      </w:r>
      <w:r w:rsidRPr="00E71C57">
        <w:rPr>
          <w:spacing w:val="28"/>
          <w:sz w:val="24"/>
          <w:szCs w:val="24"/>
        </w:rPr>
        <w:t xml:space="preserve"> </w:t>
      </w:r>
      <w:r w:rsidRPr="00E71C57">
        <w:rPr>
          <w:sz w:val="24"/>
          <w:szCs w:val="24"/>
        </w:rPr>
        <w:t>может</w:t>
      </w:r>
      <w:r w:rsidRPr="00E71C57">
        <w:rPr>
          <w:spacing w:val="31"/>
          <w:sz w:val="24"/>
          <w:szCs w:val="24"/>
        </w:rPr>
        <w:t xml:space="preserve"> </w:t>
      </w:r>
      <w:r w:rsidRPr="00E71C57">
        <w:rPr>
          <w:spacing w:val="-2"/>
          <w:sz w:val="24"/>
          <w:szCs w:val="24"/>
        </w:rPr>
        <w:t>представить</w:t>
      </w:r>
      <w:r>
        <w:rPr>
          <w:spacing w:val="-2"/>
          <w:sz w:val="24"/>
          <w:szCs w:val="24"/>
        </w:rPr>
        <w:t xml:space="preserve"> </w:t>
      </w:r>
      <w:r>
        <w:t>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 формах.</w:t>
      </w:r>
    </w:p>
    <w:p w:rsidR="00E71C57" w:rsidRPr="00E71C57" w:rsidRDefault="00E71C57" w:rsidP="00E71C57">
      <w:pPr>
        <w:pStyle w:val="a3"/>
        <w:spacing w:line="242" w:lineRule="auto"/>
        <w:ind w:left="-284" w:right="532" w:firstLine="568"/>
        <w:rPr>
          <w:sz w:val="24"/>
          <w:szCs w:val="24"/>
        </w:rPr>
      </w:pPr>
      <w:r w:rsidRPr="00E71C57">
        <w:rPr>
          <w:sz w:val="24"/>
          <w:szCs w:val="24"/>
        </w:rPr>
        <w:t>Финансовая модель должна соответствовать описанию, расчетам и данным, содержащимся в бизнес-плане.</w:t>
      </w:r>
    </w:p>
    <w:p w:rsidR="00E71C57" w:rsidRDefault="00E71C57" w:rsidP="00E71C57">
      <w:pPr>
        <w:pStyle w:val="a3"/>
        <w:spacing w:line="317" w:lineRule="exact"/>
        <w:ind w:left="-284" w:right="532" w:firstLine="568"/>
        <w:rPr>
          <w:spacing w:val="-2"/>
          <w:sz w:val="24"/>
          <w:szCs w:val="24"/>
        </w:rPr>
      </w:pPr>
      <w:r w:rsidRPr="00E71C57">
        <w:rPr>
          <w:sz w:val="24"/>
          <w:szCs w:val="24"/>
        </w:rPr>
        <w:t>В</w:t>
      </w:r>
      <w:r w:rsidRPr="00E71C57">
        <w:rPr>
          <w:spacing w:val="-7"/>
          <w:sz w:val="24"/>
          <w:szCs w:val="24"/>
        </w:rPr>
        <w:t xml:space="preserve"> </w:t>
      </w:r>
      <w:r w:rsidRPr="00E71C57">
        <w:rPr>
          <w:sz w:val="24"/>
          <w:szCs w:val="24"/>
        </w:rPr>
        <w:t>комплект</w:t>
      </w:r>
      <w:r w:rsidRPr="00E71C57">
        <w:rPr>
          <w:spacing w:val="-5"/>
          <w:sz w:val="24"/>
          <w:szCs w:val="24"/>
        </w:rPr>
        <w:t xml:space="preserve"> </w:t>
      </w:r>
      <w:r w:rsidRPr="00E71C57">
        <w:rPr>
          <w:sz w:val="24"/>
          <w:szCs w:val="24"/>
        </w:rPr>
        <w:t>документов,</w:t>
      </w:r>
      <w:r w:rsidRPr="00E71C57">
        <w:rPr>
          <w:spacing w:val="-6"/>
          <w:sz w:val="24"/>
          <w:szCs w:val="24"/>
        </w:rPr>
        <w:t xml:space="preserve"> </w:t>
      </w:r>
      <w:r w:rsidRPr="00E71C57">
        <w:rPr>
          <w:sz w:val="24"/>
          <w:szCs w:val="24"/>
        </w:rPr>
        <w:t>входящих</w:t>
      </w:r>
      <w:r w:rsidRPr="00E71C57">
        <w:rPr>
          <w:spacing w:val="-4"/>
          <w:sz w:val="24"/>
          <w:szCs w:val="24"/>
        </w:rPr>
        <w:t xml:space="preserve"> </w:t>
      </w:r>
      <w:r w:rsidRPr="00E71C57">
        <w:rPr>
          <w:sz w:val="24"/>
          <w:szCs w:val="24"/>
        </w:rPr>
        <w:t>в</w:t>
      </w:r>
      <w:r w:rsidRPr="00E71C57">
        <w:rPr>
          <w:spacing w:val="-10"/>
          <w:sz w:val="24"/>
          <w:szCs w:val="24"/>
        </w:rPr>
        <w:t xml:space="preserve"> </w:t>
      </w:r>
      <w:r w:rsidRPr="00E71C57">
        <w:rPr>
          <w:sz w:val="24"/>
          <w:szCs w:val="24"/>
        </w:rPr>
        <w:t>Заявку,</w:t>
      </w:r>
      <w:r w:rsidRPr="00E71C57">
        <w:rPr>
          <w:spacing w:val="-6"/>
          <w:sz w:val="24"/>
          <w:szCs w:val="24"/>
        </w:rPr>
        <w:t xml:space="preserve"> </w:t>
      </w:r>
      <w:r w:rsidRPr="00E71C57">
        <w:rPr>
          <w:sz w:val="24"/>
          <w:szCs w:val="24"/>
        </w:rPr>
        <w:t>обязательно</w:t>
      </w:r>
      <w:r w:rsidRPr="00E71C57">
        <w:rPr>
          <w:spacing w:val="-3"/>
          <w:sz w:val="24"/>
          <w:szCs w:val="24"/>
        </w:rPr>
        <w:t xml:space="preserve"> </w:t>
      </w:r>
      <w:r w:rsidRPr="00E71C57">
        <w:rPr>
          <w:spacing w:val="-2"/>
          <w:sz w:val="24"/>
          <w:szCs w:val="24"/>
        </w:rPr>
        <w:t>включаются:</w:t>
      </w:r>
    </w:p>
    <w:p w:rsidR="00E71C57" w:rsidRDefault="00E71C57" w:rsidP="00E71C57">
      <w:pPr>
        <w:pStyle w:val="a3"/>
        <w:numPr>
          <w:ilvl w:val="0"/>
          <w:numId w:val="26"/>
        </w:numPr>
        <w:spacing w:line="317" w:lineRule="exact"/>
        <w:ind w:left="-284" w:right="532" w:firstLine="568"/>
        <w:rPr>
          <w:spacing w:val="-2"/>
          <w:sz w:val="24"/>
          <w:szCs w:val="24"/>
        </w:rPr>
      </w:pPr>
      <w:r w:rsidRPr="00E71C57">
        <w:rPr>
          <w:sz w:val="24"/>
          <w:szCs w:val="24"/>
        </w:rPr>
        <w:t>правоустанавливающие</w:t>
      </w:r>
      <w:r w:rsidRPr="00E71C57">
        <w:rPr>
          <w:spacing w:val="-12"/>
          <w:sz w:val="24"/>
          <w:szCs w:val="24"/>
        </w:rPr>
        <w:t xml:space="preserve"> </w:t>
      </w:r>
      <w:r w:rsidRPr="00E71C57">
        <w:rPr>
          <w:sz w:val="24"/>
          <w:szCs w:val="24"/>
        </w:rPr>
        <w:t>документы</w:t>
      </w:r>
      <w:r w:rsidRPr="00E71C57">
        <w:rPr>
          <w:spacing w:val="-12"/>
          <w:sz w:val="24"/>
          <w:szCs w:val="24"/>
        </w:rPr>
        <w:t xml:space="preserve"> </w:t>
      </w:r>
      <w:r w:rsidRPr="00E71C57">
        <w:rPr>
          <w:spacing w:val="-2"/>
          <w:sz w:val="24"/>
          <w:szCs w:val="24"/>
        </w:rPr>
        <w:t>Заявителя;</w:t>
      </w:r>
    </w:p>
    <w:p w:rsidR="00E71C57" w:rsidRDefault="00E71C57" w:rsidP="00E71C57">
      <w:pPr>
        <w:pStyle w:val="a3"/>
        <w:numPr>
          <w:ilvl w:val="0"/>
          <w:numId w:val="26"/>
        </w:numPr>
        <w:spacing w:line="317" w:lineRule="exact"/>
        <w:ind w:left="-284" w:right="532" w:firstLine="568"/>
        <w:rPr>
          <w:sz w:val="24"/>
          <w:szCs w:val="24"/>
        </w:rPr>
      </w:pPr>
      <w:r w:rsidRPr="00E71C57">
        <w:rPr>
          <w:sz w:val="24"/>
          <w:szCs w:val="24"/>
        </w:rPr>
        <w:t>документы, подтверждающие полномочия лица, действующего от имени Заявителя;</w:t>
      </w:r>
    </w:p>
    <w:p w:rsidR="00E71C57" w:rsidRDefault="00E71C57" w:rsidP="00E71C57">
      <w:pPr>
        <w:pStyle w:val="a3"/>
        <w:numPr>
          <w:ilvl w:val="0"/>
          <w:numId w:val="26"/>
        </w:numPr>
        <w:spacing w:line="317" w:lineRule="exact"/>
        <w:ind w:left="-284" w:right="532" w:firstLine="568"/>
        <w:rPr>
          <w:spacing w:val="-2"/>
          <w:sz w:val="24"/>
          <w:szCs w:val="24"/>
        </w:rPr>
      </w:pPr>
      <w:r w:rsidRPr="00E71C57">
        <w:rPr>
          <w:sz w:val="24"/>
          <w:szCs w:val="24"/>
        </w:rPr>
        <w:t>предложения</w:t>
      </w:r>
      <w:r w:rsidRPr="00E71C57">
        <w:rPr>
          <w:spacing w:val="-8"/>
          <w:sz w:val="24"/>
          <w:szCs w:val="24"/>
        </w:rPr>
        <w:t xml:space="preserve"> </w:t>
      </w:r>
      <w:r w:rsidRPr="00E71C57">
        <w:rPr>
          <w:sz w:val="24"/>
          <w:szCs w:val="24"/>
        </w:rPr>
        <w:t>Заявителя</w:t>
      </w:r>
      <w:r w:rsidRPr="00E71C57">
        <w:rPr>
          <w:spacing w:val="-6"/>
          <w:sz w:val="24"/>
          <w:szCs w:val="24"/>
        </w:rPr>
        <w:t xml:space="preserve"> </w:t>
      </w:r>
      <w:r w:rsidRPr="00E71C57">
        <w:rPr>
          <w:sz w:val="24"/>
          <w:szCs w:val="24"/>
        </w:rPr>
        <w:t>по</w:t>
      </w:r>
      <w:r w:rsidRPr="00E71C57">
        <w:rPr>
          <w:spacing w:val="-9"/>
          <w:sz w:val="24"/>
          <w:szCs w:val="24"/>
        </w:rPr>
        <w:t xml:space="preserve"> </w:t>
      </w:r>
      <w:r w:rsidRPr="00E71C57">
        <w:rPr>
          <w:sz w:val="24"/>
          <w:szCs w:val="24"/>
        </w:rPr>
        <w:t>обеспечению</w:t>
      </w:r>
      <w:r w:rsidRPr="00E71C57">
        <w:rPr>
          <w:spacing w:val="-9"/>
          <w:sz w:val="24"/>
          <w:szCs w:val="24"/>
        </w:rPr>
        <w:t xml:space="preserve"> </w:t>
      </w:r>
      <w:r w:rsidRPr="00E71C57">
        <w:rPr>
          <w:sz w:val="24"/>
          <w:szCs w:val="24"/>
        </w:rPr>
        <w:t>возврата</w:t>
      </w:r>
      <w:r w:rsidRPr="00E71C57">
        <w:rPr>
          <w:spacing w:val="-5"/>
          <w:sz w:val="24"/>
          <w:szCs w:val="24"/>
        </w:rPr>
        <w:t xml:space="preserve"> </w:t>
      </w:r>
      <w:r w:rsidRPr="00E71C57">
        <w:rPr>
          <w:spacing w:val="-2"/>
          <w:sz w:val="24"/>
          <w:szCs w:val="24"/>
        </w:rPr>
        <w:t>займа;</w:t>
      </w:r>
    </w:p>
    <w:p w:rsidR="00E71C57" w:rsidRDefault="00E71C57" w:rsidP="00E71C57">
      <w:pPr>
        <w:pStyle w:val="a3"/>
        <w:numPr>
          <w:ilvl w:val="0"/>
          <w:numId w:val="26"/>
        </w:numPr>
        <w:spacing w:line="317" w:lineRule="exact"/>
        <w:ind w:left="-284" w:right="532" w:firstLine="568"/>
        <w:rPr>
          <w:spacing w:val="-2"/>
          <w:sz w:val="24"/>
          <w:szCs w:val="24"/>
        </w:rPr>
      </w:pPr>
      <w:r w:rsidRPr="00E71C57">
        <w:rPr>
          <w:sz w:val="24"/>
          <w:szCs w:val="24"/>
        </w:rPr>
        <w:t>копия</w:t>
      </w:r>
      <w:r w:rsidRPr="00E71C57">
        <w:rPr>
          <w:spacing w:val="-18"/>
          <w:sz w:val="24"/>
          <w:szCs w:val="24"/>
        </w:rPr>
        <w:t xml:space="preserve"> </w:t>
      </w:r>
      <w:r w:rsidRPr="00E71C57">
        <w:rPr>
          <w:sz w:val="24"/>
          <w:szCs w:val="24"/>
        </w:rPr>
        <w:t>сертификата</w:t>
      </w:r>
      <w:r w:rsidRPr="00E71C57">
        <w:rPr>
          <w:spacing w:val="-17"/>
          <w:sz w:val="24"/>
          <w:szCs w:val="24"/>
        </w:rPr>
        <w:t xml:space="preserve"> </w:t>
      </w:r>
      <w:r w:rsidRPr="00E71C57">
        <w:rPr>
          <w:sz w:val="24"/>
          <w:szCs w:val="24"/>
        </w:rPr>
        <w:t>ФЦК</w:t>
      </w:r>
      <w:r w:rsidRPr="00E71C57">
        <w:rPr>
          <w:spacing w:val="-18"/>
          <w:sz w:val="24"/>
          <w:szCs w:val="24"/>
        </w:rPr>
        <w:t xml:space="preserve"> </w:t>
      </w:r>
      <w:r w:rsidRPr="00E71C57">
        <w:rPr>
          <w:sz w:val="24"/>
          <w:szCs w:val="24"/>
        </w:rPr>
        <w:t>или</w:t>
      </w:r>
      <w:r w:rsidRPr="00E71C57">
        <w:rPr>
          <w:spacing w:val="-17"/>
          <w:sz w:val="24"/>
          <w:szCs w:val="24"/>
        </w:rPr>
        <w:t xml:space="preserve"> </w:t>
      </w:r>
      <w:r w:rsidRPr="00E71C57">
        <w:rPr>
          <w:sz w:val="24"/>
          <w:szCs w:val="24"/>
        </w:rPr>
        <w:t>подписанного</w:t>
      </w:r>
      <w:r w:rsidRPr="00E71C57">
        <w:rPr>
          <w:spacing w:val="-18"/>
          <w:sz w:val="24"/>
          <w:szCs w:val="24"/>
        </w:rPr>
        <w:t xml:space="preserve"> </w:t>
      </w:r>
      <w:r w:rsidRPr="00E71C57">
        <w:rPr>
          <w:sz w:val="24"/>
          <w:szCs w:val="24"/>
        </w:rPr>
        <w:t>Протокола</w:t>
      </w:r>
      <w:r w:rsidRPr="00E71C57">
        <w:rPr>
          <w:spacing w:val="-17"/>
          <w:sz w:val="24"/>
          <w:szCs w:val="24"/>
        </w:rPr>
        <w:t xml:space="preserve"> </w:t>
      </w:r>
      <w:r w:rsidRPr="00E71C57">
        <w:rPr>
          <w:sz w:val="24"/>
          <w:szCs w:val="24"/>
        </w:rPr>
        <w:t>о</w:t>
      </w:r>
      <w:r w:rsidRPr="00E71C57">
        <w:rPr>
          <w:spacing w:val="-18"/>
          <w:sz w:val="24"/>
          <w:szCs w:val="24"/>
        </w:rPr>
        <w:t xml:space="preserve"> </w:t>
      </w:r>
      <w:r w:rsidRPr="00E71C57">
        <w:rPr>
          <w:sz w:val="24"/>
          <w:szCs w:val="24"/>
        </w:rPr>
        <w:t>выполнении мероприятия</w:t>
      </w:r>
      <w:r w:rsidRPr="00E71C57">
        <w:rPr>
          <w:spacing w:val="-16"/>
          <w:sz w:val="24"/>
          <w:szCs w:val="24"/>
        </w:rPr>
        <w:t xml:space="preserve"> </w:t>
      </w:r>
      <w:r w:rsidRPr="00E71C57">
        <w:rPr>
          <w:sz w:val="24"/>
          <w:szCs w:val="24"/>
        </w:rPr>
        <w:t>по</w:t>
      </w:r>
      <w:r w:rsidRPr="00E71C57">
        <w:rPr>
          <w:spacing w:val="-16"/>
          <w:sz w:val="24"/>
          <w:szCs w:val="24"/>
        </w:rPr>
        <w:t xml:space="preserve"> </w:t>
      </w:r>
      <w:r w:rsidRPr="00E71C57">
        <w:rPr>
          <w:sz w:val="24"/>
          <w:szCs w:val="24"/>
        </w:rPr>
        <w:t>созданию</w:t>
      </w:r>
      <w:r w:rsidRPr="00E71C57">
        <w:rPr>
          <w:spacing w:val="-15"/>
          <w:sz w:val="24"/>
          <w:szCs w:val="24"/>
        </w:rPr>
        <w:t xml:space="preserve"> </w:t>
      </w:r>
      <w:r w:rsidRPr="00E71C57">
        <w:rPr>
          <w:sz w:val="24"/>
          <w:szCs w:val="24"/>
        </w:rPr>
        <w:t>(оптимизации)</w:t>
      </w:r>
      <w:r w:rsidRPr="00E71C57">
        <w:rPr>
          <w:spacing w:val="-17"/>
          <w:sz w:val="24"/>
          <w:szCs w:val="24"/>
        </w:rPr>
        <w:t xml:space="preserve"> </w:t>
      </w:r>
      <w:r w:rsidRPr="00E71C57">
        <w:rPr>
          <w:sz w:val="24"/>
          <w:szCs w:val="24"/>
        </w:rPr>
        <w:t>потока</w:t>
      </w:r>
      <w:r w:rsidRPr="00E71C57">
        <w:rPr>
          <w:spacing w:val="-16"/>
          <w:sz w:val="24"/>
          <w:szCs w:val="24"/>
        </w:rPr>
        <w:t xml:space="preserve"> </w:t>
      </w:r>
      <w:r w:rsidRPr="00E71C57">
        <w:rPr>
          <w:sz w:val="24"/>
          <w:szCs w:val="24"/>
        </w:rPr>
        <w:t>образца</w:t>
      </w:r>
      <w:r w:rsidRPr="00E71C57">
        <w:rPr>
          <w:spacing w:val="-14"/>
          <w:sz w:val="24"/>
          <w:szCs w:val="24"/>
        </w:rPr>
        <w:t xml:space="preserve"> </w:t>
      </w:r>
      <w:r w:rsidRPr="00E71C57">
        <w:rPr>
          <w:sz w:val="24"/>
          <w:szCs w:val="24"/>
        </w:rPr>
        <w:t>ключевого</w:t>
      </w:r>
      <w:r w:rsidRPr="00E71C57">
        <w:rPr>
          <w:spacing w:val="-16"/>
          <w:sz w:val="24"/>
          <w:szCs w:val="24"/>
        </w:rPr>
        <w:t xml:space="preserve"> </w:t>
      </w:r>
      <w:r w:rsidRPr="00E71C57">
        <w:rPr>
          <w:sz w:val="24"/>
          <w:szCs w:val="24"/>
        </w:rPr>
        <w:t>продукта</w:t>
      </w:r>
      <w:r w:rsidRPr="00E71C57">
        <w:rPr>
          <w:spacing w:val="-14"/>
          <w:sz w:val="24"/>
          <w:szCs w:val="24"/>
        </w:rPr>
        <w:t xml:space="preserve"> </w:t>
      </w:r>
      <w:r w:rsidRPr="00E71C57">
        <w:rPr>
          <w:sz w:val="24"/>
          <w:szCs w:val="24"/>
        </w:rPr>
        <w:t xml:space="preserve">по </w:t>
      </w:r>
      <w:r w:rsidRPr="00E71C57">
        <w:rPr>
          <w:spacing w:val="-2"/>
          <w:sz w:val="24"/>
          <w:szCs w:val="24"/>
        </w:rPr>
        <w:t>Соглашению;</w:t>
      </w:r>
    </w:p>
    <w:p w:rsidR="00E71C57" w:rsidRDefault="00E71C57" w:rsidP="00E71C57">
      <w:pPr>
        <w:pStyle w:val="a3"/>
        <w:numPr>
          <w:ilvl w:val="0"/>
          <w:numId w:val="26"/>
        </w:numPr>
        <w:spacing w:line="317" w:lineRule="exact"/>
        <w:ind w:left="-284" w:right="532" w:firstLine="568"/>
        <w:rPr>
          <w:spacing w:val="-2"/>
          <w:sz w:val="24"/>
          <w:szCs w:val="24"/>
        </w:rPr>
      </w:pPr>
      <w:r w:rsidRPr="00E71C57">
        <w:rPr>
          <w:sz w:val="24"/>
          <w:szCs w:val="24"/>
        </w:rPr>
        <w:t xml:space="preserve">письмо от субъекта Российской Федерации, подтверждающее соответствие проекта Заявителя, претендующего на получение займа, целям и задачам региональной программы (регионального проекта) повышения производительности труда, с приложением региональной программы (регионального проекта) повышения производительности труда и (или) </w:t>
      </w:r>
      <w:r w:rsidRPr="00E71C57">
        <w:rPr>
          <w:spacing w:val="-2"/>
          <w:sz w:val="24"/>
          <w:szCs w:val="24"/>
        </w:rPr>
        <w:t>Соглашения;</w:t>
      </w:r>
    </w:p>
    <w:p w:rsidR="00E71C57" w:rsidRDefault="00E71C57" w:rsidP="00E71C57">
      <w:pPr>
        <w:pStyle w:val="a3"/>
        <w:numPr>
          <w:ilvl w:val="0"/>
          <w:numId w:val="26"/>
        </w:numPr>
        <w:spacing w:line="317" w:lineRule="exact"/>
        <w:ind w:left="-284" w:right="532" w:firstLine="568"/>
        <w:rPr>
          <w:sz w:val="24"/>
          <w:szCs w:val="24"/>
        </w:rPr>
      </w:pPr>
      <w:r w:rsidRPr="00E71C57">
        <w:rPr>
          <w:sz w:val="24"/>
          <w:szCs w:val="24"/>
        </w:rPr>
        <w:t>согласие Заявителя как субъекта кредитной истории на раскрытие информации, содержащейся в кредитной истории;</w:t>
      </w:r>
    </w:p>
    <w:p w:rsidR="00E71C57" w:rsidRPr="00E71C57" w:rsidRDefault="00E71C57" w:rsidP="00E71C57">
      <w:pPr>
        <w:pStyle w:val="a3"/>
        <w:numPr>
          <w:ilvl w:val="0"/>
          <w:numId w:val="26"/>
        </w:numPr>
        <w:spacing w:line="317" w:lineRule="exact"/>
        <w:ind w:left="-284" w:right="532" w:firstLine="568"/>
        <w:rPr>
          <w:sz w:val="24"/>
          <w:szCs w:val="24"/>
        </w:rPr>
      </w:pPr>
      <w:r w:rsidRPr="00E71C57">
        <w:rPr>
          <w:sz w:val="24"/>
          <w:szCs w:val="24"/>
        </w:rPr>
        <w:t>согласие субъекта персональных данных на обработку его персональных данных.</w:t>
      </w:r>
    </w:p>
    <w:p w:rsidR="00E71C57" w:rsidRPr="00E71C57" w:rsidRDefault="00E71C57" w:rsidP="00E71C57">
      <w:pPr>
        <w:pStyle w:val="a5"/>
        <w:numPr>
          <w:ilvl w:val="1"/>
          <w:numId w:val="8"/>
        </w:numPr>
        <w:spacing w:before="1"/>
        <w:ind w:left="-284" w:right="532" w:firstLine="568"/>
        <w:rPr>
          <w:sz w:val="24"/>
          <w:szCs w:val="24"/>
        </w:rPr>
      </w:pPr>
      <w:r w:rsidRPr="00E71C57">
        <w:rPr>
          <w:sz w:val="24"/>
          <w:szCs w:val="24"/>
        </w:rPr>
        <w:t>До</w:t>
      </w:r>
      <w:r w:rsidRPr="00E71C57">
        <w:rPr>
          <w:spacing w:val="-18"/>
          <w:sz w:val="24"/>
          <w:szCs w:val="24"/>
        </w:rPr>
        <w:t xml:space="preserve"> </w:t>
      </w:r>
      <w:r w:rsidRPr="00E71C57">
        <w:rPr>
          <w:sz w:val="24"/>
          <w:szCs w:val="24"/>
        </w:rPr>
        <w:t>окончания</w:t>
      </w:r>
      <w:r w:rsidRPr="00E71C57">
        <w:rPr>
          <w:spacing w:val="-17"/>
          <w:sz w:val="24"/>
          <w:szCs w:val="24"/>
        </w:rPr>
        <w:t xml:space="preserve"> </w:t>
      </w:r>
      <w:r w:rsidRPr="00E71C57">
        <w:rPr>
          <w:sz w:val="24"/>
          <w:szCs w:val="24"/>
        </w:rPr>
        <w:t>проведения</w:t>
      </w:r>
      <w:r w:rsidRPr="00E71C57">
        <w:rPr>
          <w:spacing w:val="-18"/>
          <w:sz w:val="24"/>
          <w:szCs w:val="24"/>
        </w:rPr>
        <w:t xml:space="preserve"> </w:t>
      </w:r>
      <w:r w:rsidRPr="00E71C57">
        <w:rPr>
          <w:sz w:val="24"/>
          <w:szCs w:val="24"/>
        </w:rPr>
        <w:t>комплексной</w:t>
      </w:r>
      <w:r w:rsidRPr="00E71C57">
        <w:rPr>
          <w:spacing w:val="-17"/>
          <w:sz w:val="24"/>
          <w:szCs w:val="24"/>
        </w:rPr>
        <w:t xml:space="preserve"> </w:t>
      </w:r>
      <w:r w:rsidRPr="00E71C57">
        <w:rPr>
          <w:sz w:val="24"/>
          <w:szCs w:val="24"/>
        </w:rPr>
        <w:t>экспертизы</w:t>
      </w:r>
      <w:r w:rsidRPr="00E71C57">
        <w:rPr>
          <w:spacing w:val="-18"/>
          <w:sz w:val="24"/>
          <w:szCs w:val="24"/>
        </w:rPr>
        <w:t xml:space="preserve"> </w:t>
      </w:r>
      <w:r w:rsidRPr="00E71C57">
        <w:rPr>
          <w:sz w:val="24"/>
          <w:szCs w:val="24"/>
        </w:rPr>
        <w:t>Заявитель</w:t>
      </w:r>
      <w:r w:rsidRPr="00E71C57">
        <w:rPr>
          <w:spacing w:val="-17"/>
          <w:sz w:val="24"/>
          <w:szCs w:val="24"/>
        </w:rPr>
        <w:t xml:space="preserve"> </w:t>
      </w:r>
      <w:r w:rsidRPr="00E71C57">
        <w:rPr>
          <w:sz w:val="24"/>
          <w:szCs w:val="24"/>
        </w:rPr>
        <w:t>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w:t>
      </w:r>
    </w:p>
    <w:p w:rsidR="00E71C57" w:rsidRPr="00E71C57" w:rsidRDefault="00E71C57" w:rsidP="00E71C57">
      <w:pPr>
        <w:pStyle w:val="a5"/>
        <w:numPr>
          <w:ilvl w:val="1"/>
          <w:numId w:val="8"/>
        </w:numPr>
        <w:ind w:left="-284" w:right="532" w:firstLine="568"/>
        <w:rPr>
          <w:sz w:val="24"/>
          <w:szCs w:val="24"/>
        </w:rPr>
      </w:pPr>
      <w:r w:rsidRPr="00E71C57">
        <w:rPr>
          <w:sz w:val="24"/>
          <w:szCs w:val="24"/>
        </w:rPr>
        <w:t>В случае необходимости получения разъяснений и дополнительной информации</w:t>
      </w:r>
      <w:r w:rsidRPr="00E71C57">
        <w:rPr>
          <w:spacing w:val="-18"/>
          <w:sz w:val="24"/>
          <w:szCs w:val="24"/>
        </w:rPr>
        <w:t xml:space="preserve"> </w:t>
      </w:r>
      <w:r w:rsidRPr="00E71C57">
        <w:rPr>
          <w:sz w:val="24"/>
          <w:szCs w:val="24"/>
        </w:rPr>
        <w:t>по</w:t>
      </w:r>
      <w:r w:rsidRPr="00E71C57">
        <w:rPr>
          <w:spacing w:val="-17"/>
          <w:sz w:val="24"/>
          <w:szCs w:val="24"/>
        </w:rPr>
        <w:t xml:space="preserve"> </w:t>
      </w:r>
      <w:r w:rsidRPr="00E71C57">
        <w:rPr>
          <w:sz w:val="24"/>
          <w:szCs w:val="24"/>
        </w:rPr>
        <w:t>вопросам,</w:t>
      </w:r>
      <w:r w:rsidRPr="00E71C57">
        <w:rPr>
          <w:spacing w:val="-18"/>
          <w:sz w:val="24"/>
          <w:szCs w:val="24"/>
        </w:rPr>
        <w:t xml:space="preserve"> </w:t>
      </w:r>
      <w:r w:rsidRPr="00E71C57">
        <w:rPr>
          <w:sz w:val="24"/>
          <w:szCs w:val="24"/>
        </w:rPr>
        <w:t>в</w:t>
      </w:r>
      <w:r w:rsidRPr="00E71C57">
        <w:rPr>
          <w:spacing w:val="-17"/>
          <w:sz w:val="24"/>
          <w:szCs w:val="24"/>
        </w:rPr>
        <w:t xml:space="preserve"> </w:t>
      </w:r>
      <w:r w:rsidRPr="00E71C57">
        <w:rPr>
          <w:sz w:val="24"/>
          <w:szCs w:val="24"/>
        </w:rPr>
        <w:t>недостаточной</w:t>
      </w:r>
      <w:r w:rsidRPr="00E71C57">
        <w:rPr>
          <w:spacing w:val="-18"/>
          <w:sz w:val="24"/>
          <w:szCs w:val="24"/>
        </w:rPr>
        <w:t xml:space="preserve"> </w:t>
      </w:r>
      <w:r w:rsidRPr="00E71C57">
        <w:rPr>
          <w:sz w:val="24"/>
          <w:szCs w:val="24"/>
        </w:rPr>
        <w:t>мере</w:t>
      </w:r>
      <w:r w:rsidRPr="00E71C57">
        <w:rPr>
          <w:spacing w:val="-17"/>
          <w:sz w:val="24"/>
          <w:szCs w:val="24"/>
        </w:rPr>
        <w:t xml:space="preserve"> </w:t>
      </w:r>
      <w:r w:rsidRPr="00E71C57">
        <w:rPr>
          <w:sz w:val="24"/>
          <w:szCs w:val="24"/>
        </w:rPr>
        <w:t>освещенным</w:t>
      </w:r>
      <w:r w:rsidRPr="00E71C57">
        <w:rPr>
          <w:spacing w:val="-18"/>
          <w:sz w:val="24"/>
          <w:szCs w:val="24"/>
        </w:rPr>
        <w:t xml:space="preserve"> </w:t>
      </w:r>
      <w:r w:rsidRPr="00E71C57">
        <w:rPr>
          <w:sz w:val="24"/>
          <w:szCs w:val="24"/>
        </w:rPr>
        <w:t>в</w:t>
      </w:r>
      <w:r w:rsidRPr="00E71C57">
        <w:rPr>
          <w:spacing w:val="-17"/>
          <w:sz w:val="24"/>
          <w:szCs w:val="24"/>
        </w:rPr>
        <w:t xml:space="preserve"> </w:t>
      </w:r>
      <w:r w:rsidRPr="00E71C57">
        <w:rPr>
          <w:sz w:val="24"/>
          <w:szCs w:val="24"/>
        </w:rPr>
        <w:t>поданной</w:t>
      </w:r>
      <w:r w:rsidRPr="00E71C57">
        <w:rPr>
          <w:spacing w:val="-18"/>
          <w:sz w:val="24"/>
          <w:szCs w:val="24"/>
        </w:rPr>
        <w:t xml:space="preserve"> </w:t>
      </w:r>
      <w:r w:rsidRPr="00E71C57">
        <w:rPr>
          <w:sz w:val="24"/>
          <w:szCs w:val="24"/>
        </w:rPr>
        <w:t>Заявке, Менеджер</w:t>
      </w:r>
      <w:r w:rsidRPr="00E71C57">
        <w:rPr>
          <w:spacing w:val="-10"/>
          <w:sz w:val="24"/>
          <w:szCs w:val="24"/>
        </w:rPr>
        <w:t xml:space="preserve"> </w:t>
      </w:r>
      <w:r w:rsidRPr="00E71C57">
        <w:rPr>
          <w:sz w:val="24"/>
          <w:szCs w:val="24"/>
        </w:rPr>
        <w:t>проекта</w:t>
      </w:r>
      <w:r w:rsidRPr="00E71C57">
        <w:rPr>
          <w:spacing w:val="-9"/>
          <w:sz w:val="24"/>
          <w:szCs w:val="24"/>
        </w:rPr>
        <w:t xml:space="preserve"> </w:t>
      </w:r>
      <w:r w:rsidRPr="00E71C57">
        <w:rPr>
          <w:sz w:val="24"/>
          <w:szCs w:val="24"/>
        </w:rPr>
        <w:t>вправе</w:t>
      </w:r>
      <w:r w:rsidRPr="00E71C57">
        <w:rPr>
          <w:spacing w:val="-9"/>
          <w:sz w:val="24"/>
          <w:szCs w:val="24"/>
        </w:rPr>
        <w:t xml:space="preserve"> </w:t>
      </w:r>
      <w:r w:rsidRPr="00E71C57">
        <w:rPr>
          <w:sz w:val="24"/>
          <w:szCs w:val="24"/>
        </w:rPr>
        <w:t>запрашивать</w:t>
      </w:r>
      <w:r w:rsidRPr="00E71C57">
        <w:rPr>
          <w:spacing w:val="-13"/>
          <w:sz w:val="24"/>
          <w:szCs w:val="24"/>
        </w:rPr>
        <w:t xml:space="preserve"> </w:t>
      </w:r>
      <w:r w:rsidRPr="00E71C57">
        <w:rPr>
          <w:sz w:val="24"/>
          <w:szCs w:val="24"/>
        </w:rPr>
        <w:t>дополнительную</w:t>
      </w:r>
      <w:r w:rsidRPr="00E71C57">
        <w:rPr>
          <w:spacing w:val="-9"/>
          <w:sz w:val="24"/>
          <w:szCs w:val="24"/>
        </w:rPr>
        <w:t xml:space="preserve"> </w:t>
      </w:r>
      <w:r w:rsidRPr="00E71C57">
        <w:rPr>
          <w:sz w:val="24"/>
          <w:szCs w:val="24"/>
        </w:rPr>
        <w:t>информацию</w:t>
      </w:r>
      <w:r w:rsidRPr="00E71C57">
        <w:rPr>
          <w:spacing w:val="-12"/>
          <w:sz w:val="24"/>
          <w:szCs w:val="24"/>
        </w:rPr>
        <w:t xml:space="preserve"> </w:t>
      </w:r>
      <w:r w:rsidRPr="00E71C57">
        <w:rPr>
          <w:sz w:val="24"/>
          <w:szCs w:val="24"/>
        </w:rPr>
        <w:t>о</w:t>
      </w:r>
      <w:r w:rsidRPr="00E71C57">
        <w:rPr>
          <w:spacing w:val="-10"/>
          <w:sz w:val="24"/>
          <w:szCs w:val="24"/>
        </w:rPr>
        <w:t xml:space="preserve"> </w:t>
      </w:r>
      <w:r w:rsidRPr="00E71C57">
        <w:rPr>
          <w:sz w:val="24"/>
          <w:szCs w:val="24"/>
        </w:rPr>
        <w:t>проекте у Заявителя, а также проводить встречи с ним.</w:t>
      </w:r>
    </w:p>
    <w:p w:rsidR="00E71C57" w:rsidRDefault="00E71C57" w:rsidP="00E71C57">
      <w:pPr>
        <w:pStyle w:val="a5"/>
        <w:numPr>
          <w:ilvl w:val="1"/>
          <w:numId w:val="8"/>
        </w:numPr>
        <w:ind w:left="-284" w:right="532" w:firstLine="568"/>
        <w:rPr>
          <w:sz w:val="24"/>
          <w:szCs w:val="24"/>
        </w:rPr>
      </w:pPr>
      <w:r w:rsidRPr="00E71C57">
        <w:rPr>
          <w:sz w:val="24"/>
          <w:szCs w:val="24"/>
        </w:rPr>
        <w:t>Документы</w:t>
      </w:r>
      <w:r w:rsidRPr="00E71C57">
        <w:rPr>
          <w:spacing w:val="-1"/>
          <w:sz w:val="24"/>
          <w:szCs w:val="24"/>
        </w:rPr>
        <w:t xml:space="preserve"> </w:t>
      </w:r>
      <w:r w:rsidRPr="00E71C57">
        <w:rPr>
          <w:sz w:val="24"/>
          <w:szCs w:val="24"/>
        </w:rPr>
        <w:t>в</w:t>
      </w:r>
      <w:r w:rsidRPr="00E71C57">
        <w:rPr>
          <w:spacing w:val="-3"/>
          <w:sz w:val="24"/>
          <w:szCs w:val="24"/>
        </w:rPr>
        <w:t xml:space="preserve"> </w:t>
      </w:r>
      <w:r w:rsidRPr="00E71C57">
        <w:rPr>
          <w:sz w:val="24"/>
          <w:szCs w:val="24"/>
        </w:rPr>
        <w:t>составе</w:t>
      </w:r>
      <w:r w:rsidRPr="00E71C57">
        <w:rPr>
          <w:spacing w:val="-2"/>
          <w:sz w:val="24"/>
          <w:szCs w:val="24"/>
        </w:rPr>
        <w:t xml:space="preserve"> </w:t>
      </w:r>
      <w:r w:rsidRPr="00E71C57">
        <w:rPr>
          <w:sz w:val="24"/>
          <w:szCs w:val="24"/>
        </w:rPr>
        <w:t>Заявки</w:t>
      </w:r>
      <w:r w:rsidRPr="00E71C57">
        <w:rPr>
          <w:spacing w:val="-1"/>
          <w:sz w:val="24"/>
          <w:szCs w:val="24"/>
        </w:rPr>
        <w:t xml:space="preserve"> </w:t>
      </w:r>
      <w:r w:rsidRPr="00E71C57">
        <w:rPr>
          <w:sz w:val="24"/>
          <w:szCs w:val="24"/>
        </w:rPr>
        <w:t>предоставляются</w:t>
      </w:r>
      <w:r w:rsidRPr="00E71C57">
        <w:rPr>
          <w:spacing w:val="-2"/>
          <w:sz w:val="24"/>
          <w:szCs w:val="24"/>
        </w:rPr>
        <w:t xml:space="preserve"> </w:t>
      </w:r>
      <w:r w:rsidRPr="00E71C57">
        <w:rPr>
          <w:sz w:val="24"/>
          <w:szCs w:val="24"/>
        </w:rPr>
        <w:t>в</w:t>
      </w:r>
      <w:r w:rsidRPr="00E71C57">
        <w:rPr>
          <w:spacing w:val="-3"/>
          <w:sz w:val="24"/>
          <w:szCs w:val="24"/>
        </w:rPr>
        <w:t xml:space="preserve"> </w:t>
      </w:r>
      <w:r w:rsidRPr="00E71C57">
        <w:rPr>
          <w:sz w:val="24"/>
          <w:szCs w:val="24"/>
        </w:rPr>
        <w:t>электронном</w:t>
      </w:r>
      <w:r w:rsidRPr="00E71C57">
        <w:rPr>
          <w:spacing w:val="-2"/>
          <w:sz w:val="24"/>
          <w:szCs w:val="24"/>
        </w:rPr>
        <w:t xml:space="preserve"> </w:t>
      </w:r>
      <w:r w:rsidRPr="00E71C57">
        <w:rPr>
          <w:sz w:val="24"/>
          <w:szCs w:val="24"/>
        </w:rPr>
        <w:t>виде</w:t>
      </w:r>
      <w:r w:rsidRPr="00E71C57">
        <w:rPr>
          <w:spacing w:val="-2"/>
          <w:sz w:val="24"/>
          <w:szCs w:val="24"/>
        </w:rPr>
        <w:t xml:space="preserve"> </w:t>
      </w:r>
      <w:r w:rsidRPr="00E71C57">
        <w:rPr>
          <w:sz w:val="24"/>
          <w:szCs w:val="24"/>
        </w:rPr>
        <w:t>и должны соответствовать следующим требованиям:</w:t>
      </w:r>
    </w:p>
    <w:p w:rsidR="00E71C57" w:rsidRPr="00E71C57" w:rsidRDefault="00E71C57" w:rsidP="00E71C57">
      <w:pPr>
        <w:pStyle w:val="a5"/>
        <w:numPr>
          <w:ilvl w:val="0"/>
          <w:numId w:val="27"/>
        </w:numPr>
        <w:ind w:left="-284" w:right="532" w:firstLine="568"/>
        <w:rPr>
          <w:sz w:val="24"/>
          <w:szCs w:val="24"/>
        </w:rPr>
      </w:pPr>
      <w:r w:rsidRPr="00E71C57">
        <w:rPr>
          <w:sz w:val="24"/>
          <w:szCs w:val="24"/>
        </w:rPr>
        <w:t>все</w:t>
      </w:r>
      <w:r w:rsidRPr="00E71C57">
        <w:rPr>
          <w:spacing w:val="-18"/>
          <w:sz w:val="24"/>
          <w:szCs w:val="24"/>
        </w:rPr>
        <w:t xml:space="preserve"> </w:t>
      </w:r>
      <w:r w:rsidRPr="00E71C57">
        <w:rPr>
          <w:sz w:val="24"/>
          <w:szCs w:val="24"/>
        </w:rPr>
        <w:t>суммы</w:t>
      </w:r>
      <w:r w:rsidRPr="00E71C57">
        <w:rPr>
          <w:spacing w:val="-17"/>
          <w:sz w:val="24"/>
          <w:szCs w:val="24"/>
        </w:rPr>
        <w:t xml:space="preserve"> </w:t>
      </w:r>
      <w:r w:rsidRPr="00E71C57">
        <w:rPr>
          <w:sz w:val="24"/>
          <w:szCs w:val="24"/>
        </w:rPr>
        <w:t>денежных</w:t>
      </w:r>
      <w:r w:rsidRPr="00E71C57">
        <w:rPr>
          <w:spacing w:val="-18"/>
          <w:sz w:val="24"/>
          <w:szCs w:val="24"/>
        </w:rPr>
        <w:t xml:space="preserve"> </w:t>
      </w:r>
      <w:r w:rsidRPr="00E71C57">
        <w:rPr>
          <w:sz w:val="24"/>
          <w:szCs w:val="24"/>
        </w:rPr>
        <w:t>средств,</w:t>
      </w:r>
      <w:r w:rsidRPr="00E71C57">
        <w:rPr>
          <w:spacing w:val="-17"/>
          <w:sz w:val="24"/>
          <w:szCs w:val="24"/>
        </w:rPr>
        <w:t xml:space="preserve"> </w:t>
      </w:r>
      <w:r w:rsidRPr="00E71C57">
        <w:rPr>
          <w:sz w:val="24"/>
          <w:szCs w:val="24"/>
        </w:rPr>
        <w:t>указанные</w:t>
      </w:r>
      <w:r w:rsidRPr="00E71C57">
        <w:rPr>
          <w:spacing w:val="-18"/>
          <w:sz w:val="24"/>
          <w:szCs w:val="24"/>
        </w:rPr>
        <w:t xml:space="preserve"> </w:t>
      </w:r>
      <w:r w:rsidRPr="00E71C57">
        <w:rPr>
          <w:sz w:val="24"/>
          <w:szCs w:val="24"/>
        </w:rPr>
        <w:t>в</w:t>
      </w:r>
      <w:r w:rsidRPr="00E71C57">
        <w:rPr>
          <w:spacing w:val="-17"/>
          <w:sz w:val="24"/>
          <w:szCs w:val="24"/>
        </w:rPr>
        <w:t xml:space="preserve"> </w:t>
      </w:r>
      <w:r w:rsidRPr="00E71C57">
        <w:rPr>
          <w:sz w:val="24"/>
          <w:szCs w:val="24"/>
        </w:rPr>
        <w:t>документах,</w:t>
      </w:r>
      <w:r w:rsidRPr="00E71C57">
        <w:rPr>
          <w:spacing w:val="-18"/>
          <w:sz w:val="24"/>
          <w:szCs w:val="24"/>
        </w:rPr>
        <w:t xml:space="preserve"> </w:t>
      </w:r>
      <w:r w:rsidRPr="00E71C57">
        <w:rPr>
          <w:sz w:val="24"/>
          <w:szCs w:val="24"/>
        </w:rPr>
        <w:t>должны</w:t>
      </w:r>
      <w:r w:rsidRPr="00E71C57">
        <w:rPr>
          <w:spacing w:val="-17"/>
          <w:sz w:val="24"/>
          <w:szCs w:val="24"/>
        </w:rPr>
        <w:t xml:space="preserve"> </w:t>
      </w:r>
      <w:r w:rsidRPr="00E71C57">
        <w:rPr>
          <w:sz w:val="24"/>
          <w:szCs w:val="24"/>
        </w:rPr>
        <w:t>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E71C57" w:rsidRPr="00E71C57" w:rsidRDefault="00E71C57" w:rsidP="00E71C57">
      <w:pPr>
        <w:pStyle w:val="a5"/>
        <w:numPr>
          <w:ilvl w:val="0"/>
          <w:numId w:val="27"/>
        </w:numPr>
        <w:tabs>
          <w:tab w:val="left" w:pos="709"/>
        </w:tabs>
        <w:spacing w:before="1"/>
        <w:ind w:left="-284" w:right="532" w:firstLine="568"/>
        <w:rPr>
          <w:rFonts w:ascii="Arial" w:hAnsi="Arial"/>
          <w:sz w:val="24"/>
          <w:szCs w:val="24"/>
        </w:rPr>
      </w:pPr>
      <w:r w:rsidRPr="00E71C57">
        <w:rPr>
          <w:sz w:val="24"/>
          <w:szCs w:val="24"/>
        </w:rPr>
        <w:t xml:space="preserve">копии документов должны соответствовать оригинальным </w:t>
      </w:r>
      <w:r w:rsidRPr="00E71C57">
        <w:rPr>
          <w:spacing w:val="-2"/>
          <w:sz w:val="24"/>
          <w:szCs w:val="24"/>
        </w:rPr>
        <w:t>документам;</w:t>
      </w:r>
    </w:p>
    <w:p w:rsidR="00E71C57" w:rsidRPr="00E71C57" w:rsidRDefault="00E71C57" w:rsidP="00E71C57">
      <w:pPr>
        <w:pStyle w:val="a5"/>
        <w:numPr>
          <w:ilvl w:val="0"/>
          <w:numId w:val="27"/>
        </w:numPr>
        <w:tabs>
          <w:tab w:val="left" w:pos="709"/>
        </w:tabs>
        <w:ind w:left="-284" w:right="532" w:firstLine="568"/>
        <w:rPr>
          <w:rFonts w:ascii="Arial" w:hAnsi="Arial"/>
          <w:sz w:val="24"/>
          <w:szCs w:val="24"/>
        </w:rPr>
      </w:pPr>
      <w:r w:rsidRPr="00E71C57">
        <w:rPr>
          <w:sz w:val="24"/>
          <w:szCs w:val="24"/>
        </w:rPr>
        <w:t xml:space="preserve">текст и изображения должны быть разборчивы, не содержать исправлений и дефектов, не позволяющих однозначно трактовать содержание </w:t>
      </w:r>
      <w:r w:rsidRPr="00E71C57">
        <w:rPr>
          <w:spacing w:val="-2"/>
          <w:sz w:val="24"/>
          <w:szCs w:val="24"/>
        </w:rPr>
        <w:t>документов.</w:t>
      </w:r>
    </w:p>
    <w:p w:rsidR="00E71C57" w:rsidRPr="00E71C57" w:rsidRDefault="00E71C57" w:rsidP="00E71C57">
      <w:pPr>
        <w:pStyle w:val="a5"/>
        <w:numPr>
          <w:ilvl w:val="1"/>
          <w:numId w:val="8"/>
        </w:numPr>
        <w:spacing w:before="89"/>
        <w:ind w:left="-284" w:right="532" w:firstLine="568"/>
        <w:rPr>
          <w:sz w:val="24"/>
          <w:szCs w:val="24"/>
        </w:rPr>
      </w:pPr>
      <w:r w:rsidRPr="00E71C57">
        <w:rPr>
          <w:sz w:val="24"/>
          <w:szCs w:val="24"/>
        </w:rPr>
        <w:t>Заявитель</w:t>
      </w:r>
      <w:r w:rsidRPr="00E71C57">
        <w:rPr>
          <w:spacing w:val="-15"/>
          <w:sz w:val="24"/>
          <w:szCs w:val="24"/>
        </w:rPr>
        <w:t xml:space="preserve"> </w:t>
      </w:r>
      <w:r w:rsidRPr="00E71C57">
        <w:rPr>
          <w:sz w:val="24"/>
          <w:szCs w:val="24"/>
        </w:rPr>
        <w:t>гарантирует</w:t>
      </w:r>
      <w:r w:rsidRPr="00E71C57">
        <w:rPr>
          <w:spacing w:val="-15"/>
          <w:sz w:val="24"/>
          <w:szCs w:val="24"/>
        </w:rPr>
        <w:t xml:space="preserve"> </w:t>
      </w:r>
      <w:r w:rsidRPr="00E71C57">
        <w:rPr>
          <w:sz w:val="24"/>
          <w:szCs w:val="24"/>
        </w:rPr>
        <w:t>полноту</w:t>
      </w:r>
      <w:r w:rsidRPr="00E71C57">
        <w:rPr>
          <w:spacing w:val="-18"/>
          <w:sz w:val="24"/>
          <w:szCs w:val="24"/>
        </w:rPr>
        <w:t xml:space="preserve"> </w:t>
      </w:r>
      <w:r w:rsidRPr="00E71C57">
        <w:rPr>
          <w:sz w:val="24"/>
          <w:szCs w:val="24"/>
        </w:rPr>
        <w:t>и</w:t>
      </w:r>
      <w:r w:rsidRPr="00E71C57">
        <w:rPr>
          <w:spacing w:val="-13"/>
          <w:sz w:val="24"/>
          <w:szCs w:val="24"/>
        </w:rPr>
        <w:t xml:space="preserve"> </w:t>
      </w:r>
      <w:r w:rsidRPr="00E71C57">
        <w:rPr>
          <w:sz w:val="24"/>
          <w:szCs w:val="24"/>
        </w:rPr>
        <w:t>достоверность</w:t>
      </w:r>
      <w:r w:rsidRPr="00E71C57">
        <w:rPr>
          <w:spacing w:val="-15"/>
          <w:sz w:val="24"/>
          <w:szCs w:val="24"/>
        </w:rPr>
        <w:t xml:space="preserve"> </w:t>
      </w:r>
      <w:r w:rsidRPr="00E71C57">
        <w:rPr>
          <w:sz w:val="24"/>
          <w:szCs w:val="24"/>
        </w:rPr>
        <w:t>всей</w:t>
      </w:r>
      <w:r w:rsidRPr="00E71C57">
        <w:rPr>
          <w:spacing w:val="-14"/>
          <w:sz w:val="24"/>
          <w:szCs w:val="24"/>
        </w:rPr>
        <w:t xml:space="preserve"> </w:t>
      </w:r>
      <w:r w:rsidRPr="00E71C57">
        <w:rPr>
          <w:sz w:val="24"/>
          <w:szCs w:val="24"/>
        </w:rPr>
        <w:t>представленной информации и несет ответственность за ее умышленное искажение в соответствии с законодательством Российской Федерации.</w:t>
      </w:r>
    </w:p>
    <w:p w:rsidR="00E71C57" w:rsidRDefault="00E71C57" w:rsidP="00E71C57">
      <w:pPr>
        <w:jc w:val="both"/>
        <w:rPr>
          <w:rFonts w:ascii="Arial" w:hAnsi="Arial"/>
          <w:sz w:val="24"/>
        </w:rPr>
        <w:sectPr w:rsidR="00E71C57">
          <w:pgSz w:w="11910" w:h="16840"/>
          <w:pgMar w:top="1040" w:right="440" w:bottom="280" w:left="1440" w:header="722" w:footer="0" w:gutter="0"/>
          <w:cols w:space="720"/>
        </w:sectPr>
      </w:pPr>
    </w:p>
    <w:p w:rsidR="00E71C57" w:rsidRDefault="00E71C57" w:rsidP="00E71C57">
      <w:pPr>
        <w:pStyle w:val="a3"/>
        <w:spacing w:before="2"/>
        <w:ind w:left="-284" w:right="532" w:firstLine="568"/>
        <w:jc w:val="left"/>
        <w:rPr>
          <w:sz w:val="10"/>
        </w:rPr>
      </w:pPr>
    </w:p>
    <w:p w:rsidR="00E71C57" w:rsidRPr="00E71C57" w:rsidRDefault="00E71C57" w:rsidP="007E2CF0">
      <w:pPr>
        <w:pStyle w:val="a5"/>
        <w:numPr>
          <w:ilvl w:val="1"/>
          <w:numId w:val="8"/>
        </w:numPr>
        <w:spacing w:line="242" w:lineRule="auto"/>
        <w:ind w:left="-284" w:right="532" w:firstLine="568"/>
        <w:rPr>
          <w:sz w:val="24"/>
          <w:szCs w:val="24"/>
        </w:rPr>
      </w:pPr>
      <w:r w:rsidRPr="00E71C57">
        <w:rPr>
          <w:sz w:val="24"/>
          <w:szCs w:val="24"/>
        </w:rPr>
        <w:t>Заявка считается зарегистрированной и попадает на рассмотрение в Фонд</w:t>
      </w:r>
      <w:r w:rsidRPr="00E71C57">
        <w:rPr>
          <w:spacing w:val="80"/>
          <w:w w:val="150"/>
          <w:sz w:val="24"/>
          <w:szCs w:val="24"/>
        </w:rPr>
        <w:t xml:space="preserve"> </w:t>
      </w:r>
      <w:r w:rsidRPr="00E71C57">
        <w:rPr>
          <w:sz w:val="24"/>
          <w:szCs w:val="24"/>
        </w:rPr>
        <w:t>после</w:t>
      </w:r>
      <w:r w:rsidRPr="00E71C57">
        <w:rPr>
          <w:spacing w:val="80"/>
          <w:w w:val="150"/>
          <w:sz w:val="24"/>
          <w:szCs w:val="24"/>
        </w:rPr>
        <w:t xml:space="preserve"> </w:t>
      </w:r>
      <w:r w:rsidRPr="00E71C57">
        <w:rPr>
          <w:sz w:val="24"/>
          <w:szCs w:val="24"/>
        </w:rPr>
        <w:t>заполнения</w:t>
      </w:r>
      <w:r w:rsidRPr="00E71C57">
        <w:rPr>
          <w:spacing w:val="80"/>
          <w:w w:val="150"/>
          <w:sz w:val="24"/>
          <w:szCs w:val="24"/>
        </w:rPr>
        <w:t xml:space="preserve"> </w:t>
      </w:r>
      <w:r w:rsidRPr="00E71C57">
        <w:rPr>
          <w:sz w:val="24"/>
          <w:szCs w:val="24"/>
        </w:rPr>
        <w:t>и</w:t>
      </w:r>
      <w:r w:rsidRPr="00E71C57">
        <w:rPr>
          <w:spacing w:val="80"/>
          <w:w w:val="150"/>
          <w:sz w:val="24"/>
          <w:szCs w:val="24"/>
        </w:rPr>
        <w:t xml:space="preserve"> </w:t>
      </w:r>
      <w:r w:rsidRPr="00E71C57">
        <w:rPr>
          <w:sz w:val="24"/>
          <w:szCs w:val="24"/>
        </w:rPr>
        <w:t>отправки</w:t>
      </w:r>
      <w:r w:rsidRPr="00E71C57">
        <w:rPr>
          <w:spacing w:val="80"/>
          <w:w w:val="150"/>
          <w:sz w:val="24"/>
          <w:szCs w:val="24"/>
        </w:rPr>
        <w:t xml:space="preserve"> </w:t>
      </w:r>
      <w:r w:rsidRPr="00E71C57">
        <w:rPr>
          <w:sz w:val="24"/>
          <w:szCs w:val="24"/>
        </w:rPr>
        <w:t>(нажатие</w:t>
      </w:r>
      <w:r w:rsidRPr="00E71C57">
        <w:rPr>
          <w:spacing w:val="80"/>
          <w:w w:val="150"/>
          <w:sz w:val="24"/>
          <w:szCs w:val="24"/>
        </w:rPr>
        <w:t xml:space="preserve"> </w:t>
      </w:r>
      <w:r w:rsidRPr="00E71C57">
        <w:rPr>
          <w:sz w:val="24"/>
          <w:szCs w:val="24"/>
        </w:rPr>
        <w:t>соответствующей</w:t>
      </w:r>
      <w:r w:rsidRPr="00E71C57">
        <w:rPr>
          <w:spacing w:val="80"/>
          <w:w w:val="150"/>
          <w:sz w:val="24"/>
          <w:szCs w:val="24"/>
        </w:rPr>
        <w:t xml:space="preserve"> </w:t>
      </w:r>
      <w:r w:rsidRPr="00E71C57">
        <w:rPr>
          <w:sz w:val="24"/>
          <w:szCs w:val="24"/>
        </w:rPr>
        <w:t>команды</w:t>
      </w:r>
      <w:r>
        <w:rPr>
          <w:sz w:val="24"/>
          <w:szCs w:val="24"/>
        </w:rPr>
        <w:t xml:space="preserve"> </w:t>
      </w:r>
      <w:r w:rsidRPr="00E71C57">
        <w:rPr>
          <w:sz w:val="24"/>
          <w:szCs w:val="24"/>
        </w:rPr>
        <w:t>«Отправить»)</w:t>
      </w:r>
      <w:r w:rsidRPr="00E71C57">
        <w:rPr>
          <w:spacing w:val="-6"/>
          <w:sz w:val="24"/>
          <w:szCs w:val="24"/>
        </w:rPr>
        <w:t xml:space="preserve"> </w:t>
      </w:r>
      <w:r w:rsidRPr="00E71C57">
        <w:rPr>
          <w:sz w:val="24"/>
          <w:szCs w:val="24"/>
        </w:rPr>
        <w:t>Заявителем</w:t>
      </w:r>
      <w:r w:rsidRPr="00E71C57">
        <w:rPr>
          <w:spacing w:val="-4"/>
          <w:sz w:val="24"/>
          <w:szCs w:val="24"/>
        </w:rPr>
        <w:t xml:space="preserve"> </w:t>
      </w:r>
      <w:r w:rsidRPr="00E71C57">
        <w:rPr>
          <w:sz w:val="24"/>
          <w:szCs w:val="24"/>
        </w:rPr>
        <w:t>резюме</w:t>
      </w:r>
      <w:r w:rsidRPr="00E71C57">
        <w:rPr>
          <w:spacing w:val="-6"/>
          <w:sz w:val="24"/>
          <w:szCs w:val="24"/>
        </w:rPr>
        <w:t xml:space="preserve"> </w:t>
      </w:r>
      <w:r w:rsidRPr="00E71C57">
        <w:rPr>
          <w:sz w:val="24"/>
          <w:szCs w:val="24"/>
        </w:rPr>
        <w:t>проекта</w:t>
      </w:r>
      <w:r w:rsidRPr="00E71C57">
        <w:rPr>
          <w:spacing w:val="-4"/>
          <w:sz w:val="24"/>
          <w:szCs w:val="24"/>
        </w:rPr>
        <w:t xml:space="preserve"> </w:t>
      </w:r>
      <w:r w:rsidRPr="00E71C57">
        <w:rPr>
          <w:sz w:val="24"/>
          <w:szCs w:val="24"/>
        </w:rPr>
        <w:t>в</w:t>
      </w:r>
      <w:r w:rsidRPr="00E71C57">
        <w:rPr>
          <w:spacing w:val="-5"/>
          <w:sz w:val="24"/>
          <w:szCs w:val="24"/>
        </w:rPr>
        <w:t xml:space="preserve"> </w:t>
      </w:r>
      <w:r w:rsidRPr="00E71C57">
        <w:rPr>
          <w:sz w:val="24"/>
          <w:szCs w:val="24"/>
        </w:rPr>
        <w:t>личном</w:t>
      </w:r>
      <w:r w:rsidRPr="00E71C57">
        <w:rPr>
          <w:spacing w:val="-3"/>
          <w:sz w:val="24"/>
          <w:szCs w:val="24"/>
        </w:rPr>
        <w:t xml:space="preserve"> </w:t>
      </w:r>
      <w:r w:rsidRPr="00E71C57">
        <w:rPr>
          <w:spacing w:val="-2"/>
          <w:sz w:val="24"/>
          <w:szCs w:val="24"/>
        </w:rPr>
        <w:t>кабинете.</w:t>
      </w:r>
    </w:p>
    <w:p w:rsidR="00E71C57" w:rsidRPr="00E71C57" w:rsidRDefault="00E71C57" w:rsidP="0042551D">
      <w:pPr>
        <w:pStyle w:val="a5"/>
        <w:numPr>
          <w:ilvl w:val="1"/>
          <w:numId w:val="8"/>
        </w:numPr>
        <w:spacing w:line="322" w:lineRule="exact"/>
        <w:ind w:left="-284" w:right="532" w:firstLine="568"/>
        <w:rPr>
          <w:sz w:val="24"/>
          <w:szCs w:val="24"/>
        </w:rPr>
      </w:pPr>
      <w:r w:rsidRPr="00E71C57">
        <w:rPr>
          <w:sz w:val="24"/>
          <w:szCs w:val="24"/>
        </w:rPr>
        <w:t>При</w:t>
      </w:r>
      <w:r w:rsidRPr="00E71C57">
        <w:rPr>
          <w:spacing w:val="-6"/>
          <w:sz w:val="24"/>
          <w:szCs w:val="24"/>
        </w:rPr>
        <w:t xml:space="preserve"> </w:t>
      </w:r>
      <w:r w:rsidRPr="00E71C57">
        <w:rPr>
          <w:sz w:val="24"/>
          <w:szCs w:val="24"/>
        </w:rPr>
        <w:t>регистрации</w:t>
      </w:r>
      <w:r w:rsidRPr="00E71C57">
        <w:rPr>
          <w:spacing w:val="-5"/>
          <w:sz w:val="24"/>
          <w:szCs w:val="24"/>
        </w:rPr>
        <w:t xml:space="preserve"> </w:t>
      </w:r>
      <w:r w:rsidRPr="00E71C57">
        <w:rPr>
          <w:sz w:val="24"/>
          <w:szCs w:val="24"/>
        </w:rPr>
        <w:t>заявки</w:t>
      </w:r>
      <w:r w:rsidRPr="00E71C57">
        <w:rPr>
          <w:spacing w:val="-9"/>
          <w:sz w:val="24"/>
          <w:szCs w:val="24"/>
        </w:rPr>
        <w:t xml:space="preserve"> </w:t>
      </w:r>
      <w:r w:rsidRPr="00E71C57">
        <w:rPr>
          <w:sz w:val="24"/>
          <w:szCs w:val="24"/>
        </w:rPr>
        <w:t>осуществляются</w:t>
      </w:r>
      <w:r w:rsidRPr="00E71C57">
        <w:rPr>
          <w:spacing w:val="-6"/>
          <w:sz w:val="24"/>
          <w:szCs w:val="24"/>
        </w:rPr>
        <w:t xml:space="preserve"> </w:t>
      </w:r>
      <w:r w:rsidRPr="00E71C57">
        <w:rPr>
          <w:sz w:val="24"/>
          <w:szCs w:val="24"/>
        </w:rPr>
        <w:t>следующие</w:t>
      </w:r>
      <w:r w:rsidRPr="00E71C57">
        <w:rPr>
          <w:spacing w:val="-5"/>
          <w:sz w:val="24"/>
          <w:szCs w:val="24"/>
        </w:rPr>
        <w:t xml:space="preserve"> </w:t>
      </w:r>
      <w:r w:rsidRPr="00E71C57">
        <w:rPr>
          <w:spacing w:val="-2"/>
          <w:sz w:val="24"/>
          <w:szCs w:val="24"/>
        </w:rPr>
        <w:t>действия:</w:t>
      </w:r>
    </w:p>
    <w:p w:rsidR="00E71C57" w:rsidRPr="00E71C57" w:rsidRDefault="00E71C57" w:rsidP="0042551D">
      <w:pPr>
        <w:pStyle w:val="a5"/>
        <w:numPr>
          <w:ilvl w:val="0"/>
          <w:numId w:val="28"/>
        </w:numPr>
        <w:spacing w:line="322" w:lineRule="exact"/>
        <w:ind w:left="-284" w:right="532" w:firstLine="568"/>
        <w:rPr>
          <w:rFonts w:ascii="Arial" w:hAnsi="Arial"/>
          <w:sz w:val="24"/>
          <w:szCs w:val="24"/>
        </w:rPr>
      </w:pPr>
      <w:r w:rsidRPr="00E71C57">
        <w:rPr>
          <w:sz w:val="24"/>
          <w:szCs w:val="24"/>
        </w:rPr>
        <w:t>занесение</w:t>
      </w:r>
      <w:r w:rsidRPr="00E71C57">
        <w:rPr>
          <w:spacing w:val="-4"/>
          <w:sz w:val="24"/>
          <w:szCs w:val="24"/>
        </w:rPr>
        <w:t xml:space="preserve"> </w:t>
      </w:r>
      <w:r w:rsidRPr="00E71C57">
        <w:rPr>
          <w:sz w:val="24"/>
          <w:szCs w:val="24"/>
        </w:rPr>
        <w:t>данных</w:t>
      </w:r>
      <w:r w:rsidRPr="00E71C57">
        <w:rPr>
          <w:spacing w:val="-3"/>
          <w:sz w:val="24"/>
          <w:szCs w:val="24"/>
        </w:rPr>
        <w:t xml:space="preserve"> </w:t>
      </w:r>
      <w:r w:rsidRPr="00E71C57">
        <w:rPr>
          <w:sz w:val="24"/>
          <w:szCs w:val="24"/>
        </w:rPr>
        <w:t>заявки</w:t>
      </w:r>
      <w:r w:rsidRPr="00E71C57">
        <w:rPr>
          <w:spacing w:val="-3"/>
          <w:sz w:val="24"/>
          <w:szCs w:val="24"/>
        </w:rPr>
        <w:t xml:space="preserve"> </w:t>
      </w:r>
      <w:r w:rsidRPr="00E71C57">
        <w:rPr>
          <w:sz w:val="24"/>
          <w:szCs w:val="24"/>
        </w:rPr>
        <w:t>в</w:t>
      </w:r>
      <w:r w:rsidRPr="00E71C57">
        <w:rPr>
          <w:spacing w:val="-5"/>
          <w:sz w:val="24"/>
          <w:szCs w:val="24"/>
        </w:rPr>
        <w:t xml:space="preserve"> </w:t>
      </w:r>
      <w:r w:rsidRPr="00E71C57">
        <w:rPr>
          <w:sz w:val="24"/>
          <w:szCs w:val="24"/>
        </w:rPr>
        <w:t>общий</w:t>
      </w:r>
      <w:r w:rsidRPr="00E71C57">
        <w:rPr>
          <w:spacing w:val="-7"/>
          <w:sz w:val="24"/>
          <w:szCs w:val="24"/>
        </w:rPr>
        <w:t xml:space="preserve"> </w:t>
      </w:r>
      <w:r w:rsidRPr="00E71C57">
        <w:rPr>
          <w:sz w:val="24"/>
          <w:szCs w:val="24"/>
        </w:rPr>
        <w:t>реестр</w:t>
      </w:r>
      <w:r w:rsidRPr="00E71C57">
        <w:rPr>
          <w:spacing w:val="-2"/>
          <w:sz w:val="24"/>
          <w:szCs w:val="24"/>
        </w:rPr>
        <w:t xml:space="preserve"> проектов;</w:t>
      </w:r>
    </w:p>
    <w:p w:rsidR="00E71C57" w:rsidRPr="00E71C57" w:rsidRDefault="00E71C57" w:rsidP="0042551D">
      <w:pPr>
        <w:pStyle w:val="a5"/>
        <w:numPr>
          <w:ilvl w:val="0"/>
          <w:numId w:val="28"/>
        </w:numPr>
        <w:spacing w:line="322" w:lineRule="exact"/>
        <w:ind w:left="-284" w:right="532" w:firstLine="568"/>
        <w:rPr>
          <w:rFonts w:ascii="Arial" w:hAnsi="Arial"/>
          <w:sz w:val="24"/>
          <w:szCs w:val="24"/>
        </w:rPr>
      </w:pPr>
      <w:r w:rsidRPr="00E71C57">
        <w:rPr>
          <w:sz w:val="24"/>
          <w:szCs w:val="24"/>
        </w:rPr>
        <w:t>присвоение</w:t>
      </w:r>
      <w:r w:rsidRPr="00E71C57">
        <w:rPr>
          <w:spacing w:val="-14"/>
          <w:sz w:val="24"/>
          <w:szCs w:val="24"/>
        </w:rPr>
        <w:t xml:space="preserve"> </w:t>
      </w:r>
      <w:r w:rsidRPr="00E71C57">
        <w:rPr>
          <w:sz w:val="24"/>
          <w:szCs w:val="24"/>
        </w:rPr>
        <w:t>регистрационного</w:t>
      </w:r>
      <w:r w:rsidRPr="00E71C57">
        <w:rPr>
          <w:spacing w:val="-9"/>
          <w:sz w:val="24"/>
          <w:szCs w:val="24"/>
        </w:rPr>
        <w:t xml:space="preserve"> </w:t>
      </w:r>
      <w:r w:rsidRPr="00E71C57">
        <w:rPr>
          <w:spacing w:val="-2"/>
          <w:sz w:val="24"/>
          <w:szCs w:val="24"/>
        </w:rPr>
        <w:t>номера;</w:t>
      </w:r>
    </w:p>
    <w:p w:rsidR="00E71C57" w:rsidRPr="00E71C57" w:rsidRDefault="00E71C57" w:rsidP="0042551D">
      <w:pPr>
        <w:pStyle w:val="a5"/>
        <w:numPr>
          <w:ilvl w:val="0"/>
          <w:numId w:val="28"/>
        </w:numPr>
        <w:spacing w:line="242" w:lineRule="auto"/>
        <w:ind w:left="-284" w:right="532" w:firstLine="568"/>
        <w:rPr>
          <w:rFonts w:ascii="Arial" w:hAnsi="Arial"/>
          <w:sz w:val="24"/>
          <w:szCs w:val="24"/>
        </w:rPr>
      </w:pPr>
      <w:r w:rsidRPr="00E71C57">
        <w:rPr>
          <w:sz w:val="24"/>
          <w:szCs w:val="24"/>
        </w:rPr>
        <w:t>направление</w:t>
      </w:r>
      <w:r w:rsidRPr="00E71C57">
        <w:rPr>
          <w:spacing w:val="-2"/>
          <w:sz w:val="24"/>
          <w:szCs w:val="24"/>
        </w:rPr>
        <w:t xml:space="preserve"> </w:t>
      </w:r>
      <w:r w:rsidRPr="00E71C57">
        <w:rPr>
          <w:sz w:val="24"/>
          <w:szCs w:val="24"/>
        </w:rPr>
        <w:t>Заявителю</w:t>
      </w:r>
      <w:r w:rsidRPr="00E71C57">
        <w:rPr>
          <w:spacing w:val="-1"/>
          <w:sz w:val="24"/>
          <w:szCs w:val="24"/>
        </w:rPr>
        <w:t xml:space="preserve"> </w:t>
      </w:r>
      <w:r w:rsidRPr="00E71C57">
        <w:rPr>
          <w:sz w:val="24"/>
          <w:szCs w:val="24"/>
        </w:rPr>
        <w:t>ответа о</w:t>
      </w:r>
      <w:r w:rsidRPr="00E71C57">
        <w:rPr>
          <w:spacing w:val="-1"/>
          <w:sz w:val="24"/>
          <w:szCs w:val="24"/>
        </w:rPr>
        <w:t xml:space="preserve"> </w:t>
      </w:r>
      <w:r w:rsidRPr="00E71C57">
        <w:rPr>
          <w:sz w:val="24"/>
          <w:szCs w:val="24"/>
        </w:rPr>
        <w:t>принятии заявки к</w:t>
      </w:r>
      <w:r w:rsidRPr="00E71C57">
        <w:rPr>
          <w:spacing w:val="-1"/>
          <w:sz w:val="24"/>
          <w:szCs w:val="24"/>
        </w:rPr>
        <w:t xml:space="preserve"> </w:t>
      </w:r>
      <w:r w:rsidRPr="00E71C57">
        <w:rPr>
          <w:sz w:val="24"/>
          <w:szCs w:val="24"/>
        </w:rPr>
        <w:t>рассмотрению</w:t>
      </w:r>
      <w:r w:rsidRPr="00E71C57">
        <w:rPr>
          <w:spacing w:val="-3"/>
          <w:sz w:val="24"/>
          <w:szCs w:val="24"/>
        </w:rPr>
        <w:t xml:space="preserve"> </w:t>
      </w:r>
      <w:r w:rsidRPr="00E71C57">
        <w:rPr>
          <w:sz w:val="24"/>
          <w:szCs w:val="24"/>
        </w:rPr>
        <w:t>и присвоении регистрационного номера.</w:t>
      </w:r>
    </w:p>
    <w:p w:rsidR="00E71C57" w:rsidRPr="00E71C57" w:rsidRDefault="00E71C57" w:rsidP="00E71C57">
      <w:pPr>
        <w:pStyle w:val="a3"/>
        <w:ind w:left="-284" w:right="532" w:firstLine="568"/>
        <w:rPr>
          <w:sz w:val="24"/>
          <w:szCs w:val="24"/>
        </w:rPr>
      </w:pPr>
      <w:r w:rsidRPr="00E71C57">
        <w:rPr>
          <w:sz w:val="24"/>
          <w:szCs w:val="24"/>
        </w:rPr>
        <w:t>Ответ</w:t>
      </w:r>
      <w:r w:rsidRPr="00E71C57">
        <w:rPr>
          <w:spacing w:val="-18"/>
          <w:sz w:val="24"/>
          <w:szCs w:val="24"/>
        </w:rPr>
        <w:t xml:space="preserve"> </w:t>
      </w:r>
      <w:r w:rsidRPr="00E71C57">
        <w:rPr>
          <w:sz w:val="24"/>
          <w:szCs w:val="24"/>
        </w:rPr>
        <w:t>о</w:t>
      </w:r>
      <w:r w:rsidRPr="00E71C57">
        <w:rPr>
          <w:spacing w:val="-17"/>
          <w:sz w:val="24"/>
          <w:szCs w:val="24"/>
        </w:rPr>
        <w:t xml:space="preserve"> </w:t>
      </w:r>
      <w:r w:rsidRPr="00E71C57">
        <w:rPr>
          <w:sz w:val="24"/>
          <w:szCs w:val="24"/>
        </w:rPr>
        <w:t>принятии</w:t>
      </w:r>
      <w:r w:rsidRPr="00E71C57">
        <w:rPr>
          <w:spacing w:val="-18"/>
          <w:sz w:val="24"/>
          <w:szCs w:val="24"/>
        </w:rPr>
        <w:t xml:space="preserve"> </w:t>
      </w:r>
      <w:r w:rsidRPr="00E71C57">
        <w:rPr>
          <w:sz w:val="24"/>
          <w:szCs w:val="24"/>
        </w:rPr>
        <w:t>Заявки</w:t>
      </w:r>
      <w:r w:rsidRPr="00E71C57">
        <w:rPr>
          <w:spacing w:val="-17"/>
          <w:sz w:val="24"/>
          <w:szCs w:val="24"/>
        </w:rPr>
        <w:t xml:space="preserve"> </w:t>
      </w:r>
      <w:r w:rsidRPr="00E71C57">
        <w:rPr>
          <w:sz w:val="24"/>
          <w:szCs w:val="24"/>
        </w:rPr>
        <w:t>к</w:t>
      </w:r>
      <w:r w:rsidRPr="00E71C57">
        <w:rPr>
          <w:spacing w:val="-18"/>
          <w:sz w:val="24"/>
          <w:szCs w:val="24"/>
        </w:rPr>
        <w:t xml:space="preserve"> </w:t>
      </w:r>
      <w:r w:rsidRPr="00E71C57">
        <w:rPr>
          <w:sz w:val="24"/>
          <w:szCs w:val="24"/>
        </w:rPr>
        <w:t>рассмотрению</w:t>
      </w:r>
      <w:r w:rsidRPr="00E71C57">
        <w:rPr>
          <w:spacing w:val="-17"/>
          <w:sz w:val="24"/>
          <w:szCs w:val="24"/>
        </w:rPr>
        <w:t xml:space="preserve"> </w:t>
      </w:r>
      <w:r w:rsidRPr="00E71C57">
        <w:rPr>
          <w:sz w:val="24"/>
          <w:szCs w:val="24"/>
        </w:rPr>
        <w:t>и</w:t>
      </w:r>
      <w:r w:rsidRPr="00E71C57">
        <w:rPr>
          <w:spacing w:val="-18"/>
          <w:sz w:val="24"/>
          <w:szCs w:val="24"/>
        </w:rPr>
        <w:t xml:space="preserve"> </w:t>
      </w:r>
      <w:r w:rsidRPr="00E71C57">
        <w:rPr>
          <w:sz w:val="24"/>
          <w:szCs w:val="24"/>
        </w:rPr>
        <w:t>присвоенном</w:t>
      </w:r>
      <w:r w:rsidRPr="00E71C57">
        <w:rPr>
          <w:spacing w:val="-17"/>
          <w:sz w:val="24"/>
          <w:szCs w:val="24"/>
        </w:rPr>
        <w:t xml:space="preserve"> </w:t>
      </w:r>
      <w:r w:rsidRPr="00E71C57">
        <w:rPr>
          <w:sz w:val="24"/>
          <w:szCs w:val="24"/>
        </w:rPr>
        <w:t>регистрационном номере</w:t>
      </w:r>
      <w:r w:rsidRPr="00E71C57">
        <w:rPr>
          <w:spacing w:val="-1"/>
          <w:sz w:val="24"/>
          <w:szCs w:val="24"/>
        </w:rPr>
        <w:t xml:space="preserve"> </w:t>
      </w:r>
      <w:r w:rsidRPr="00E71C57">
        <w:rPr>
          <w:sz w:val="24"/>
          <w:szCs w:val="24"/>
        </w:rPr>
        <w:t>направляется Заявителю сразу</w:t>
      </w:r>
      <w:r w:rsidRPr="00E71C57">
        <w:rPr>
          <w:spacing w:val="-2"/>
          <w:sz w:val="24"/>
          <w:szCs w:val="24"/>
        </w:rPr>
        <w:t xml:space="preserve"> </w:t>
      </w:r>
      <w:r w:rsidRPr="00E71C57">
        <w:rPr>
          <w:sz w:val="24"/>
          <w:szCs w:val="24"/>
        </w:rPr>
        <w:t>же после отправки им Резюме проекта</w:t>
      </w:r>
      <w:r w:rsidRPr="00E71C57">
        <w:rPr>
          <w:spacing w:val="-1"/>
          <w:sz w:val="24"/>
          <w:szCs w:val="24"/>
        </w:rPr>
        <w:t xml:space="preserve"> </w:t>
      </w:r>
      <w:r w:rsidRPr="00E71C57">
        <w:rPr>
          <w:sz w:val="24"/>
          <w:szCs w:val="24"/>
        </w:rPr>
        <w:t>на рассмотрение в Фонд.</w:t>
      </w:r>
    </w:p>
    <w:p w:rsidR="00E71C57" w:rsidRPr="00E71C57" w:rsidRDefault="00E71C57" w:rsidP="0042551D">
      <w:pPr>
        <w:pStyle w:val="a5"/>
        <w:numPr>
          <w:ilvl w:val="1"/>
          <w:numId w:val="8"/>
        </w:numPr>
        <w:tabs>
          <w:tab w:val="left" w:pos="993"/>
        </w:tabs>
        <w:ind w:left="-284" w:right="532" w:firstLine="568"/>
        <w:rPr>
          <w:sz w:val="24"/>
          <w:szCs w:val="24"/>
        </w:rPr>
      </w:pPr>
      <w:r w:rsidRPr="00E71C57">
        <w:rPr>
          <w:sz w:val="24"/>
          <w:szCs w:val="24"/>
        </w:rPr>
        <w:t>Заявитель вправе по собственной инициативе в любой момент до даты рассмотрения Заявки Экспертным советом отозвать поданную Заявку, что не лишает его возможности повторного обращения за получением финансирования такого проекта.</w:t>
      </w:r>
    </w:p>
    <w:p w:rsidR="00E71C57" w:rsidRPr="00E71C57" w:rsidRDefault="00E71C57" w:rsidP="00E71C57">
      <w:pPr>
        <w:pStyle w:val="a3"/>
        <w:ind w:left="-284" w:right="532" w:firstLine="568"/>
        <w:rPr>
          <w:sz w:val="24"/>
          <w:szCs w:val="24"/>
        </w:rPr>
      </w:pPr>
      <w:r w:rsidRPr="00E71C57">
        <w:rPr>
          <w:sz w:val="24"/>
          <w:szCs w:val="24"/>
        </w:rPr>
        <w:t>Такой</w:t>
      </w:r>
      <w:r w:rsidRPr="00E71C57">
        <w:rPr>
          <w:spacing w:val="-10"/>
          <w:sz w:val="24"/>
          <w:szCs w:val="24"/>
        </w:rPr>
        <w:t xml:space="preserve"> </w:t>
      </w:r>
      <w:r w:rsidRPr="00E71C57">
        <w:rPr>
          <w:sz w:val="24"/>
          <w:szCs w:val="24"/>
        </w:rPr>
        <w:t>Заявке</w:t>
      </w:r>
      <w:r w:rsidRPr="00E71C57">
        <w:rPr>
          <w:spacing w:val="-11"/>
          <w:sz w:val="24"/>
          <w:szCs w:val="24"/>
        </w:rPr>
        <w:t xml:space="preserve"> </w:t>
      </w:r>
      <w:r w:rsidRPr="00E71C57">
        <w:rPr>
          <w:sz w:val="24"/>
          <w:szCs w:val="24"/>
        </w:rPr>
        <w:t>присваивается</w:t>
      </w:r>
      <w:r w:rsidRPr="00E71C57">
        <w:rPr>
          <w:spacing w:val="-11"/>
          <w:sz w:val="24"/>
          <w:szCs w:val="24"/>
        </w:rPr>
        <w:t xml:space="preserve"> </w:t>
      </w:r>
      <w:r w:rsidRPr="00E71C57">
        <w:rPr>
          <w:sz w:val="24"/>
          <w:szCs w:val="24"/>
        </w:rPr>
        <w:t>статус</w:t>
      </w:r>
      <w:r w:rsidRPr="00E71C57">
        <w:rPr>
          <w:spacing w:val="-7"/>
          <w:sz w:val="24"/>
          <w:szCs w:val="24"/>
        </w:rPr>
        <w:t xml:space="preserve"> </w:t>
      </w:r>
      <w:r w:rsidRPr="00E71C57">
        <w:rPr>
          <w:sz w:val="24"/>
          <w:szCs w:val="24"/>
        </w:rPr>
        <w:t>«Приостановлена</w:t>
      </w:r>
      <w:r w:rsidRPr="00E71C57">
        <w:rPr>
          <w:spacing w:val="-11"/>
          <w:sz w:val="24"/>
          <w:szCs w:val="24"/>
        </w:rPr>
        <w:t xml:space="preserve"> </w:t>
      </w:r>
      <w:r w:rsidRPr="00E71C57">
        <w:rPr>
          <w:sz w:val="24"/>
          <w:szCs w:val="24"/>
        </w:rPr>
        <w:t>работа</w:t>
      </w:r>
      <w:r w:rsidRPr="00E71C57">
        <w:rPr>
          <w:spacing w:val="-11"/>
          <w:sz w:val="24"/>
          <w:szCs w:val="24"/>
        </w:rPr>
        <w:t xml:space="preserve"> </w:t>
      </w:r>
      <w:r w:rsidRPr="00E71C57">
        <w:rPr>
          <w:sz w:val="24"/>
          <w:szCs w:val="24"/>
        </w:rPr>
        <w:t>по</w:t>
      </w:r>
      <w:r w:rsidRPr="00E71C57">
        <w:rPr>
          <w:spacing w:val="-10"/>
          <w:sz w:val="24"/>
          <w:szCs w:val="24"/>
        </w:rPr>
        <w:t xml:space="preserve"> </w:t>
      </w:r>
      <w:r w:rsidRPr="00E71C57">
        <w:rPr>
          <w:sz w:val="24"/>
          <w:szCs w:val="24"/>
        </w:rPr>
        <w:t>проекту»</w:t>
      </w:r>
      <w:r w:rsidRPr="00E71C57">
        <w:rPr>
          <w:spacing w:val="-10"/>
          <w:sz w:val="24"/>
          <w:szCs w:val="24"/>
        </w:rPr>
        <w:t xml:space="preserve"> </w:t>
      </w:r>
      <w:r w:rsidRPr="00E71C57">
        <w:rPr>
          <w:sz w:val="24"/>
          <w:szCs w:val="24"/>
        </w:rPr>
        <w:t>и прекращаются все экспертизы по проекту.</w:t>
      </w:r>
    </w:p>
    <w:p w:rsidR="00E71C57" w:rsidRPr="00E71C57" w:rsidRDefault="00E71C57" w:rsidP="0042551D">
      <w:pPr>
        <w:pStyle w:val="a5"/>
        <w:numPr>
          <w:ilvl w:val="1"/>
          <w:numId w:val="8"/>
        </w:numPr>
        <w:tabs>
          <w:tab w:val="left" w:pos="1134"/>
        </w:tabs>
        <w:ind w:left="-284" w:right="532" w:firstLine="568"/>
        <w:rPr>
          <w:sz w:val="24"/>
          <w:szCs w:val="24"/>
        </w:rPr>
      </w:pPr>
      <w:r w:rsidRPr="00E71C57">
        <w:rPr>
          <w:sz w:val="24"/>
          <w:szCs w:val="24"/>
        </w:rPr>
        <w:t>Все уведомления и запросы (кроме случаев, когда в настоящем стандарте указан иной способ коммуникации) направляются Заявителю через Личный кабинет.</w:t>
      </w:r>
    </w:p>
    <w:p w:rsidR="00E71C57" w:rsidRPr="00E71C57" w:rsidRDefault="00E71C57" w:rsidP="0042551D">
      <w:pPr>
        <w:pStyle w:val="a5"/>
        <w:numPr>
          <w:ilvl w:val="1"/>
          <w:numId w:val="8"/>
        </w:numPr>
        <w:tabs>
          <w:tab w:val="left" w:pos="1134"/>
        </w:tabs>
        <w:ind w:left="-284" w:right="532" w:firstLine="568"/>
        <w:rPr>
          <w:sz w:val="24"/>
          <w:szCs w:val="24"/>
        </w:rPr>
      </w:pPr>
      <w:r w:rsidRPr="00E71C57">
        <w:rPr>
          <w:sz w:val="24"/>
          <w:szCs w:val="24"/>
        </w:rPr>
        <w:t>За проведение экспертизы проектов для целей отбора и принятия решения о финансировании Фондом плата с Заявителей не взимается за исключением случаев, указанных в пункте 9.25 настоящего стандарта.</w:t>
      </w:r>
    </w:p>
    <w:p w:rsidR="00E71C57" w:rsidRDefault="00E71C57" w:rsidP="0003683F">
      <w:pPr>
        <w:tabs>
          <w:tab w:val="left" w:pos="9498"/>
        </w:tabs>
        <w:ind w:right="532"/>
        <w:jc w:val="both"/>
        <w:rPr>
          <w:sz w:val="24"/>
          <w:szCs w:val="24"/>
        </w:rPr>
      </w:pPr>
    </w:p>
    <w:p w:rsidR="0042551D" w:rsidRPr="0042551D" w:rsidRDefault="0042551D" w:rsidP="0042551D">
      <w:pPr>
        <w:pStyle w:val="1"/>
        <w:numPr>
          <w:ilvl w:val="1"/>
          <w:numId w:val="18"/>
        </w:numPr>
        <w:tabs>
          <w:tab w:val="left" w:pos="847"/>
        </w:tabs>
        <w:ind w:left="-284" w:firstLine="568"/>
        <w:jc w:val="left"/>
      </w:pPr>
      <w:bookmarkStart w:id="10" w:name="_TOC_250001"/>
      <w:r>
        <w:t>Проведение</w:t>
      </w:r>
      <w:r>
        <w:rPr>
          <w:spacing w:val="-9"/>
        </w:rPr>
        <w:t xml:space="preserve"> </w:t>
      </w:r>
      <w:r>
        <w:t>экспертиз</w:t>
      </w:r>
      <w:r>
        <w:rPr>
          <w:spacing w:val="-6"/>
        </w:rPr>
        <w:t xml:space="preserve"> </w:t>
      </w:r>
      <w:bookmarkEnd w:id="10"/>
      <w:r>
        <w:rPr>
          <w:spacing w:val="-2"/>
        </w:rPr>
        <w:t>проектов</w:t>
      </w:r>
    </w:p>
    <w:p w:rsidR="0042551D" w:rsidRPr="0042551D" w:rsidRDefault="0042551D" w:rsidP="0042551D">
      <w:pPr>
        <w:pStyle w:val="a3"/>
        <w:ind w:left="-284" w:right="532" w:firstLine="568"/>
        <w:jc w:val="left"/>
        <w:rPr>
          <w:sz w:val="24"/>
          <w:szCs w:val="24"/>
        </w:rPr>
      </w:pPr>
      <w:r w:rsidRPr="0042551D">
        <w:rPr>
          <w:sz w:val="24"/>
          <w:szCs w:val="24"/>
          <w:u w:val="single"/>
        </w:rPr>
        <w:t>Этап</w:t>
      </w:r>
      <w:r w:rsidRPr="0042551D">
        <w:rPr>
          <w:spacing w:val="-6"/>
          <w:sz w:val="24"/>
          <w:szCs w:val="24"/>
          <w:u w:val="single"/>
        </w:rPr>
        <w:t xml:space="preserve"> </w:t>
      </w:r>
      <w:r w:rsidRPr="0042551D">
        <w:rPr>
          <w:sz w:val="24"/>
          <w:szCs w:val="24"/>
          <w:u w:val="single"/>
        </w:rPr>
        <w:t>I.</w:t>
      </w:r>
      <w:r w:rsidRPr="0042551D">
        <w:rPr>
          <w:spacing w:val="-6"/>
          <w:sz w:val="24"/>
          <w:szCs w:val="24"/>
          <w:u w:val="single"/>
        </w:rPr>
        <w:t xml:space="preserve"> </w:t>
      </w:r>
      <w:r w:rsidRPr="0042551D">
        <w:rPr>
          <w:sz w:val="24"/>
          <w:szCs w:val="24"/>
          <w:u w:val="single"/>
        </w:rPr>
        <w:t>Экспресс-</w:t>
      </w:r>
      <w:r w:rsidRPr="0042551D">
        <w:rPr>
          <w:spacing w:val="-2"/>
          <w:sz w:val="24"/>
          <w:szCs w:val="24"/>
          <w:u w:val="single"/>
        </w:rPr>
        <w:t>оценка</w:t>
      </w:r>
    </w:p>
    <w:p w:rsidR="0042551D" w:rsidRPr="0042551D" w:rsidRDefault="0042551D" w:rsidP="0042551D">
      <w:pPr>
        <w:pStyle w:val="a5"/>
        <w:numPr>
          <w:ilvl w:val="1"/>
          <w:numId w:val="7"/>
        </w:numPr>
        <w:tabs>
          <w:tab w:val="left" w:pos="993"/>
        </w:tabs>
        <w:spacing w:before="89"/>
        <w:ind w:left="-284" w:right="532" w:firstLine="698"/>
        <w:jc w:val="both"/>
        <w:rPr>
          <w:sz w:val="24"/>
          <w:szCs w:val="24"/>
        </w:rPr>
      </w:pPr>
      <w:r w:rsidRPr="0042551D">
        <w:rPr>
          <w:sz w:val="24"/>
          <w:szCs w:val="24"/>
        </w:rPr>
        <w:t>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rsidR="0042551D" w:rsidRPr="0042551D" w:rsidRDefault="0042551D" w:rsidP="0042551D">
      <w:pPr>
        <w:pStyle w:val="a5"/>
        <w:numPr>
          <w:ilvl w:val="1"/>
          <w:numId w:val="7"/>
        </w:numPr>
        <w:tabs>
          <w:tab w:val="left" w:pos="993"/>
        </w:tabs>
        <w:spacing w:before="89"/>
        <w:ind w:left="-284" w:right="532" w:firstLine="698"/>
        <w:jc w:val="both"/>
        <w:rPr>
          <w:sz w:val="24"/>
          <w:szCs w:val="24"/>
        </w:rPr>
      </w:pPr>
      <w:r w:rsidRPr="0042551D">
        <w:rPr>
          <w:sz w:val="24"/>
          <w:szCs w:val="24"/>
        </w:rPr>
        <w:t>Срок</w:t>
      </w:r>
      <w:r w:rsidRPr="0042551D">
        <w:rPr>
          <w:spacing w:val="-7"/>
          <w:sz w:val="24"/>
          <w:szCs w:val="24"/>
        </w:rPr>
        <w:t xml:space="preserve"> </w:t>
      </w:r>
      <w:r w:rsidRPr="0042551D">
        <w:rPr>
          <w:sz w:val="24"/>
          <w:szCs w:val="24"/>
        </w:rPr>
        <w:t>проведения</w:t>
      </w:r>
      <w:r w:rsidRPr="0042551D">
        <w:rPr>
          <w:spacing w:val="-7"/>
          <w:sz w:val="24"/>
          <w:szCs w:val="24"/>
        </w:rPr>
        <w:t xml:space="preserve"> </w:t>
      </w:r>
      <w:r w:rsidRPr="0042551D">
        <w:rPr>
          <w:sz w:val="24"/>
          <w:szCs w:val="24"/>
        </w:rPr>
        <w:t>экспресс-оценки</w:t>
      </w:r>
      <w:r w:rsidRPr="0042551D">
        <w:rPr>
          <w:spacing w:val="-6"/>
          <w:sz w:val="24"/>
          <w:szCs w:val="24"/>
        </w:rPr>
        <w:t xml:space="preserve"> </w:t>
      </w:r>
      <w:r w:rsidRPr="0042551D">
        <w:rPr>
          <w:sz w:val="24"/>
          <w:szCs w:val="24"/>
        </w:rPr>
        <w:t>не</w:t>
      </w:r>
      <w:r w:rsidRPr="0042551D">
        <w:rPr>
          <w:spacing w:val="-7"/>
          <w:sz w:val="24"/>
          <w:szCs w:val="24"/>
        </w:rPr>
        <w:t xml:space="preserve"> </w:t>
      </w:r>
      <w:r w:rsidRPr="0042551D">
        <w:rPr>
          <w:sz w:val="24"/>
          <w:szCs w:val="24"/>
        </w:rPr>
        <w:t>может</w:t>
      </w:r>
      <w:r w:rsidRPr="0042551D">
        <w:rPr>
          <w:spacing w:val="-6"/>
          <w:sz w:val="24"/>
          <w:szCs w:val="24"/>
        </w:rPr>
        <w:t xml:space="preserve"> </w:t>
      </w:r>
      <w:r w:rsidRPr="0042551D">
        <w:rPr>
          <w:sz w:val="24"/>
          <w:szCs w:val="24"/>
        </w:rPr>
        <w:t>превышать</w:t>
      </w:r>
      <w:r w:rsidRPr="0042551D">
        <w:rPr>
          <w:spacing w:val="-9"/>
          <w:sz w:val="24"/>
          <w:szCs w:val="24"/>
        </w:rPr>
        <w:t xml:space="preserve"> </w:t>
      </w:r>
      <w:r w:rsidRPr="0042551D">
        <w:rPr>
          <w:sz w:val="24"/>
          <w:szCs w:val="24"/>
        </w:rPr>
        <w:t>5</w:t>
      </w:r>
      <w:r w:rsidRPr="0042551D">
        <w:rPr>
          <w:spacing w:val="-7"/>
          <w:sz w:val="24"/>
          <w:szCs w:val="24"/>
        </w:rPr>
        <w:t xml:space="preserve"> </w:t>
      </w:r>
      <w:r w:rsidRPr="0042551D">
        <w:rPr>
          <w:sz w:val="24"/>
          <w:szCs w:val="24"/>
        </w:rPr>
        <w:t>(Пяти)</w:t>
      </w:r>
      <w:r w:rsidRPr="0042551D">
        <w:rPr>
          <w:spacing w:val="-6"/>
          <w:sz w:val="24"/>
          <w:szCs w:val="24"/>
        </w:rPr>
        <w:t xml:space="preserve"> </w:t>
      </w:r>
      <w:r w:rsidRPr="0042551D">
        <w:rPr>
          <w:spacing w:val="-2"/>
          <w:sz w:val="24"/>
          <w:szCs w:val="24"/>
        </w:rPr>
        <w:t>дней.</w:t>
      </w:r>
    </w:p>
    <w:p w:rsidR="0042551D" w:rsidRPr="0042551D" w:rsidRDefault="0042551D" w:rsidP="0042551D">
      <w:pPr>
        <w:pStyle w:val="a5"/>
        <w:numPr>
          <w:ilvl w:val="1"/>
          <w:numId w:val="7"/>
        </w:numPr>
        <w:tabs>
          <w:tab w:val="left" w:pos="993"/>
          <w:tab w:val="left" w:pos="1486"/>
        </w:tabs>
        <w:ind w:left="-284" w:right="532" w:firstLine="698"/>
        <w:jc w:val="both"/>
        <w:rPr>
          <w:sz w:val="24"/>
          <w:szCs w:val="24"/>
        </w:rPr>
      </w:pPr>
      <w:r w:rsidRPr="0042551D">
        <w:rPr>
          <w:sz w:val="24"/>
          <w:szCs w:val="24"/>
        </w:rPr>
        <w:t>По результатам экспресс-оценки делается предварительный вывод о соответствии</w:t>
      </w:r>
      <w:r w:rsidRPr="0042551D">
        <w:rPr>
          <w:spacing w:val="-2"/>
          <w:sz w:val="24"/>
          <w:szCs w:val="24"/>
        </w:rPr>
        <w:t xml:space="preserve"> </w:t>
      </w:r>
      <w:r w:rsidRPr="0042551D">
        <w:rPr>
          <w:sz w:val="24"/>
          <w:szCs w:val="24"/>
        </w:rPr>
        <w:t>проекта</w:t>
      </w:r>
      <w:r w:rsidRPr="0042551D">
        <w:rPr>
          <w:spacing w:val="-3"/>
          <w:sz w:val="24"/>
          <w:szCs w:val="24"/>
        </w:rPr>
        <w:t xml:space="preserve"> </w:t>
      </w:r>
      <w:r w:rsidRPr="0042551D">
        <w:rPr>
          <w:sz w:val="24"/>
          <w:szCs w:val="24"/>
        </w:rPr>
        <w:t>основным</w:t>
      </w:r>
      <w:r w:rsidRPr="0042551D">
        <w:rPr>
          <w:spacing w:val="-3"/>
          <w:sz w:val="24"/>
          <w:szCs w:val="24"/>
        </w:rPr>
        <w:t xml:space="preserve"> </w:t>
      </w:r>
      <w:r w:rsidRPr="0042551D">
        <w:rPr>
          <w:sz w:val="24"/>
          <w:szCs w:val="24"/>
        </w:rPr>
        <w:t>условиям</w:t>
      </w:r>
      <w:r w:rsidRPr="0042551D">
        <w:rPr>
          <w:spacing w:val="-3"/>
          <w:sz w:val="24"/>
          <w:szCs w:val="24"/>
        </w:rPr>
        <w:t xml:space="preserve"> </w:t>
      </w:r>
      <w:r w:rsidRPr="0042551D">
        <w:rPr>
          <w:sz w:val="24"/>
          <w:szCs w:val="24"/>
        </w:rPr>
        <w:t>финансирования</w:t>
      </w:r>
      <w:r w:rsidRPr="0042551D">
        <w:rPr>
          <w:spacing w:val="-4"/>
          <w:sz w:val="24"/>
          <w:szCs w:val="24"/>
        </w:rPr>
        <w:t xml:space="preserve"> </w:t>
      </w:r>
      <w:r w:rsidRPr="0042551D">
        <w:rPr>
          <w:sz w:val="24"/>
          <w:szCs w:val="24"/>
        </w:rPr>
        <w:t>проектов</w:t>
      </w:r>
      <w:r w:rsidRPr="0042551D">
        <w:rPr>
          <w:spacing w:val="-4"/>
          <w:sz w:val="24"/>
          <w:szCs w:val="24"/>
        </w:rPr>
        <w:t xml:space="preserve"> </w:t>
      </w:r>
      <w:r w:rsidRPr="0042551D">
        <w:rPr>
          <w:sz w:val="24"/>
          <w:szCs w:val="24"/>
        </w:rPr>
        <w:t>Фондом,</w:t>
      </w:r>
      <w:r w:rsidRPr="0042551D">
        <w:rPr>
          <w:spacing w:val="-3"/>
          <w:sz w:val="24"/>
          <w:szCs w:val="24"/>
        </w:rPr>
        <w:t xml:space="preserve"> </w:t>
      </w:r>
      <w:r w:rsidRPr="0042551D">
        <w:rPr>
          <w:sz w:val="24"/>
          <w:szCs w:val="24"/>
        </w:rPr>
        <w:t xml:space="preserve">и уполномоченное должностное лицо Фонда принимает одно из следующих </w:t>
      </w:r>
      <w:r w:rsidRPr="0042551D">
        <w:rPr>
          <w:spacing w:val="-2"/>
          <w:sz w:val="24"/>
          <w:szCs w:val="24"/>
        </w:rPr>
        <w:t>решений:</w:t>
      </w:r>
    </w:p>
    <w:p w:rsidR="0042551D" w:rsidRPr="0042551D" w:rsidRDefault="0042551D" w:rsidP="0042551D">
      <w:pPr>
        <w:pStyle w:val="a5"/>
        <w:numPr>
          <w:ilvl w:val="2"/>
          <w:numId w:val="30"/>
        </w:numPr>
        <w:ind w:left="-426" w:right="532" w:firstLine="852"/>
        <w:rPr>
          <w:sz w:val="24"/>
          <w:szCs w:val="24"/>
        </w:rPr>
      </w:pPr>
      <w:r w:rsidRPr="0042551D">
        <w:rPr>
          <w:sz w:val="24"/>
          <w:szCs w:val="24"/>
        </w:rPr>
        <w:t>принять</w:t>
      </w:r>
      <w:r w:rsidRPr="0042551D">
        <w:rPr>
          <w:spacing w:val="-18"/>
          <w:sz w:val="24"/>
          <w:szCs w:val="24"/>
        </w:rPr>
        <w:t xml:space="preserve"> </w:t>
      </w:r>
      <w:r w:rsidRPr="0042551D">
        <w:rPr>
          <w:sz w:val="24"/>
          <w:szCs w:val="24"/>
        </w:rPr>
        <w:t>Заявку</w:t>
      </w:r>
      <w:r w:rsidRPr="0042551D">
        <w:rPr>
          <w:spacing w:val="-17"/>
          <w:sz w:val="24"/>
          <w:szCs w:val="24"/>
        </w:rPr>
        <w:t xml:space="preserve"> </w:t>
      </w:r>
      <w:r w:rsidRPr="0042551D">
        <w:rPr>
          <w:sz w:val="24"/>
          <w:szCs w:val="24"/>
        </w:rPr>
        <w:t>и</w:t>
      </w:r>
      <w:r w:rsidRPr="0042551D">
        <w:rPr>
          <w:spacing w:val="-18"/>
          <w:sz w:val="24"/>
          <w:szCs w:val="24"/>
        </w:rPr>
        <w:t xml:space="preserve"> </w:t>
      </w:r>
      <w:r w:rsidRPr="0042551D">
        <w:rPr>
          <w:sz w:val="24"/>
          <w:szCs w:val="24"/>
        </w:rPr>
        <w:t>направить</w:t>
      </w:r>
      <w:r w:rsidRPr="0042551D">
        <w:rPr>
          <w:spacing w:val="-17"/>
          <w:sz w:val="24"/>
          <w:szCs w:val="24"/>
        </w:rPr>
        <w:t xml:space="preserve"> </w:t>
      </w:r>
      <w:r w:rsidRPr="0042551D">
        <w:rPr>
          <w:sz w:val="24"/>
          <w:szCs w:val="24"/>
        </w:rPr>
        <w:t>Заявителю</w:t>
      </w:r>
      <w:r w:rsidRPr="0042551D">
        <w:rPr>
          <w:spacing w:val="-18"/>
          <w:sz w:val="24"/>
          <w:szCs w:val="24"/>
        </w:rPr>
        <w:t xml:space="preserve"> </w:t>
      </w:r>
      <w:r w:rsidRPr="0042551D">
        <w:rPr>
          <w:sz w:val="24"/>
          <w:szCs w:val="24"/>
        </w:rPr>
        <w:t>письмо</w:t>
      </w:r>
      <w:r w:rsidRPr="0042551D">
        <w:rPr>
          <w:spacing w:val="-17"/>
          <w:sz w:val="24"/>
          <w:szCs w:val="24"/>
        </w:rPr>
        <w:t xml:space="preserve"> </w:t>
      </w:r>
      <w:r w:rsidRPr="0042551D">
        <w:rPr>
          <w:sz w:val="24"/>
          <w:szCs w:val="24"/>
        </w:rPr>
        <w:t>о</w:t>
      </w:r>
      <w:r w:rsidRPr="0042551D">
        <w:rPr>
          <w:spacing w:val="-18"/>
          <w:sz w:val="24"/>
          <w:szCs w:val="24"/>
        </w:rPr>
        <w:t xml:space="preserve"> </w:t>
      </w:r>
      <w:r w:rsidRPr="0042551D">
        <w:rPr>
          <w:sz w:val="24"/>
          <w:szCs w:val="24"/>
        </w:rPr>
        <w:t>направлении</w:t>
      </w:r>
      <w:r w:rsidRPr="0042551D">
        <w:rPr>
          <w:spacing w:val="-17"/>
          <w:sz w:val="24"/>
          <w:szCs w:val="24"/>
        </w:rPr>
        <w:t xml:space="preserve"> </w:t>
      </w:r>
      <w:r w:rsidRPr="0042551D">
        <w:rPr>
          <w:sz w:val="24"/>
          <w:szCs w:val="24"/>
        </w:rPr>
        <w:t>Заявки на</w:t>
      </w:r>
      <w:r w:rsidRPr="0042551D">
        <w:rPr>
          <w:spacing w:val="40"/>
          <w:sz w:val="24"/>
          <w:szCs w:val="24"/>
        </w:rPr>
        <w:t xml:space="preserve"> </w:t>
      </w:r>
      <w:r w:rsidRPr="0042551D">
        <w:rPr>
          <w:sz w:val="24"/>
          <w:szCs w:val="24"/>
        </w:rPr>
        <w:t>входную</w:t>
      </w:r>
      <w:r w:rsidRPr="0042551D">
        <w:rPr>
          <w:spacing w:val="40"/>
          <w:sz w:val="24"/>
          <w:szCs w:val="24"/>
        </w:rPr>
        <w:t xml:space="preserve"> </w:t>
      </w:r>
      <w:r w:rsidRPr="0042551D">
        <w:rPr>
          <w:sz w:val="24"/>
          <w:szCs w:val="24"/>
        </w:rPr>
        <w:t>экспертизу</w:t>
      </w:r>
      <w:r w:rsidRPr="0042551D">
        <w:rPr>
          <w:spacing w:val="40"/>
          <w:sz w:val="24"/>
          <w:szCs w:val="24"/>
        </w:rPr>
        <w:t xml:space="preserve"> </w:t>
      </w:r>
      <w:r w:rsidRPr="0042551D">
        <w:rPr>
          <w:sz w:val="24"/>
          <w:szCs w:val="24"/>
        </w:rPr>
        <w:t>с</w:t>
      </w:r>
      <w:r w:rsidRPr="0042551D">
        <w:rPr>
          <w:spacing w:val="40"/>
          <w:sz w:val="24"/>
          <w:szCs w:val="24"/>
        </w:rPr>
        <w:t xml:space="preserve"> </w:t>
      </w:r>
      <w:r w:rsidRPr="0042551D">
        <w:rPr>
          <w:sz w:val="24"/>
          <w:szCs w:val="24"/>
        </w:rPr>
        <w:t>указанием</w:t>
      </w:r>
      <w:r w:rsidRPr="0042551D">
        <w:rPr>
          <w:spacing w:val="40"/>
          <w:sz w:val="24"/>
          <w:szCs w:val="24"/>
        </w:rPr>
        <w:t xml:space="preserve"> </w:t>
      </w:r>
      <w:r w:rsidRPr="0042551D">
        <w:rPr>
          <w:sz w:val="24"/>
          <w:szCs w:val="24"/>
        </w:rPr>
        <w:t>перечня</w:t>
      </w:r>
      <w:r w:rsidRPr="0042551D">
        <w:rPr>
          <w:spacing w:val="40"/>
          <w:sz w:val="24"/>
          <w:szCs w:val="24"/>
        </w:rPr>
        <w:t xml:space="preserve"> </w:t>
      </w:r>
      <w:r w:rsidRPr="0042551D">
        <w:rPr>
          <w:sz w:val="24"/>
          <w:szCs w:val="24"/>
        </w:rPr>
        <w:t>документов</w:t>
      </w:r>
      <w:r w:rsidRPr="0042551D">
        <w:rPr>
          <w:sz w:val="24"/>
          <w:szCs w:val="24"/>
          <w:vertAlign w:val="superscript"/>
        </w:rPr>
        <w:t>11</w:t>
      </w:r>
      <w:r w:rsidRPr="0042551D">
        <w:rPr>
          <w:sz w:val="24"/>
          <w:szCs w:val="24"/>
        </w:rPr>
        <w:t>,</w:t>
      </w:r>
      <w:r w:rsidRPr="0042551D">
        <w:rPr>
          <w:spacing w:val="40"/>
          <w:sz w:val="24"/>
          <w:szCs w:val="24"/>
        </w:rPr>
        <w:t xml:space="preserve"> </w:t>
      </w:r>
      <w:r w:rsidRPr="0042551D">
        <w:rPr>
          <w:sz w:val="24"/>
          <w:szCs w:val="24"/>
        </w:rPr>
        <w:t>необходимых</w:t>
      </w:r>
      <w:r w:rsidRPr="0042551D">
        <w:rPr>
          <w:spacing w:val="40"/>
          <w:sz w:val="24"/>
          <w:szCs w:val="24"/>
        </w:rPr>
        <w:t xml:space="preserve"> </w:t>
      </w:r>
      <w:r w:rsidRPr="0042551D">
        <w:rPr>
          <w:sz w:val="24"/>
          <w:szCs w:val="24"/>
        </w:rPr>
        <w:t>для</w:t>
      </w:r>
      <w:r>
        <w:rPr>
          <w:sz w:val="24"/>
          <w:szCs w:val="24"/>
        </w:rPr>
        <w:t xml:space="preserve"> </w:t>
      </w:r>
      <w:r w:rsidRPr="0042551D">
        <w:rPr>
          <w:sz w:val="24"/>
          <w:szCs w:val="24"/>
        </w:rPr>
        <w:t>дальнейшей экспертизы. В Личном кабинете Заявке присваивается статус</w:t>
      </w:r>
      <w:r>
        <w:rPr>
          <w:sz w:val="24"/>
          <w:szCs w:val="24"/>
        </w:rPr>
        <w:t xml:space="preserve"> </w:t>
      </w:r>
      <w:r w:rsidRPr="0042551D">
        <w:rPr>
          <w:sz w:val="24"/>
          <w:szCs w:val="24"/>
        </w:rPr>
        <w:t>«Подготовка комплекта документов»;</w:t>
      </w:r>
    </w:p>
    <w:p w:rsidR="0042551D" w:rsidRDefault="0042551D" w:rsidP="0042551D">
      <w:pPr>
        <w:pStyle w:val="a5"/>
        <w:numPr>
          <w:ilvl w:val="0"/>
          <w:numId w:val="30"/>
        </w:numPr>
        <w:ind w:left="-426" w:right="532" w:firstLine="852"/>
        <w:rPr>
          <w:sz w:val="24"/>
          <w:szCs w:val="24"/>
        </w:rPr>
      </w:pPr>
      <w:r w:rsidRPr="0042551D">
        <w:rPr>
          <w:sz w:val="24"/>
          <w:szCs w:val="24"/>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Фондом. В Личном кабинете Заявке присваивается статус «Отправлена на доработку по результатам экспресс-оценки».</w:t>
      </w:r>
    </w:p>
    <w:p w:rsidR="0042551D" w:rsidRPr="0042551D" w:rsidRDefault="0042551D" w:rsidP="008911A0">
      <w:pPr>
        <w:pStyle w:val="a5"/>
        <w:numPr>
          <w:ilvl w:val="1"/>
          <w:numId w:val="7"/>
        </w:numPr>
        <w:ind w:left="-284" w:right="532" w:firstLine="568"/>
        <w:jc w:val="both"/>
        <w:rPr>
          <w:sz w:val="24"/>
          <w:szCs w:val="24"/>
        </w:rPr>
      </w:pPr>
      <w:r w:rsidRPr="0042551D">
        <w:rPr>
          <w:sz w:val="24"/>
          <w:szCs w:val="24"/>
        </w:rPr>
        <w:t>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rsidR="0042551D" w:rsidRPr="0042551D" w:rsidRDefault="0042551D" w:rsidP="008911A0">
      <w:pPr>
        <w:pStyle w:val="a3"/>
        <w:spacing w:before="1"/>
        <w:ind w:left="-284" w:right="532" w:firstLine="568"/>
        <w:rPr>
          <w:sz w:val="24"/>
          <w:szCs w:val="24"/>
        </w:rPr>
      </w:pPr>
    </w:p>
    <w:p w:rsidR="008911A0" w:rsidRDefault="0042551D" w:rsidP="008911A0">
      <w:pPr>
        <w:pStyle w:val="a3"/>
        <w:ind w:left="-284" w:right="532" w:firstLine="568"/>
        <w:rPr>
          <w:spacing w:val="-2"/>
          <w:sz w:val="24"/>
          <w:szCs w:val="24"/>
          <w:u w:val="single"/>
        </w:rPr>
      </w:pPr>
      <w:r w:rsidRPr="0042551D">
        <w:rPr>
          <w:sz w:val="24"/>
          <w:szCs w:val="24"/>
          <w:u w:val="single"/>
        </w:rPr>
        <w:t>Этап</w:t>
      </w:r>
      <w:r w:rsidRPr="0042551D">
        <w:rPr>
          <w:spacing w:val="-4"/>
          <w:sz w:val="24"/>
          <w:szCs w:val="24"/>
          <w:u w:val="single"/>
        </w:rPr>
        <w:t xml:space="preserve"> </w:t>
      </w:r>
      <w:r w:rsidRPr="0042551D">
        <w:rPr>
          <w:sz w:val="24"/>
          <w:szCs w:val="24"/>
          <w:u w:val="single"/>
        </w:rPr>
        <w:t>II.</w:t>
      </w:r>
      <w:r w:rsidRPr="0042551D">
        <w:rPr>
          <w:spacing w:val="-5"/>
          <w:sz w:val="24"/>
          <w:szCs w:val="24"/>
          <w:u w:val="single"/>
        </w:rPr>
        <w:t xml:space="preserve"> </w:t>
      </w:r>
      <w:r w:rsidRPr="0042551D">
        <w:rPr>
          <w:sz w:val="24"/>
          <w:szCs w:val="24"/>
          <w:u w:val="single"/>
        </w:rPr>
        <w:t>Входная</w:t>
      </w:r>
      <w:r w:rsidRPr="0042551D">
        <w:rPr>
          <w:spacing w:val="-3"/>
          <w:sz w:val="24"/>
          <w:szCs w:val="24"/>
          <w:u w:val="single"/>
        </w:rPr>
        <w:t xml:space="preserve"> </w:t>
      </w:r>
      <w:r w:rsidRPr="0042551D">
        <w:rPr>
          <w:spacing w:val="-2"/>
          <w:sz w:val="24"/>
          <w:szCs w:val="24"/>
          <w:u w:val="single"/>
        </w:rPr>
        <w:t>экспертиза</w:t>
      </w:r>
    </w:p>
    <w:p w:rsidR="008911A0" w:rsidRDefault="0042551D" w:rsidP="008911A0">
      <w:pPr>
        <w:pStyle w:val="a3"/>
        <w:numPr>
          <w:ilvl w:val="1"/>
          <w:numId w:val="7"/>
        </w:numPr>
        <w:ind w:left="-284" w:right="532" w:firstLine="568"/>
        <w:jc w:val="both"/>
        <w:rPr>
          <w:sz w:val="24"/>
          <w:szCs w:val="24"/>
        </w:rPr>
      </w:pPr>
      <w:r w:rsidRPr="008911A0">
        <w:rPr>
          <w:sz w:val="24"/>
          <w:szCs w:val="24"/>
        </w:rPr>
        <w:t>Целью проведения входной экспертизы является определение готовности</w:t>
      </w:r>
      <w:r w:rsidRPr="008911A0">
        <w:rPr>
          <w:spacing w:val="-18"/>
          <w:sz w:val="24"/>
          <w:szCs w:val="24"/>
        </w:rPr>
        <w:t xml:space="preserve"> </w:t>
      </w:r>
      <w:r w:rsidRPr="008911A0">
        <w:rPr>
          <w:sz w:val="24"/>
          <w:szCs w:val="24"/>
        </w:rPr>
        <w:t>документов</w:t>
      </w:r>
      <w:r w:rsidRPr="008911A0">
        <w:rPr>
          <w:spacing w:val="-17"/>
          <w:sz w:val="24"/>
          <w:szCs w:val="24"/>
        </w:rPr>
        <w:t xml:space="preserve"> </w:t>
      </w:r>
      <w:r w:rsidRPr="008911A0">
        <w:rPr>
          <w:sz w:val="24"/>
          <w:szCs w:val="24"/>
        </w:rPr>
        <w:t>по</w:t>
      </w:r>
      <w:r w:rsidRPr="008911A0">
        <w:rPr>
          <w:spacing w:val="-18"/>
          <w:sz w:val="24"/>
          <w:szCs w:val="24"/>
        </w:rPr>
        <w:t xml:space="preserve"> </w:t>
      </w:r>
      <w:r w:rsidRPr="008911A0">
        <w:rPr>
          <w:sz w:val="24"/>
          <w:szCs w:val="24"/>
        </w:rPr>
        <w:t>Заявке</w:t>
      </w:r>
      <w:r w:rsidRPr="008911A0">
        <w:rPr>
          <w:spacing w:val="-17"/>
          <w:sz w:val="24"/>
          <w:szCs w:val="24"/>
        </w:rPr>
        <w:t xml:space="preserve"> </w:t>
      </w:r>
      <w:r w:rsidRPr="008911A0">
        <w:rPr>
          <w:sz w:val="24"/>
          <w:szCs w:val="24"/>
        </w:rPr>
        <w:t>к</w:t>
      </w:r>
      <w:r w:rsidRPr="008911A0">
        <w:rPr>
          <w:spacing w:val="-18"/>
          <w:sz w:val="24"/>
          <w:szCs w:val="24"/>
        </w:rPr>
        <w:t xml:space="preserve"> </w:t>
      </w:r>
      <w:r w:rsidRPr="008911A0">
        <w:rPr>
          <w:sz w:val="24"/>
          <w:szCs w:val="24"/>
        </w:rPr>
        <w:t>дальнейшему</w:t>
      </w:r>
      <w:r w:rsidRPr="008911A0">
        <w:rPr>
          <w:spacing w:val="-17"/>
          <w:sz w:val="24"/>
          <w:szCs w:val="24"/>
        </w:rPr>
        <w:t xml:space="preserve"> </w:t>
      </w:r>
      <w:r w:rsidRPr="008911A0">
        <w:rPr>
          <w:sz w:val="24"/>
          <w:szCs w:val="24"/>
        </w:rPr>
        <w:t>рассмотрению</w:t>
      </w:r>
      <w:r w:rsidRPr="008911A0">
        <w:rPr>
          <w:spacing w:val="-18"/>
          <w:sz w:val="24"/>
          <w:szCs w:val="24"/>
        </w:rPr>
        <w:t xml:space="preserve"> </w:t>
      </w:r>
      <w:r w:rsidRPr="008911A0">
        <w:rPr>
          <w:sz w:val="24"/>
          <w:szCs w:val="24"/>
        </w:rPr>
        <w:t>проекта</w:t>
      </w:r>
      <w:r w:rsidRPr="008911A0">
        <w:rPr>
          <w:spacing w:val="-17"/>
          <w:sz w:val="24"/>
          <w:szCs w:val="24"/>
        </w:rPr>
        <w:t xml:space="preserve"> </w:t>
      </w:r>
      <w:r w:rsidRPr="008911A0">
        <w:rPr>
          <w:sz w:val="24"/>
          <w:szCs w:val="24"/>
        </w:rPr>
        <w:t>на</w:t>
      </w:r>
      <w:r w:rsidRPr="008911A0">
        <w:rPr>
          <w:spacing w:val="-18"/>
          <w:sz w:val="24"/>
          <w:szCs w:val="24"/>
        </w:rPr>
        <w:t xml:space="preserve"> </w:t>
      </w:r>
      <w:r w:rsidRPr="008911A0">
        <w:rPr>
          <w:sz w:val="24"/>
          <w:szCs w:val="24"/>
        </w:rPr>
        <w:t>этапе комплексной экспертизы.</w:t>
      </w:r>
    </w:p>
    <w:p w:rsidR="008911A0" w:rsidRPr="008911A0" w:rsidRDefault="008911A0" w:rsidP="008911A0">
      <w:pPr>
        <w:pStyle w:val="a3"/>
        <w:numPr>
          <w:ilvl w:val="1"/>
          <w:numId w:val="7"/>
        </w:numPr>
        <w:ind w:left="-284" w:right="532" w:firstLine="568"/>
        <w:jc w:val="both"/>
        <w:rPr>
          <w:sz w:val="24"/>
          <w:szCs w:val="24"/>
        </w:rPr>
      </w:pPr>
      <w:r w:rsidRPr="008911A0">
        <w:rPr>
          <w:sz w:val="24"/>
          <w:szCs w:val="24"/>
        </w:rPr>
        <w:t>В рамках входной экспертизы Заявитель загружает в Личный кабинет основные документы Заявки, требуемые для проведения комплексной экспертизы.</w:t>
      </w:r>
    </w:p>
    <w:p w:rsidR="008911A0" w:rsidRPr="008911A0" w:rsidRDefault="008911A0" w:rsidP="008911A0">
      <w:pPr>
        <w:pStyle w:val="a5"/>
        <w:numPr>
          <w:ilvl w:val="1"/>
          <w:numId w:val="7"/>
        </w:numPr>
        <w:spacing w:before="1"/>
        <w:ind w:left="-284" w:right="532" w:firstLine="568"/>
        <w:jc w:val="both"/>
        <w:rPr>
          <w:sz w:val="24"/>
          <w:szCs w:val="24"/>
        </w:rPr>
      </w:pPr>
      <w:r w:rsidRPr="008911A0">
        <w:rPr>
          <w:sz w:val="24"/>
          <w:szCs w:val="24"/>
        </w:rPr>
        <w:t>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w:t>
      </w:r>
      <w:r w:rsidRPr="008911A0">
        <w:rPr>
          <w:spacing w:val="-5"/>
          <w:sz w:val="24"/>
          <w:szCs w:val="24"/>
        </w:rPr>
        <w:t xml:space="preserve"> </w:t>
      </w:r>
      <w:r w:rsidRPr="008911A0">
        <w:rPr>
          <w:sz w:val="24"/>
          <w:szCs w:val="24"/>
        </w:rPr>
        <w:t>лицом</w:t>
      </w:r>
      <w:r w:rsidRPr="008911A0">
        <w:rPr>
          <w:spacing w:val="-5"/>
          <w:sz w:val="24"/>
          <w:szCs w:val="24"/>
        </w:rPr>
        <w:t xml:space="preserve"> </w:t>
      </w:r>
      <w:r w:rsidRPr="008911A0">
        <w:rPr>
          <w:sz w:val="24"/>
          <w:szCs w:val="24"/>
        </w:rPr>
        <w:t>Фонда.</w:t>
      </w:r>
      <w:r w:rsidRPr="008911A0">
        <w:rPr>
          <w:spacing w:val="-6"/>
          <w:sz w:val="24"/>
          <w:szCs w:val="24"/>
        </w:rPr>
        <w:t xml:space="preserve"> </w:t>
      </w:r>
    </w:p>
    <w:p w:rsidR="008911A0" w:rsidRDefault="008911A0" w:rsidP="008911A0">
      <w:pPr>
        <w:pStyle w:val="a5"/>
        <w:spacing w:before="1"/>
        <w:ind w:left="284" w:right="532" w:firstLine="0"/>
        <w:rPr>
          <w:sz w:val="20"/>
          <w:vertAlign w:val="superscript"/>
        </w:rPr>
      </w:pPr>
      <w:r w:rsidRPr="008F5C31">
        <w:rPr>
          <w:rFonts w:eastAsia="Arial"/>
          <w:noProof/>
          <w:lang w:eastAsia="ru-RU"/>
        </w:rPr>
        <mc:AlternateContent>
          <mc:Choice Requires="wps">
            <w:drawing>
              <wp:anchor distT="0" distB="0" distL="0" distR="0" simplePos="0" relativeHeight="251666944" behindDoc="1" locked="0" layoutInCell="1" allowOverlap="1" wp14:anchorId="7BD12078" wp14:editId="20D79FD8">
                <wp:simplePos x="0" y="0"/>
                <wp:positionH relativeFrom="page">
                  <wp:posOffset>914400</wp:posOffset>
                </wp:positionH>
                <wp:positionV relativeFrom="paragraph">
                  <wp:posOffset>175895</wp:posOffset>
                </wp:positionV>
                <wp:extent cx="1828800" cy="6985"/>
                <wp:effectExtent l="0" t="0"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1A73BE" id="Прямоугольник 13" o:spid="_x0000_s1026" style="position:absolute;margin-left:1in;margin-top:13.85pt;width:2in;height:.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BRnAIAAAwFAAAOAAAAZHJzL2Uyb0RvYy54bWysVM2O0zAQviPxDpbv3fyQdpNo09X+UIS0&#10;wEoLD+AmTmPh2MZ2my4ICYkrEo/AQ3BB/OwzpG/E2GmXLlwQIgdnxjMefzPzjY+O1y1HK6oNk6LA&#10;0UGIERWlrJhYFPjF89koxchYIirCpaAFvqYGH0/v3zvqVE5j2UheUY0giDB5pwrcWKvyIDBlQ1ti&#10;DqSiAoy11C2xoOpFUGnSQfSWB3EYToJO6kppWVJjYPd8MOKpj1/XtLTP6tpQi3iBAZv1q/br3K3B&#10;9IjkC01Uw8otDPIPKFrCBFx6G+qcWIKWmv0RqmWllkbW9qCUbSDrmpXU5wDZROFv2Vw1RFGfCxTH&#10;qNsymf8Xtny6utSIVdC7BxgJ0kKP+k+bd5uP/ff+ZvO+/9zf9N82H/of/Zf+KwInqFinTA4Hr9Sl&#10;djkbdSHLlwYJedYQsaAnWsuuoaQCnJHzD+4ccIqBo2jePZEV3EeWVvrirWvduoBQFrT2Pbq+7RFd&#10;W1TCZpTGaRpCK0uwTbJ07C8g+e6s0sY+orJFTiiwBgb42GR1YazDQvKdi8cuOatmjHOv6MX8jGu0&#10;Io4t/ttGN/tuXDhnId2xIeKwAxDhDmdzYH3332RRnISncTaaTdLDUTJLxqPsMExHYZSdZpMwyZLz&#10;2VsHMEryhlUVFRdM0B0To+TvOr2diYFDnouoK3A2jsc+9zvozd8l2TILg8lZW2AoN3yuEiR3bX0o&#10;Ki9bwvggB3fh+ypDDXZ/XxVPAtf3gT9zWV0DB7SEJkE34QkBoZH6NUYdjGOBzasl0RQj/lgAj7Io&#10;Sdz8eiUZH8ag6H3LfN9CRAmhCmwxGsQzO8z8Umm2aOCmyBdGyBPgXs08MRwvB1RbxsLI+Qy2z4Ob&#10;6X3de/16xKY/AQAA//8DAFBLAwQUAAYACAAAACEAsZSUTN4AAAAJAQAADwAAAGRycy9kb3ducmV2&#10;LnhtbEyPwU7DMBBE70j8g7VI3KhDCDQNcSqKxBGJFg7tzYmXJGq8DrbbBr6e7QmOMzuafVMuJzuI&#10;I/rQO1JwO0tAIDXO9NQq+Hh/uclBhKjJ6MERKvjGAMvq8qLUhXEnWuNxE1vBJRQKraCLcSykDE2H&#10;VoeZG5H49um81ZGlb6Xx+sTldpBpkjxIq3viD50e8bnDZr85WAWrRb76esvo9Wdd73C3rff3qU+U&#10;ur6anh5BRJziXxjO+IwOFTPV7kAmiIF1lvGWqCCdz0FwILtL2ajZyHOQVSn/L6h+AQAA//8DAFBL&#10;AQItABQABgAIAAAAIQC2gziS/gAAAOEBAAATAAAAAAAAAAAAAAAAAAAAAABbQ29udGVudF9UeXBl&#10;c10ueG1sUEsBAi0AFAAGAAgAAAAhADj9If/WAAAAlAEAAAsAAAAAAAAAAAAAAAAALwEAAF9yZWxz&#10;Ly5yZWxzUEsBAi0AFAAGAAgAAAAhAECIIFGcAgAADAUAAA4AAAAAAAAAAAAAAAAALgIAAGRycy9l&#10;Mm9Eb2MueG1sUEsBAi0AFAAGAAgAAAAhALGUlEzeAAAACQEAAA8AAAAAAAAAAAAAAAAA9gQAAGRy&#10;cy9kb3ducmV2LnhtbFBLBQYAAAAABAAEAPMAAAABBgAAAAA=&#10;" fillcolor="black" stroked="f">
                <w10:wrap type="topAndBottom" anchorx="page"/>
              </v:rect>
            </w:pict>
          </mc:Fallback>
        </mc:AlternateContent>
      </w:r>
    </w:p>
    <w:p w:rsidR="008911A0" w:rsidRPr="008911A0" w:rsidRDefault="008911A0" w:rsidP="008911A0">
      <w:pPr>
        <w:spacing w:before="1"/>
        <w:ind w:right="532"/>
        <w:rPr>
          <w:sz w:val="24"/>
          <w:szCs w:val="24"/>
        </w:rPr>
      </w:pPr>
      <w:r w:rsidRPr="008911A0">
        <w:rPr>
          <w:sz w:val="20"/>
          <w:vertAlign w:val="superscript"/>
        </w:rPr>
        <w:t>11</w:t>
      </w:r>
      <w:r w:rsidRPr="008911A0">
        <w:rPr>
          <w:spacing w:val="-6"/>
          <w:sz w:val="20"/>
        </w:rPr>
        <w:t xml:space="preserve"> </w:t>
      </w:r>
      <w:r w:rsidRPr="008911A0">
        <w:rPr>
          <w:sz w:val="20"/>
        </w:rPr>
        <w:t>Устанавливается</w:t>
      </w:r>
      <w:r w:rsidRPr="008911A0">
        <w:rPr>
          <w:spacing w:val="-4"/>
          <w:sz w:val="20"/>
        </w:rPr>
        <w:t xml:space="preserve"> </w:t>
      </w:r>
      <w:r w:rsidRPr="008911A0">
        <w:rPr>
          <w:sz w:val="20"/>
        </w:rPr>
        <w:t>в</w:t>
      </w:r>
      <w:r w:rsidRPr="008911A0">
        <w:rPr>
          <w:spacing w:val="-6"/>
          <w:sz w:val="20"/>
        </w:rPr>
        <w:t xml:space="preserve"> </w:t>
      </w:r>
      <w:r w:rsidRPr="008911A0">
        <w:rPr>
          <w:sz w:val="20"/>
        </w:rPr>
        <w:t>порядке</w:t>
      </w:r>
      <w:r w:rsidRPr="008911A0">
        <w:rPr>
          <w:spacing w:val="-6"/>
          <w:sz w:val="20"/>
        </w:rPr>
        <w:t xml:space="preserve"> </w:t>
      </w:r>
      <w:r w:rsidRPr="008911A0">
        <w:rPr>
          <w:sz w:val="20"/>
        </w:rPr>
        <w:t>и</w:t>
      </w:r>
      <w:r w:rsidRPr="008911A0">
        <w:rPr>
          <w:spacing w:val="-6"/>
          <w:sz w:val="20"/>
        </w:rPr>
        <w:t xml:space="preserve"> </w:t>
      </w:r>
      <w:r w:rsidRPr="008911A0">
        <w:rPr>
          <w:sz w:val="20"/>
        </w:rPr>
        <w:t>в</w:t>
      </w:r>
      <w:r w:rsidRPr="008911A0">
        <w:rPr>
          <w:spacing w:val="-7"/>
          <w:sz w:val="20"/>
        </w:rPr>
        <w:t xml:space="preserve"> </w:t>
      </w:r>
      <w:r w:rsidRPr="008911A0">
        <w:rPr>
          <w:sz w:val="20"/>
        </w:rPr>
        <w:t>соответствии</w:t>
      </w:r>
      <w:r w:rsidRPr="008911A0">
        <w:rPr>
          <w:spacing w:val="-6"/>
          <w:sz w:val="20"/>
        </w:rPr>
        <w:t xml:space="preserve"> </w:t>
      </w:r>
      <w:r w:rsidRPr="008911A0">
        <w:rPr>
          <w:sz w:val="20"/>
        </w:rPr>
        <w:t>с</w:t>
      </w:r>
      <w:r w:rsidRPr="008911A0">
        <w:rPr>
          <w:spacing w:val="-6"/>
          <w:sz w:val="20"/>
        </w:rPr>
        <w:t xml:space="preserve"> </w:t>
      </w:r>
      <w:r w:rsidRPr="008911A0">
        <w:rPr>
          <w:sz w:val="20"/>
        </w:rPr>
        <w:t>пунктом</w:t>
      </w:r>
      <w:r w:rsidRPr="008911A0">
        <w:rPr>
          <w:spacing w:val="-5"/>
          <w:sz w:val="20"/>
        </w:rPr>
        <w:t xml:space="preserve"> </w:t>
      </w:r>
      <w:r w:rsidRPr="008911A0">
        <w:rPr>
          <w:sz w:val="20"/>
        </w:rPr>
        <w:t>8.6</w:t>
      </w:r>
      <w:r w:rsidRPr="008911A0">
        <w:rPr>
          <w:spacing w:val="-4"/>
          <w:sz w:val="20"/>
        </w:rPr>
        <w:t xml:space="preserve"> </w:t>
      </w:r>
      <w:r w:rsidRPr="008911A0">
        <w:rPr>
          <w:sz w:val="20"/>
        </w:rPr>
        <w:t>настоящего</w:t>
      </w:r>
      <w:r w:rsidRPr="008911A0">
        <w:rPr>
          <w:spacing w:val="-5"/>
          <w:sz w:val="20"/>
        </w:rPr>
        <w:t xml:space="preserve"> </w:t>
      </w:r>
      <w:r w:rsidRPr="008911A0">
        <w:rPr>
          <w:spacing w:val="-2"/>
          <w:sz w:val="20"/>
        </w:rPr>
        <w:t>стандарта.</w:t>
      </w:r>
    </w:p>
    <w:p w:rsidR="008911A0" w:rsidRDefault="008911A0" w:rsidP="008911A0">
      <w:pPr>
        <w:pStyle w:val="a5"/>
        <w:spacing w:before="1"/>
        <w:ind w:left="284" w:right="532" w:firstLine="0"/>
        <w:jc w:val="left"/>
        <w:rPr>
          <w:sz w:val="24"/>
          <w:szCs w:val="24"/>
        </w:rPr>
      </w:pPr>
    </w:p>
    <w:p w:rsidR="008911A0" w:rsidRPr="008911A0" w:rsidRDefault="008911A0" w:rsidP="008911A0">
      <w:pPr>
        <w:spacing w:before="1"/>
        <w:ind w:right="532"/>
        <w:rPr>
          <w:sz w:val="24"/>
          <w:szCs w:val="24"/>
        </w:rPr>
      </w:pPr>
    </w:p>
    <w:p w:rsidR="008911A0" w:rsidRDefault="008911A0" w:rsidP="008911A0">
      <w:pPr>
        <w:spacing w:before="1"/>
        <w:ind w:left="-284" w:right="532" w:firstLine="568"/>
        <w:jc w:val="both"/>
        <w:rPr>
          <w:sz w:val="24"/>
          <w:szCs w:val="24"/>
        </w:rPr>
      </w:pPr>
      <w:r w:rsidRPr="008911A0">
        <w:rPr>
          <w:sz w:val="24"/>
          <w:szCs w:val="24"/>
        </w:rPr>
        <w:lastRenderedPageBreak/>
        <w:t>Срок</w:t>
      </w:r>
      <w:r w:rsidRPr="008911A0">
        <w:rPr>
          <w:spacing w:val="-5"/>
          <w:sz w:val="24"/>
          <w:szCs w:val="24"/>
        </w:rPr>
        <w:t xml:space="preserve"> </w:t>
      </w:r>
      <w:r w:rsidRPr="008911A0">
        <w:rPr>
          <w:sz w:val="24"/>
          <w:szCs w:val="24"/>
        </w:rPr>
        <w:t>такой</w:t>
      </w:r>
      <w:r w:rsidRPr="008911A0">
        <w:rPr>
          <w:spacing w:val="-5"/>
          <w:sz w:val="24"/>
          <w:szCs w:val="24"/>
        </w:rPr>
        <w:t xml:space="preserve"> </w:t>
      </w:r>
      <w:r w:rsidRPr="008911A0">
        <w:rPr>
          <w:sz w:val="24"/>
          <w:szCs w:val="24"/>
        </w:rPr>
        <w:t>проверки</w:t>
      </w:r>
      <w:r w:rsidRPr="008911A0">
        <w:rPr>
          <w:spacing w:val="-4"/>
          <w:sz w:val="24"/>
          <w:szCs w:val="24"/>
        </w:rPr>
        <w:t xml:space="preserve"> </w:t>
      </w:r>
      <w:r w:rsidRPr="008911A0">
        <w:rPr>
          <w:sz w:val="24"/>
          <w:szCs w:val="24"/>
        </w:rPr>
        <w:t>не</w:t>
      </w:r>
      <w:r w:rsidRPr="008911A0">
        <w:rPr>
          <w:spacing w:val="-5"/>
          <w:sz w:val="24"/>
          <w:szCs w:val="24"/>
        </w:rPr>
        <w:t xml:space="preserve"> </w:t>
      </w:r>
      <w:r w:rsidRPr="008911A0">
        <w:rPr>
          <w:sz w:val="24"/>
          <w:szCs w:val="24"/>
        </w:rPr>
        <w:t>может</w:t>
      </w:r>
      <w:r w:rsidRPr="008911A0">
        <w:rPr>
          <w:spacing w:val="-6"/>
          <w:sz w:val="24"/>
          <w:szCs w:val="24"/>
        </w:rPr>
        <w:t xml:space="preserve"> </w:t>
      </w:r>
      <w:r w:rsidRPr="008911A0">
        <w:rPr>
          <w:sz w:val="24"/>
          <w:szCs w:val="24"/>
        </w:rPr>
        <w:t>превышать</w:t>
      </w:r>
      <w:r w:rsidRPr="008911A0">
        <w:rPr>
          <w:spacing w:val="-6"/>
          <w:sz w:val="24"/>
          <w:szCs w:val="24"/>
        </w:rPr>
        <w:t xml:space="preserve"> </w:t>
      </w:r>
      <w:r w:rsidRPr="008911A0">
        <w:rPr>
          <w:sz w:val="24"/>
          <w:szCs w:val="24"/>
        </w:rPr>
        <w:t>5</w:t>
      </w:r>
      <w:r w:rsidRPr="008911A0">
        <w:rPr>
          <w:spacing w:val="-5"/>
          <w:sz w:val="24"/>
          <w:szCs w:val="24"/>
        </w:rPr>
        <w:t xml:space="preserve"> </w:t>
      </w:r>
      <w:r w:rsidRPr="008911A0">
        <w:rPr>
          <w:sz w:val="24"/>
          <w:szCs w:val="24"/>
        </w:rPr>
        <w:t>(Пяти) дней по полному комплекту документов, а по отдельно (дополнительно) предоставляемым документам – 2 (Двух) дней.</w:t>
      </w:r>
    </w:p>
    <w:p w:rsidR="008911A0" w:rsidRPr="008911A0" w:rsidRDefault="008911A0" w:rsidP="008911A0">
      <w:pPr>
        <w:pStyle w:val="a5"/>
        <w:numPr>
          <w:ilvl w:val="1"/>
          <w:numId w:val="7"/>
        </w:numPr>
        <w:ind w:left="-284" w:right="532" w:firstLine="568"/>
        <w:jc w:val="both"/>
        <w:rPr>
          <w:sz w:val="24"/>
          <w:szCs w:val="24"/>
        </w:rPr>
      </w:pPr>
      <w:r w:rsidRPr="008911A0">
        <w:rPr>
          <w:sz w:val="24"/>
          <w:szCs w:val="24"/>
        </w:rPr>
        <w:t>Сотрудникам Фонда запрещается корректировать за Заявителя резюме проекта, состав и содержание комплекта документов в составе Заявки.</w:t>
      </w:r>
    </w:p>
    <w:p w:rsidR="008911A0" w:rsidRPr="008911A0" w:rsidRDefault="008911A0" w:rsidP="008911A0">
      <w:pPr>
        <w:pStyle w:val="a5"/>
        <w:numPr>
          <w:ilvl w:val="1"/>
          <w:numId w:val="7"/>
        </w:numPr>
        <w:ind w:left="-284" w:right="532" w:firstLine="568"/>
        <w:jc w:val="both"/>
        <w:rPr>
          <w:sz w:val="24"/>
          <w:szCs w:val="24"/>
        </w:rPr>
      </w:pPr>
      <w:r w:rsidRPr="008911A0">
        <w:rPr>
          <w:sz w:val="24"/>
          <w:szCs w:val="24"/>
        </w:rPr>
        <w:t>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«Направлен на доработку по результатам входной экспертизы».</w:t>
      </w:r>
    </w:p>
    <w:p w:rsidR="008911A0" w:rsidRPr="008911A0" w:rsidRDefault="008911A0" w:rsidP="008911A0">
      <w:pPr>
        <w:pStyle w:val="a5"/>
        <w:numPr>
          <w:ilvl w:val="1"/>
          <w:numId w:val="7"/>
        </w:numPr>
        <w:ind w:left="-284" w:right="532" w:firstLine="568"/>
        <w:jc w:val="both"/>
        <w:rPr>
          <w:sz w:val="24"/>
          <w:szCs w:val="24"/>
        </w:rPr>
      </w:pPr>
      <w:r w:rsidRPr="008911A0">
        <w:rPr>
          <w:sz w:val="24"/>
          <w:szCs w:val="24"/>
        </w:rPr>
        <w:t>После получения акцепта по всем обязательным документам уполномоченное</w:t>
      </w:r>
      <w:r w:rsidRPr="008911A0">
        <w:rPr>
          <w:spacing w:val="66"/>
          <w:sz w:val="24"/>
          <w:szCs w:val="24"/>
        </w:rPr>
        <w:t xml:space="preserve"> </w:t>
      </w:r>
      <w:r w:rsidRPr="008911A0">
        <w:rPr>
          <w:sz w:val="24"/>
          <w:szCs w:val="24"/>
        </w:rPr>
        <w:t>должностное</w:t>
      </w:r>
      <w:r w:rsidRPr="008911A0">
        <w:rPr>
          <w:spacing w:val="67"/>
          <w:sz w:val="24"/>
          <w:szCs w:val="24"/>
        </w:rPr>
        <w:t xml:space="preserve"> </w:t>
      </w:r>
      <w:r w:rsidRPr="008911A0">
        <w:rPr>
          <w:sz w:val="24"/>
          <w:szCs w:val="24"/>
        </w:rPr>
        <w:t>лицо</w:t>
      </w:r>
      <w:r w:rsidRPr="008911A0">
        <w:rPr>
          <w:spacing w:val="67"/>
          <w:sz w:val="24"/>
          <w:szCs w:val="24"/>
        </w:rPr>
        <w:t xml:space="preserve"> </w:t>
      </w:r>
      <w:r w:rsidRPr="008911A0">
        <w:rPr>
          <w:sz w:val="24"/>
          <w:szCs w:val="24"/>
        </w:rPr>
        <w:t>Фонда</w:t>
      </w:r>
      <w:r w:rsidRPr="008911A0">
        <w:rPr>
          <w:spacing w:val="67"/>
          <w:sz w:val="24"/>
          <w:szCs w:val="24"/>
        </w:rPr>
        <w:t xml:space="preserve"> </w:t>
      </w:r>
      <w:r w:rsidRPr="008911A0">
        <w:rPr>
          <w:sz w:val="24"/>
          <w:szCs w:val="24"/>
        </w:rPr>
        <w:t>присваивает</w:t>
      </w:r>
      <w:r w:rsidRPr="008911A0">
        <w:rPr>
          <w:spacing w:val="67"/>
          <w:sz w:val="24"/>
          <w:szCs w:val="24"/>
        </w:rPr>
        <w:t xml:space="preserve"> </w:t>
      </w:r>
      <w:r w:rsidRPr="008911A0">
        <w:rPr>
          <w:sz w:val="24"/>
          <w:szCs w:val="24"/>
        </w:rPr>
        <w:t>Заявке</w:t>
      </w:r>
      <w:r w:rsidRPr="008911A0">
        <w:rPr>
          <w:spacing w:val="67"/>
          <w:sz w:val="24"/>
          <w:szCs w:val="24"/>
        </w:rPr>
        <w:t xml:space="preserve"> </w:t>
      </w:r>
      <w:r w:rsidRPr="008911A0">
        <w:rPr>
          <w:sz w:val="24"/>
          <w:szCs w:val="24"/>
        </w:rPr>
        <w:t>статус</w:t>
      </w:r>
      <w:r>
        <w:rPr>
          <w:sz w:val="24"/>
          <w:szCs w:val="24"/>
        </w:rPr>
        <w:t xml:space="preserve"> </w:t>
      </w:r>
      <w:r w:rsidRPr="008911A0">
        <w:rPr>
          <w:sz w:val="24"/>
          <w:szCs w:val="24"/>
        </w:rPr>
        <w:t xml:space="preserve">«Комплексная экспертиза» и направляет Заявителю уведомление об успешном прохождении входной экспертизы с указанием назначенного Менеджера </w:t>
      </w:r>
      <w:r w:rsidRPr="008911A0">
        <w:rPr>
          <w:spacing w:val="-2"/>
          <w:sz w:val="24"/>
          <w:szCs w:val="24"/>
        </w:rPr>
        <w:t>проекта.</w:t>
      </w:r>
    </w:p>
    <w:p w:rsidR="008911A0" w:rsidRDefault="008911A0" w:rsidP="008911A0">
      <w:pPr>
        <w:pStyle w:val="a5"/>
        <w:numPr>
          <w:ilvl w:val="1"/>
          <w:numId w:val="7"/>
        </w:numPr>
        <w:spacing w:before="1"/>
        <w:ind w:left="-284" w:right="532" w:firstLine="426"/>
        <w:jc w:val="both"/>
        <w:rPr>
          <w:sz w:val="24"/>
          <w:szCs w:val="24"/>
        </w:rPr>
      </w:pPr>
      <w:r w:rsidRPr="008911A0">
        <w:rPr>
          <w:sz w:val="24"/>
          <w:szCs w:val="24"/>
        </w:rPr>
        <w:t>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rsidR="008911A0" w:rsidRPr="008911A0" w:rsidRDefault="008911A0" w:rsidP="008911A0">
      <w:pPr>
        <w:pStyle w:val="a5"/>
        <w:spacing w:before="1"/>
        <w:ind w:left="284" w:right="532" w:firstLine="0"/>
        <w:rPr>
          <w:sz w:val="24"/>
          <w:szCs w:val="24"/>
        </w:rPr>
      </w:pPr>
    </w:p>
    <w:p w:rsidR="008911A0" w:rsidRDefault="008911A0" w:rsidP="008911A0">
      <w:pPr>
        <w:pStyle w:val="a3"/>
        <w:ind w:left="-284" w:firstLine="568"/>
        <w:jc w:val="left"/>
      </w:pPr>
      <w:r>
        <w:rPr>
          <w:u w:val="single"/>
        </w:rPr>
        <w:t>Этап</w:t>
      </w:r>
      <w:r>
        <w:rPr>
          <w:spacing w:val="-4"/>
          <w:u w:val="single"/>
        </w:rPr>
        <w:t xml:space="preserve"> </w:t>
      </w:r>
      <w:r>
        <w:rPr>
          <w:u w:val="single"/>
        </w:rPr>
        <w:t>III.</w:t>
      </w:r>
      <w:r>
        <w:rPr>
          <w:spacing w:val="-4"/>
          <w:u w:val="single"/>
        </w:rPr>
        <w:t xml:space="preserve"> </w:t>
      </w:r>
      <w:r>
        <w:rPr>
          <w:u w:val="single"/>
        </w:rPr>
        <w:t>Комплексная</w:t>
      </w:r>
      <w:r>
        <w:rPr>
          <w:spacing w:val="-3"/>
          <w:u w:val="single"/>
        </w:rPr>
        <w:t xml:space="preserve"> </w:t>
      </w:r>
      <w:r>
        <w:rPr>
          <w:spacing w:val="-2"/>
          <w:u w:val="single"/>
        </w:rPr>
        <w:t>экспертиза</w:t>
      </w:r>
    </w:p>
    <w:p w:rsidR="008911A0" w:rsidRDefault="008911A0" w:rsidP="008911A0"/>
    <w:p w:rsidR="008911A0" w:rsidRDefault="008911A0" w:rsidP="008911A0">
      <w:pPr>
        <w:pStyle w:val="a5"/>
        <w:numPr>
          <w:ilvl w:val="1"/>
          <w:numId w:val="7"/>
        </w:numPr>
        <w:ind w:left="-284" w:right="533" w:firstLine="426"/>
        <w:jc w:val="both"/>
        <w:rPr>
          <w:sz w:val="24"/>
          <w:szCs w:val="24"/>
        </w:rPr>
      </w:pPr>
      <w:r w:rsidRPr="008911A0">
        <w:rPr>
          <w:sz w:val="24"/>
          <w:szCs w:val="24"/>
        </w:rPr>
        <w:t>С целью определения возможности и условий финансирования Фондом проекта проводится комплексная экспертиза проекта и документов, предоставленных Заявителем, по направлениям:</w:t>
      </w:r>
    </w:p>
    <w:p w:rsidR="008911A0" w:rsidRPr="008911A0" w:rsidRDefault="008911A0" w:rsidP="008911A0">
      <w:pPr>
        <w:pStyle w:val="a5"/>
        <w:numPr>
          <w:ilvl w:val="0"/>
          <w:numId w:val="34"/>
        </w:numPr>
        <w:ind w:left="0" w:right="533" w:firstLine="142"/>
        <w:rPr>
          <w:sz w:val="24"/>
          <w:szCs w:val="24"/>
        </w:rPr>
      </w:pPr>
      <w:r w:rsidRPr="008911A0">
        <w:rPr>
          <w:spacing w:val="-2"/>
          <w:sz w:val="24"/>
          <w:szCs w:val="24"/>
        </w:rPr>
        <w:t>экспертиза</w:t>
      </w:r>
      <w:r w:rsidRPr="008911A0">
        <w:rPr>
          <w:sz w:val="24"/>
          <w:szCs w:val="24"/>
        </w:rPr>
        <w:tab/>
      </w:r>
      <w:r w:rsidRPr="008911A0">
        <w:rPr>
          <w:spacing w:val="-2"/>
          <w:sz w:val="24"/>
          <w:szCs w:val="24"/>
        </w:rPr>
        <w:t>соответствия</w:t>
      </w:r>
      <w:r w:rsidRPr="008911A0">
        <w:rPr>
          <w:sz w:val="24"/>
          <w:szCs w:val="24"/>
        </w:rPr>
        <w:tab/>
      </w:r>
      <w:r w:rsidRPr="008911A0">
        <w:rPr>
          <w:spacing w:val="-2"/>
          <w:sz w:val="24"/>
          <w:szCs w:val="24"/>
        </w:rPr>
        <w:t>проекта</w:t>
      </w:r>
      <w:r w:rsidRPr="008911A0">
        <w:rPr>
          <w:sz w:val="24"/>
          <w:szCs w:val="24"/>
        </w:rPr>
        <w:tab/>
      </w:r>
      <w:r w:rsidRPr="008911A0">
        <w:rPr>
          <w:spacing w:val="-2"/>
          <w:sz w:val="24"/>
          <w:szCs w:val="24"/>
        </w:rPr>
        <w:t>положениям</w:t>
      </w:r>
      <w:r w:rsidRPr="008911A0">
        <w:rPr>
          <w:sz w:val="24"/>
          <w:szCs w:val="24"/>
        </w:rPr>
        <w:tab/>
      </w:r>
      <w:r w:rsidRPr="008911A0">
        <w:rPr>
          <w:spacing w:val="-2"/>
          <w:sz w:val="24"/>
          <w:szCs w:val="24"/>
        </w:rPr>
        <w:t>Национального проекта»;</w:t>
      </w:r>
    </w:p>
    <w:p w:rsidR="008911A0" w:rsidRPr="008911A0" w:rsidRDefault="008911A0" w:rsidP="008911A0">
      <w:pPr>
        <w:pStyle w:val="a5"/>
        <w:numPr>
          <w:ilvl w:val="0"/>
          <w:numId w:val="34"/>
        </w:numPr>
        <w:ind w:left="0" w:right="533" w:firstLine="142"/>
        <w:rPr>
          <w:rFonts w:ascii="Arial" w:hAnsi="Arial"/>
          <w:sz w:val="24"/>
          <w:szCs w:val="24"/>
        </w:rPr>
      </w:pPr>
      <w:r w:rsidRPr="008911A0">
        <w:rPr>
          <w:spacing w:val="-2"/>
          <w:sz w:val="24"/>
          <w:szCs w:val="24"/>
        </w:rPr>
        <w:t>производственно-технологическая</w:t>
      </w:r>
      <w:r w:rsidRPr="008911A0">
        <w:rPr>
          <w:spacing w:val="39"/>
          <w:sz w:val="24"/>
          <w:szCs w:val="24"/>
        </w:rPr>
        <w:t xml:space="preserve"> </w:t>
      </w:r>
      <w:r w:rsidRPr="008911A0">
        <w:rPr>
          <w:spacing w:val="-2"/>
          <w:sz w:val="24"/>
          <w:szCs w:val="24"/>
        </w:rPr>
        <w:t>экспертиза;</w:t>
      </w:r>
    </w:p>
    <w:p w:rsidR="008911A0" w:rsidRPr="008911A0" w:rsidRDefault="008911A0" w:rsidP="008911A0">
      <w:pPr>
        <w:pStyle w:val="a5"/>
        <w:numPr>
          <w:ilvl w:val="0"/>
          <w:numId w:val="34"/>
        </w:numPr>
        <w:ind w:left="0" w:right="533" w:firstLine="142"/>
        <w:rPr>
          <w:rFonts w:ascii="Arial" w:hAnsi="Arial"/>
          <w:sz w:val="24"/>
          <w:szCs w:val="24"/>
        </w:rPr>
      </w:pPr>
      <w:r w:rsidRPr="008911A0">
        <w:rPr>
          <w:spacing w:val="-2"/>
          <w:sz w:val="24"/>
          <w:szCs w:val="24"/>
        </w:rPr>
        <w:t>финансово-экономическая</w:t>
      </w:r>
      <w:r w:rsidRPr="008911A0">
        <w:rPr>
          <w:spacing w:val="28"/>
          <w:sz w:val="24"/>
          <w:szCs w:val="24"/>
        </w:rPr>
        <w:t xml:space="preserve"> </w:t>
      </w:r>
      <w:r w:rsidRPr="008911A0">
        <w:rPr>
          <w:spacing w:val="-2"/>
          <w:sz w:val="24"/>
          <w:szCs w:val="24"/>
        </w:rPr>
        <w:t>экспертиза;</w:t>
      </w:r>
    </w:p>
    <w:p w:rsidR="008911A0" w:rsidRPr="008911A0" w:rsidRDefault="008911A0" w:rsidP="008911A0">
      <w:pPr>
        <w:pStyle w:val="a5"/>
        <w:numPr>
          <w:ilvl w:val="0"/>
          <w:numId w:val="34"/>
        </w:numPr>
        <w:ind w:left="0" w:right="533" w:firstLine="142"/>
        <w:rPr>
          <w:rFonts w:ascii="Arial" w:hAnsi="Arial"/>
          <w:sz w:val="24"/>
          <w:szCs w:val="24"/>
        </w:rPr>
      </w:pPr>
      <w:r w:rsidRPr="008911A0">
        <w:rPr>
          <w:sz w:val="24"/>
          <w:szCs w:val="24"/>
        </w:rPr>
        <w:t>правовая</w:t>
      </w:r>
      <w:r w:rsidRPr="008911A0">
        <w:rPr>
          <w:spacing w:val="-5"/>
          <w:sz w:val="24"/>
          <w:szCs w:val="24"/>
        </w:rPr>
        <w:t xml:space="preserve"> </w:t>
      </w:r>
      <w:r w:rsidRPr="008911A0">
        <w:rPr>
          <w:spacing w:val="-2"/>
          <w:sz w:val="24"/>
          <w:szCs w:val="24"/>
        </w:rPr>
        <w:t>экспертиза.</w:t>
      </w:r>
    </w:p>
    <w:p w:rsidR="008911A0" w:rsidRPr="008911A0" w:rsidRDefault="008911A0" w:rsidP="008911A0">
      <w:pPr>
        <w:pStyle w:val="a5"/>
        <w:numPr>
          <w:ilvl w:val="1"/>
          <w:numId w:val="7"/>
        </w:numPr>
        <w:ind w:left="-284" w:right="533" w:firstLine="426"/>
        <w:jc w:val="both"/>
        <w:rPr>
          <w:sz w:val="24"/>
          <w:szCs w:val="24"/>
        </w:rPr>
      </w:pPr>
      <w:r w:rsidRPr="008911A0">
        <w:rPr>
          <w:sz w:val="24"/>
          <w:szCs w:val="24"/>
        </w:rPr>
        <w:t>По итогам проведения комплексной экспертизы Фонд выносит Заявку и рекомендации по условиям участия Фонда в финансировании проекта на рассмотрение Экспертного совета.</w:t>
      </w:r>
    </w:p>
    <w:p w:rsidR="008911A0" w:rsidRPr="008911A0" w:rsidRDefault="008911A0" w:rsidP="008911A0">
      <w:pPr>
        <w:pStyle w:val="a5"/>
        <w:numPr>
          <w:ilvl w:val="1"/>
          <w:numId w:val="7"/>
        </w:numPr>
        <w:ind w:left="-284" w:right="533" w:firstLine="426"/>
        <w:jc w:val="both"/>
        <w:rPr>
          <w:sz w:val="24"/>
          <w:szCs w:val="24"/>
        </w:rPr>
      </w:pPr>
      <w:r w:rsidRPr="008911A0">
        <w:rPr>
          <w:sz w:val="24"/>
          <w:szCs w:val="24"/>
        </w:rPr>
        <w:t>Менеджер проекта сопровождает Заявку</w:t>
      </w:r>
      <w:r w:rsidRPr="008911A0">
        <w:rPr>
          <w:spacing w:val="-1"/>
          <w:sz w:val="24"/>
          <w:szCs w:val="24"/>
        </w:rPr>
        <w:t xml:space="preserve"> </w:t>
      </w:r>
      <w:r w:rsidRPr="008911A0">
        <w:rPr>
          <w:sz w:val="24"/>
          <w:szCs w:val="24"/>
        </w:rPr>
        <w:t xml:space="preserve">и организует комплексную </w:t>
      </w:r>
      <w:r w:rsidRPr="008911A0">
        <w:rPr>
          <w:spacing w:val="-2"/>
          <w:sz w:val="24"/>
          <w:szCs w:val="24"/>
        </w:rPr>
        <w:t>экспертизу:</w:t>
      </w:r>
    </w:p>
    <w:p w:rsidR="008911A0" w:rsidRPr="008911A0" w:rsidRDefault="008911A0" w:rsidP="008911A0">
      <w:pPr>
        <w:pStyle w:val="a5"/>
        <w:numPr>
          <w:ilvl w:val="0"/>
          <w:numId w:val="35"/>
        </w:numPr>
        <w:ind w:left="-284" w:right="533" w:firstLine="568"/>
        <w:rPr>
          <w:rFonts w:ascii="Arial" w:hAnsi="Arial"/>
          <w:sz w:val="24"/>
          <w:szCs w:val="24"/>
        </w:rPr>
      </w:pPr>
      <w:r w:rsidRPr="008911A0">
        <w:rPr>
          <w:sz w:val="24"/>
          <w:szCs w:val="24"/>
        </w:rPr>
        <w:t>обеспечивает</w:t>
      </w:r>
      <w:r w:rsidRPr="008911A0">
        <w:rPr>
          <w:spacing w:val="-12"/>
          <w:sz w:val="24"/>
          <w:szCs w:val="24"/>
        </w:rPr>
        <w:t xml:space="preserve"> </w:t>
      </w:r>
      <w:r w:rsidRPr="008911A0">
        <w:rPr>
          <w:sz w:val="24"/>
          <w:szCs w:val="24"/>
        </w:rPr>
        <w:t>проведение</w:t>
      </w:r>
      <w:r w:rsidRPr="008911A0">
        <w:rPr>
          <w:spacing w:val="-9"/>
          <w:sz w:val="24"/>
          <w:szCs w:val="24"/>
        </w:rPr>
        <w:t xml:space="preserve"> </w:t>
      </w:r>
      <w:r w:rsidRPr="008911A0">
        <w:rPr>
          <w:sz w:val="24"/>
          <w:szCs w:val="24"/>
        </w:rPr>
        <w:t>комплексной</w:t>
      </w:r>
      <w:r w:rsidRPr="008911A0">
        <w:rPr>
          <w:spacing w:val="-11"/>
          <w:sz w:val="24"/>
          <w:szCs w:val="24"/>
        </w:rPr>
        <w:t xml:space="preserve"> </w:t>
      </w:r>
      <w:r w:rsidRPr="008911A0">
        <w:rPr>
          <w:spacing w:val="-2"/>
          <w:sz w:val="24"/>
          <w:szCs w:val="24"/>
        </w:rPr>
        <w:t>экспертизы;</w:t>
      </w:r>
    </w:p>
    <w:p w:rsidR="008911A0" w:rsidRPr="008911A0" w:rsidRDefault="008911A0" w:rsidP="008911A0">
      <w:pPr>
        <w:pStyle w:val="a5"/>
        <w:numPr>
          <w:ilvl w:val="0"/>
          <w:numId w:val="35"/>
        </w:numPr>
        <w:ind w:left="-284" w:right="533" w:firstLine="568"/>
        <w:rPr>
          <w:rFonts w:ascii="Arial" w:hAnsi="Arial"/>
          <w:sz w:val="24"/>
          <w:szCs w:val="24"/>
        </w:rPr>
      </w:pPr>
      <w:r w:rsidRPr="008911A0">
        <w:rPr>
          <w:sz w:val="24"/>
          <w:szCs w:val="24"/>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rsidR="008911A0" w:rsidRPr="008911A0" w:rsidRDefault="008911A0" w:rsidP="008911A0">
      <w:pPr>
        <w:pStyle w:val="a5"/>
        <w:numPr>
          <w:ilvl w:val="0"/>
          <w:numId w:val="35"/>
        </w:numPr>
        <w:ind w:left="-284" w:right="533" w:firstLine="568"/>
        <w:rPr>
          <w:rFonts w:ascii="Arial" w:hAnsi="Arial"/>
          <w:sz w:val="24"/>
          <w:szCs w:val="24"/>
        </w:rPr>
      </w:pPr>
      <w:r w:rsidRPr="008911A0">
        <w:rPr>
          <w:sz w:val="24"/>
          <w:szCs w:val="24"/>
        </w:rPr>
        <w:t>формирует предварительные условия участия Фонда в финансировании проекта Фондом с учетом суммы, срока и структуры проекта.</w:t>
      </w:r>
    </w:p>
    <w:p w:rsidR="008911A0" w:rsidRPr="008911A0" w:rsidRDefault="008911A0" w:rsidP="008911A0">
      <w:pPr>
        <w:pStyle w:val="a5"/>
        <w:numPr>
          <w:ilvl w:val="1"/>
          <w:numId w:val="7"/>
        </w:numPr>
        <w:tabs>
          <w:tab w:val="left" w:pos="993"/>
        </w:tabs>
        <w:ind w:left="-284" w:right="533" w:firstLine="568"/>
        <w:jc w:val="both"/>
        <w:rPr>
          <w:sz w:val="24"/>
          <w:szCs w:val="24"/>
        </w:rPr>
      </w:pPr>
      <w:r w:rsidRPr="008911A0">
        <w:rPr>
          <w:sz w:val="24"/>
          <w:szCs w:val="24"/>
        </w:rPr>
        <w:t>Общий срок проведения комплексной экспертизы не должен превышать 40 (сорок) дней с момента принятия решения о назначении комплексной экспертизы.</w:t>
      </w:r>
    </w:p>
    <w:p w:rsidR="008911A0" w:rsidRPr="008911A0" w:rsidRDefault="008911A0" w:rsidP="008911A0">
      <w:pPr>
        <w:pStyle w:val="a3"/>
        <w:ind w:left="-284" w:right="533" w:firstLine="568"/>
        <w:rPr>
          <w:sz w:val="24"/>
          <w:szCs w:val="24"/>
        </w:rPr>
      </w:pPr>
      <w:r w:rsidRPr="008911A0">
        <w:rPr>
          <w:sz w:val="24"/>
          <w:szCs w:val="24"/>
        </w:rP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 Менеджер проекта в течение одного дня уведомляет об этом Заявителя.</w:t>
      </w:r>
    </w:p>
    <w:p w:rsidR="008911A0" w:rsidRPr="008911A0" w:rsidRDefault="008911A0" w:rsidP="008911A0">
      <w:pPr>
        <w:pStyle w:val="a3"/>
        <w:ind w:left="-284" w:right="533" w:firstLine="568"/>
        <w:rPr>
          <w:sz w:val="24"/>
          <w:szCs w:val="24"/>
        </w:rPr>
      </w:pPr>
      <w:r w:rsidRPr="008911A0">
        <w:rPr>
          <w:sz w:val="24"/>
          <w:szCs w:val="24"/>
        </w:rPr>
        <w:t>По мере прохождения проектов через Экспертный совет и высвобождения ресурсов (экспертов) Фонда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w:t>
      </w:r>
    </w:p>
    <w:p w:rsidR="008911A0" w:rsidRPr="008911A0" w:rsidRDefault="008911A0" w:rsidP="008911A0">
      <w:pPr>
        <w:pStyle w:val="a3"/>
        <w:ind w:left="-284" w:right="533" w:firstLine="568"/>
        <w:rPr>
          <w:sz w:val="24"/>
          <w:szCs w:val="24"/>
        </w:rPr>
      </w:pPr>
      <w:r w:rsidRPr="008911A0">
        <w:rPr>
          <w:sz w:val="24"/>
          <w:szCs w:val="24"/>
        </w:rPr>
        <w:t>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8911A0" w:rsidRPr="008911A0" w:rsidRDefault="008911A0" w:rsidP="008911A0">
      <w:pPr>
        <w:pStyle w:val="a5"/>
        <w:numPr>
          <w:ilvl w:val="1"/>
          <w:numId w:val="7"/>
        </w:numPr>
        <w:ind w:left="-284" w:right="533" w:firstLine="426"/>
        <w:jc w:val="both"/>
        <w:rPr>
          <w:sz w:val="24"/>
          <w:szCs w:val="24"/>
        </w:rPr>
      </w:pPr>
      <w:r w:rsidRPr="008911A0">
        <w:rPr>
          <w:spacing w:val="-2"/>
          <w:sz w:val="24"/>
          <w:szCs w:val="24"/>
        </w:rPr>
        <w:t xml:space="preserve">Последовательность проведения отдельных направлений экспертизы </w:t>
      </w:r>
      <w:r w:rsidRPr="008911A0">
        <w:rPr>
          <w:sz w:val="24"/>
          <w:szCs w:val="24"/>
        </w:rPr>
        <w:t>определяется Менеджером проекта, исходя из требования проведения экспертизы в минимальные сроки.</w:t>
      </w:r>
    </w:p>
    <w:p w:rsidR="008911A0" w:rsidRPr="008911A0" w:rsidRDefault="008911A0" w:rsidP="008911A0">
      <w:pPr>
        <w:pStyle w:val="a5"/>
        <w:numPr>
          <w:ilvl w:val="1"/>
          <w:numId w:val="7"/>
        </w:numPr>
        <w:ind w:left="-284" w:right="533" w:firstLine="426"/>
        <w:jc w:val="both"/>
        <w:rPr>
          <w:sz w:val="24"/>
          <w:szCs w:val="24"/>
        </w:rPr>
      </w:pPr>
      <w:r w:rsidRPr="008911A0">
        <w:rPr>
          <w:sz w:val="24"/>
          <w:szCs w:val="24"/>
        </w:rPr>
        <w:t>Фонд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w:t>
      </w:r>
    </w:p>
    <w:p w:rsidR="008911A0" w:rsidRPr="008911A0" w:rsidRDefault="008911A0" w:rsidP="008911A0">
      <w:pPr>
        <w:spacing w:before="1"/>
        <w:ind w:left="-284" w:right="532" w:firstLine="568"/>
        <w:jc w:val="both"/>
        <w:rPr>
          <w:sz w:val="24"/>
          <w:szCs w:val="24"/>
        </w:rPr>
      </w:pPr>
    </w:p>
    <w:p w:rsidR="008911A0" w:rsidRPr="008911A0" w:rsidRDefault="008911A0" w:rsidP="008911A0">
      <w:pPr>
        <w:pStyle w:val="a5"/>
        <w:numPr>
          <w:ilvl w:val="1"/>
          <w:numId w:val="7"/>
        </w:numPr>
        <w:spacing w:before="89"/>
        <w:ind w:left="-284" w:right="532" w:firstLine="426"/>
        <w:jc w:val="both"/>
        <w:rPr>
          <w:sz w:val="24"/>
          <w:szCs w:val="24"/>
        </w:rPr>
      </w:pPr>
      <w:r w:rsidRPr="008911A0">
        <w:rPr>
          <w:sz w:val="24"/>
          <w:szCs w:val="24"/>
        </w:rPr>
        <w:lastRenderedPageBreak/>
        <w:t xml:space="preserve">Фамилии экспертов, рецензирующих поданные проекты, носят конфиденциальный характер и Заявителям, равно как и другим лицам, не </w:t>
      </w:r>
      <w:r w:rsidRPr="008911A0">
        <w:rPr>
          <w:spacing w:val="-2"/>
          <w:sz w:val="24"/>
          <w:szCs w:val="24"/>
        </w:rPr>
        <w:t>сообщаются.</w:t>
      </w:r>
    </w:p>
    <w:p w:rsidR="008911A0" w:rsidRPr="008911A0" w:rsidRDefault="008911A0" w:rsidP="008911A0">
      <w:pPr>
        <w:pStyle w:val="a5"/>
        <w:numPr>
          <w:ilvl w:val="1"/>
          <w:numId w:val="7"/>
        </w:numPr>
        <w:ind w:left="-284" w:right="532" w:firstLine="426"/>
        <w:jc w:val="both"/>
        <w:rPr>
          <w:sz w:val="24"/>
          <w:szCs w:val="24"/>
        </w:rPr>
      </w:pPr>
      <w:r w:rsidRPr="008911A0">
        <w:rPr>
          <w:sz w:val="24"/>
          <w:szCs w:val="24"/>
        </w:rPr>
        <w:t xml:space="preserve">Подразделения Фонда,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w:t>
      </w:r>
      <w:r w:rsidRPr="008911A0">
        <w:rPr>
          <w:spacing w:val="-2"/>
          <w:sz w:val="24"/>
          <w:szCs w:val="24"/>
        </w:rPr>
        <w:t>проекту.</w:t>
      </w:r>
    </w:p>
    <w:p w:rsidR="008911A0" w:rsidRPr="008911A0" w:rsidRDefault="008911A0" w:rsidP="008911A0">
      <w:pPr>
        <w:pStyle w:val="a3"/>
        <w:ind w:left="-284" w:right="532" w:firstLine="568"/>
        <w:rPr>
          <w:sz w:val="24"/>
          <w:szCs w:val="24"/>
        </w:rPr>
      </w:pPr>
      <w:r w:rsidRPr="008911A0">
        <w:rPr>
          <w:sz w:val="24"/>
          <w:szCs w:val="24"/>
        </w:rPr>
        <w:t>В случае если Заявитель не предоставил в течение 30 (Тридцати) дней запрошенные документы, Менеджер проекта принимает решение о присвоении такой Заявке статуса «Приостановлена работа по проекту» и прекращении комплексной экспертизы по проекту.</w:t>
      </w:r>
    </w:p>
    <w:p w:rsidR="008911A0" w:rsidRPr="008911A0" w:rsidRDefault="008911A0" w:rsidP="008911A0">
      <w:pPr>
        <w:pStyle w:val="a5"/>
        <w:numPr>
          <w:ilvl w:val="1"/>
          <w:numId w:val="7"/>
        </w:numPr>
        <w:tabs>
          <w:tab w:val="left" w:pos="851"/>
        </w:tabs>
        <w:spacing w:before="1"/>
        <w:ind w:left="-284" w:right="532" w:firstLine="568"/>
        <w:jc w:val="both"/>
        <w:rPr>
          <w:sz w:val="24"/>
          <w:szCs w:val="24"/>
        </w:rPr>
      </w:pPr>
      <w:r w:rsidRPr="008911A0">
        <w:rPr>
          <w:sz w:val="24"/>
          <w:szCs w:val="24"/>
        </w:rPr>
        <w:t>В ходе проведения экспертизы Фонд использует помимо информации и документов, предоставленных Заявителем, информацию из внешних</w:t>
      </w:r>
      <w:r w:rsidRPr="008911A0">
        <w:rPr>
          <w:spacing w:val="-3"/>
          <w:sz w:val="24"/>
          <w:szCs w:val="24"/>
        </w:rPr>
        <w:t xml:space="preserve"> </w:t>
      </w:r>
      <w:r w:rsidRPr="008911A0">
        <w:rPr>
          <w:sz w:val="24"/>
          <w:szCs w:val="24"/>
        </w:rPr>
        <w:t>источников,</w:t>
      </w:r>
      <w:r w:rsidRPr="008911A0">
        <w:rPr>
          <w:spacing w:val="-5"/>
          <w:sz w:val="24"/>
          <w:szCs w:val="24"/>
        </w:rPr>
        <w:t xml:space="preserve"> </w:t>
      </w:r>
      <w:r w:rsidRPr="008911A0">
        <w:rPr>
          <w:sz w:val="24"/>
          <w:szCs w:val="24"/>
        </w:rPr>
        <w:t>включая</w:t>
      </w:r>
      <w:r w:rsidRPr="008911A0">
        <w:rPr>
          <w:spacing w:val="-3"/>
          <w:sz w:val="24"/>
          <w:szCs w:val="24"/>
        </w:rPr>
        <w:t xml:space="preserve"> </w:t>
      </w:r>
      <w:r w:rsidRPr="008911A0">
        <w:rPr>
          <w:sz w:val="24"/>
          <w:szCs w:val="24"/>
        </w:rPr>
        <w:t>прогнозы</w:t>
      </w:r>
      <w:r w:rsidRPr="008911A0">
        <w:rPr>
          <w:spacing w:val="-3"/>
          <w:sz w:val="24"/>
          <w:szCs w:val="24"/>
        </w:rPr>
        <w:t xml:space="preserve"> </w:t>
      </w:r>
      <w:r w:rsidRPr="008911A0">
        <w:rPr>
          <w:sz w:val="24"/>
          <w:szCs w:val="24"/>
        </w:rPr>
        <w:t>и</w:t>
      </w:r>
      <w:r w:rsidRPr="008911A0">
        <w:rPr>
          <w:spacing w:val="-3"/>
          <w:sz w:val="24"/>
          <w:szCs w:val="24"/>
        </w:rPr>
        <w:t xml:space="preserve"> </w:t>
      </w:r>
      <w:r w:rsidRPr="008911A0">
        <w:rPr>
          <w:sz w:val="24"/>
          <w:szCs w:val="24"/>
        </w:rPr>
        <w:t>аналитические</w:t>
      </w:r>
      <w:r w:rsidRPr="008911A0">
        <w:rPr>
          <w:spacing w:val="-5"/>
          <w:sz w:val="24"/>
          <w:szCs w:val="24"/>
        </w:rPr>
        <w:t xml:space="preserve"> </w:t>
      </w:r>
      <w:r w:rsidRPr="008911A0">
        <w:rPr>
          <w:sz w:val="24"/>
          <w:szCs w:val="24"/>
        </w:rPr>
        <w:t>исследования</w:t>
      </w:r>
      <w:r w:rsidRPr="008911A0">
        <w:rPr>
          <w:spacing w:val="-3"/>
          <w:sz w:val="24"/>
          <w:szCs w:val="24"/>
        </w:rPr>
        <w:t xml:space="preserve"> </w:t>
      </w:r>
      <w:r w:rsidRPr="008911A0">
        <w:rPr>
          <w:sz w:val="24"/>
          <w:szCs w:val="24"/>
        </w:rPr>
        <w:t>третьих лиц, электронные сервисы государственных органов.</w:t>
      </w:r>
    </w:p>
    <w:p w:rsidR="008911A0" w:rsidRPr="008911A0" w:rsidRDefault="008911A0" w:rsidP="008911A0">
      <w:pPr>
        <w:pStyle w:val="a5"/>
        <w:numPr>
          <w:ilvl w:val="1"/>
          <w:numId w:val="7"/>
        </w:numPr>
        <w:tabs>
          <w:tab w:val="left" w:pos="851"/>
        </w:tabs>
        <w:ind w:left="-284" w:right="532" w:firstLine="568"/>
        <w:jc w:val="both"/>
        <w:rPr>
          <w:sz w:val="24"/>
          <w:szCs w:val="24"/>
        </w:rPr>
      </w:pPr>
      <w:r w:rsidRPr="008911A0">
        <w:rPr>
          <w:sz w:val="24"/>
          <w:szCs w:val="24"/>
        </w:rPr>
        <w:t>Сотрудникам Фонда запрещается корректировать параметры и документацию проекта за Заявителя, предоставлять ему возможность самому заполнять разделы экспертизы.</w:t>
      </w:r>
    </w:p>
    <w:p w:rsidR="008911A0" w:rsidRPr="008911A0" w:rsidRDefault="008911A0" w:rsidP="008911A0">
      <w:pPr>
        <w:pStyle w:val="a5"/>
        <w:numPr>
          <w:ilvl w:val="1"/>
          <w:numId w:val="7"/>
        </w:numPr>
        <w:tabs>
          <w:tab w:val="left" w:pos="851"/>
        </w:tabs>
        <w:spacing w:before="1"/>
        <w:ind w:left="-284" w:right="532" w:firstLine="568"/>
        <w:jc w:val="both"/>
        <w:rPr>
          <w:sz w:val="24"/>
          <w:szCs w:val="24"/>
        </w:rPr>
      </w:pPr>
      <w:r w:rsidRPr="008911A0">
        <w:rPr>
          <w:sz w:val="24"/>
          <w:szCs w:val="24"/>
        </w:rPr>
        <w:t>Комплексная экспертиза прекращается до ее полного завершения в случае выявления любого из следующих обстоятельств:</w:t>
      </w:r>
    </w:p>
    <w:p w:rsidR="008911A0" w:rsidRPr="008911A0" w:rsidRDefault="008911A0" w:rsidP="008911A0">
      <w:pPr>
        <w:pStyle w:val="a5"/>
        <w:numPr>
          <w:ilvl w:val="0"/>
          <w:numId w:val="36"/>
        </w:numPr>
        <w:tabs>
          <w:tab w:val="left" w:pos="851"/>
        </w:tabs>
        <w:ind w:left="-284" w:right="532" w:firstLine="568"/>
        <w:rPr>
          <w:rFonts w:ascii="Arial" w:hAnsi="Arial"/>
          <w:sz w:val="24"/>
          <w:szCs w:val="24"/>
        </w:rPr>
      </w:pPr>
      <w:r w:rsidRPr="008911A0">
        <w:rPr>
          <w:sz w:val="24"/>
          <w:szCs w:val="24"/>
        </w:rPr>
        <w:t xml:space="preserve">несоответствие проекта критериям отбора проектов для финансирования по какому-либо из параметров, определенных настоящим </w:t>
      </w:r>
      <w:r w:rsidRPr="008911A0">
        <w:rPr>
          <w:spacing w:val="-2"/>
          <w:sz w:val="24"/>
          <w:szCs w:val="24"/>
        </w:rPr>
        <w:t>стандартом;</w:t>
      </w:r>
    </w:p>
    <w:p w:rsidR="008911A0" w:rsidRPr="008911A0" w:rsidRDefault="008911A0" w:rsidP="008911A0">
      <w:pPr>
        <w:pStyle w:val="a5"/>
        <w:numPr>
          <w:ilvl w:val="0"/>
          <w:numId w:val="36"/>
        </w:numPr>
        <w:tabs>
          <w:tab w:val="left" w:pos="851"/>
        </w:tabs>
        <w:ind w:left="-284" w:right="532" w:firstLine="568"/>
        <w:rPr>
          <w:rFonts w:ascii="Arial" w:hAnsi="Arial"/>
          <w:sz w:val="24"/>
          <w:szCs w:val="24"/>
        </w:rPr>
      </w:pPr>
      <w:r w:rsidRPr="008911A0">
        <w:rPr>
          <w:sz w:val="24"/>
          <w:szCs w:val="24"/>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8911A0" w:rsidRPr="008911A0" w:rsidRDefault="008911A0" w:rsidP="008911A0">
      <w:pPr>
        <w:pStyle w:val="a5"/>
        <w:numPr>
          <w:ilvl w:val="0"/>
          <w:numId w:val="36"/>
        </w:numPr>
        <w:tabs>
          <w:tab w:val="left" w:pos="851"/>
        </w:tabs>
        <w:spacing w:line="321" w:lineRule="exact"/>
        <w:ind w:left="-284" w:right="532" w:firstLine="568"/>
        <w:rPr>
          <w:rFonts w:ascii="Arial" w:hAnsi="Arial"/>
          <w:sz w:val="24"/>
          <w:szCs w:val="24"/>
        </w:rPr>
      </w:pPr>
      <w:r w:rsidRPr="008911A0">
        <w:rPr>
          <w:sz w:val="24"/>
          <w:szCs w:val="24"/>
        </w:rPr>
        <w:t>факт</w:t>
      </w:r>
      <w:r w:rsidRPr="008911A0">
        <w:rPr>
          <w:spacing w:val="-10"/>
          <w:sz w:val="24"/>
          <w:szCs w:val="24"/>
        </w:rPr>
        <w:t xml:space="preserve"> </w:t>
      </w:r>
      <w:r w:rsidRPr="008911A0">
        <w:rPr>
          <w:sz w:val="24"/>
          <w:szCs w:val="24"/>
        </w:rPr>
        <w:t>предоставления</w:t>
      </w:r>
      <w:r w:rsidRPr="008911A0">
        <w:rPr>
          <w:spacing w:val="-9"/>
          <w:sz w:val="24"/>
          <w:szCs w:val="24"/>
        </w:rPr>
        <w:t xml:space="preserve"> </w:t>
      </w:r>
      <w:r w:rsidRPr="008911A0">
        <w:rPr>
          <w:sz w:val="24"/>
          <w:szCs w:val="24"/>
        </w:rPr>
        <w:t>недостоверной</w:t>
      </w:r>
      <w:r w:rsidRPr="008911A0">
        <w:rPr>
          <w:spacing w:val="-9"/>
          <w:sz w:val="24"/>
          <w:szCs w:val="24"/>
        </w:rPr>
        <w:t xml:space="preserve"> </w:t>
      </w:r>
      <w:r w:rsidRPr="008911A0">
        <w:rPr>
          <w:spacing w:val="-2"/>
          <w:sz w:val="24"/>
          <w:szCs w:val="24"/>
        </w:rPr>
        <w:t>информации;</w:t>
      </w:r>
    </w:p>
    <w:p w:rsidR="008911A0" w:rsidRPr="008911A0" w:rsidRDefault="008911A0" w:rsidP="008911A0">
      <w:pPr>
        <w:pStyle w:val="a5"/>
        <w:numPr>
          <w:ilvl w:val="0"/>
          <w:numId w:val="36"/>
        </w:numPr>
        <w:tabs>
          <w:tab w:val="left" w:pos="851"/>
        </w:tabs>
        <w:ind w:left="-284" w:right="532" w:firstLine="568"/>
        <w:rPr>
          <w:rFonts w:ascii="Arial" w:hAnsi="Arial"/>
          <w:sz w:val="24"/>
          <w:szCs w:val="24"/>
        </w:rPr>
      </w:pPr>
      <w:r w:rsidRPr="008911A0">
        <w:rPr>
          <w:sz w:val="24"/>
          <w:szCs w:val="24"/>
        </w:rPr>
        <w:t>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w:t>
      </w:r>
    </w:p>
    <w:p w:rsidR="008911A0" w:rsidRPr="008911A0" w:rsidRDefault="008911A0" w:rsidP="008911A0">
      <w:pPr>
        <w:pStyle w:val="a3"/>
        <w:spacing w:line="242" w:lineRule="auto"/>
        <w:ind w:left="-284" w:right="532" w:firstLine="568"/>
        <w:rPr>
          <w:sz w:val="24"/>
          <w:szCs w:val="24"/>
        </w:rPr>
      </w:pPr>
      <w:r w:rsidRPr="008911A0">
        <w:rPr>
          <w:sz w:val="24"/>
          <w:szCs w:val="24"/>
        </w:rPr>
        <w:t>В</w:t>
      </w:r>
      <w:r w:rsidRPr="008911A0">
        <w:rPr>
          <w:spacing w:val="-14"/>
          <w:sz w:val="24"/>
          <w:szCs w:val="24"/>
        </w:rPr>
        <w:t xml:space="preserve"> </w:t>
      </w:r>
      <w:r w:rsidRPr="008911A0">
        <w:rPr>
          <w:sz w:val="24"/>
          <w:szCs w:val="24"/>
        </w:rPr>
        <w:t>случае</w:t>
      </w:r>
      <w:r w:rsidRPr="008911A0">
        <w:rPr>
          <w:spacing w:val="-14"/>
          <w:sz w:val="24"/>
          <w:szCs w:val="24"/>
        </w:rPr>
        <w:t xml:space="preserve"> </w:t>
      </w:r>
      <w:r w:rsidRPr="008911A0">
        <w:rPr>
          <w:sz w:val="24"/>
          <w:szCs w:val="24"/>
        </w:rPr>
        <w:t>прекращения</w:t>
      </w:r>
      <w:r w:rsidRPr="008911A0">
        <w:rPr>
          <w:spacing w:val="-14"/>
          <w:sz w:val="24"/>
          <w:szCs w:val="24"/>
        </w:rPr>
        <w:t xml:space="preserve"> </w:t>
      </w:r>
      <w:r w:rsidRPr="008911A0">
        <w:rPr>
          <w:sz w:val="24"/>
          <w:szCs w:val="24"/>
        </w:rPr>
        <w:t>комплексной</w:t>
      </w:r>
      <w:r w:rsidRPr="008911A0">
        <w:rPr>
          <w:spacing w:val="-14"/>
          <w:sz w:val="24"/>
          <w:szCs w:val="24"/>
        </w:rPr>
        <w:t xml:space="preserve"> </w:t>
      </w:r>
      <w:r w:rsidRPr="008911A0">
        <w:rPr>
          <w:sz w:val="24"/>
          <w:szCs w:val="24"/>
        </w:rPr>
        <w:t>экспертизы</w:t>
      </w:r>
      <w:r w:rsidRPr="008911A0">
        <w:rPr>
          <w:spacing w:val="-14"/>
          <w:sz w:val="24"/>
          <w:szCs w:val="24"/>
        </w:rPr>
        <w:t xml:space="preserve"> </w:t>
      </w:r>
      <w:r w:rsidRPr="008911A0">
        <w:rPr>
          <w:sz w:val="24"/>
          <w:szCs w:val="24"/>
        </w:rPr>
        <w:t>по</w:t>
      </w:r>
      <w:r w:rsidRPr="008911A0">
        <w:rPr>
          <w:spacing w:val="-13"/>
          <w:sz w:val="24"/>
          <w:szCs w:val="24"/>
        </w:rPr>
        <w:t xml:space="preserve"> </w:t>
      </w:r>
      <w:r w:rsidRPr="008911A0">
        <w:rPr>
          <w:sz w:val="24"/>
          <w:szCs w:val="24"/>
        </w:rPr>
        <w:t>указанным</w:t>
      </w:r>
      <w:r w:rsidRPr="008911A0">
        <w:rPr>
          <w:spacing w:val="-16"/>
          <w:sz w:val="24"/>
          <w:szCs w:val="24"/>
        </w:rPr>
        <w:t xml:space="preserve"> </w:t>
      </w:r>
      <w:r w:rsidRPr="008911A0">
        <w:rPr>
          <w:sz w:val="24"/>
          <w:szCs w:val="24"/>
        </w:rPr>
        <w:t>основаниям проекту присваивается статус «Прекращена работа по проекту».</w:t>
      </w:r>
    </w:p>
    <w:p w:rsidR="008911A0" w:rsidRPr="008911A0" w:rsidRDefault="008911A0" w:rsidP="008911A0">
      <w:pPr>
        <w:pStyle w:val="a3"/>
        <w:ind w:left="-284" w:right="532" w:firstLine="568"/>
        <w:rPr>
          <w:sz w:val="24"/>
          <w:szCs w:val="24"/>
        </w:rPr>
      </w:pPr>
      <w:r w:rsidRPr="008911A0">
        <w:rPr>
          <w:sz w:val="24"/>
          <w:szCs w:val="24"/>
        </w:rPr>
        <w:t>Уведомление о досрочном прекращении комплексной экспертизы направляется Заявителю в течение одного дня в Личном кабинете.</w:t>
      </w:r>
    </w:p>
    <w:p w:rsidR="00D633DF" w:rsidRPr="00D633DF" w:rsidRDefault="008911A0" w:rsidP="00D633DF">
      <w:pPr>
        <w:pStyle w:val="a5"/>
        <w:numPr>
          <w:ilvl w:val="1"/>
          <w:numId w:val="7"/>
        </w:numPr>
        <w:ind w:left="-284" w:right="532" w:firstLine="426"/>
        <w:rPr>
          <w:sz w:val="24"/>
          <w:szCs w:val="24"/>
        </w:rPr>
      </w:pPr>
      <w:r w:rsidRPr="008911A0">
        <w:rPr>
          <w:sz w:val="24"/>
          <w:szCs w:val="24"/>
        </w:rPr>
        <w:t xml:space="preserve">Повторная экспертиза проектов проводится Фондом в следующих </w:t>
      </w:r>
      <w:r w:rsidRPr="008911A0">
        <w:rPr>
          <w:spacing w:val="-2"/>
          <w:sz w:val="24"/>
          <w:szCs w:val="24"/>
        </w:rPr>
        <w:t>случаях:</w:t>
      </w:r>
    </w:p>
    <w:p w:rsidR="00D633DF" w:rsidRDefault="008911A0" w:rsidP="00D633DF">
      <w:pPr>
        <w:pStyle w:val="a5"/>
        <w:numPr>
          <w:ilvl w:val="0"/>
          <w:numId w:val="37"/>
        </w:numPr>
        <w:ind w:left="-284" w:right="532" w:firstLine="568"/>
        <w:rPr>
          <w:sz w:val="24"/>
          <w:szCs w:val="24"/>
        </w:rPr>
      </w:pPr>
      <w:r w:rsidRPr="00D633DF">
        <w:rPr>
          <w:sz w:val="24"/>
          <w:szCs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D633DF" w:rsidRDefault="008911A0" w:rsidP="00D633DF">
      <w:pPr>
        <w:pStyle w:val="a5"/>
        <w:numPr>
          <w:ilvl w:val="0"/>
          <w:numId w:val="37"/>
        </w:numPr>
        <w:ind w:left="-284" w:right="532" w:firstLine="568"/>
        <w:rPr>
          <w:sz w:val="24"/>
          <w:szCs w:val="24"/>
        </w:rPr>
      </w:pPr>
      <w:r w:rsidRPr="00D633DF">
        <w:rPr>
          <w:sz w:val="24"/>
          <w:szCs w:val="24"/>
        </w:rPr>
        <w:t>повторное обращение Заявителя за получением финансирования по проекту в случаях, указанных в пункте 10.13 настоящего стандарта.</w:t>
      </w:r>
    </w:p>
    <w:p w:rsidR="00D633DF" w:rsidRPr="00D633DF" w:rsidRDefault="00D633DF" w:rsidP="00D633DF">
      <w:pPr>
        <w:pStyle w:val="a5"/>
        <w:numPr>
          <w:ilvl w:val="1"/>
          <w:numId w:val="7"/>
        </w:numPr>
        <w:ind w:left="-284" w:right="532" w:firstLine="426"/>
        <w:jc w:val="both"/>
        <w:rPr>
          <w:sz w:val="24"/>
          <w:szCs w:val="24"/>
        </w:rPr>
      </w:pPr>
      <w:r w:rsidRPr="00D633DF">
        <w:rPr>
          <w:sz w:val="24"/>
          <w:szCs w:val="24"/>
        </w:rPr>
        <w:t>Менеджер</w:t>
      </w:r>
      <w:r w:rsidRPr="00D633DF">
        <w:rPr>
          <w:spacing w:val="-6"/>
          <w:sz w:val="24"/>
          <w:szCs w:val="24"/>
        </w:rPr>
        <w:t xml:space="preserve"> </w:t>
      </w:r>
      <w:r w:rsidRPr="00D633DF">
        <w:rPr>
          <w:sz w:val="24"/>
          <w:szCs w:val="24"/>
        </w:rPr>
        <w:t>проекта</w:t>
      </w:r>
      <w:r w:rsidRPr="00D633DF">
        <w:rPr>
          <w:spacing w:val="-6"/>
          <w:sz w:val="24"/>
          <w:szCs w:val="24"/>
        </w:rPr>
        <w:t xml:space="preserve"> </w:t>
      </w:r>
      <w:r w:rsidRPr="00D633DF">
        <w:rPr>
          <w:sz w:val="24"/>
          <w:szCs w:val="24"/>
        </w:rPr>
        <w:t>в</w:t>
      </w:r>
      <w:r w:rsidRPr="00D633DF">
        <w:rPr>
          <w:spacing w:val="-9"/>
          <w:sz w:val="24"/>
          <w:szCs w:val="24"/>
        </w:rPr>
        <w:t xml:space="preserve"> </w:t>
      </w:r>
      <w:r w:rsidRPr="00D633DF">
        <w:rPr>
          <w:sz w:val="24"/>
          <w:szCs w:val="24"/>
        </w:rPr>
        <w:t>течение</w:t>
      </w:r>
      <w:r w:rsidRPr="00D633DF">
        <w:rPr>
          <w:spacing w:val="-4"/>
          <w:sz w:val="24"/>
          <w:szCs w:val="24"/>
        </w:rPr>
        <w:t xml:space="preserve"> </w:t>
      </w:r>
      <w:r w:rsidRPr="00D633DF">
        <w:rPr>
          <w:sz w:val="24"/>
          <w:szCs w:val="24"/>
        </w:rPr>
        <w:t>5</w:t>
      </w:r>
      <w:r w:rsidRPr="00D633DF">
        <w:rPr>
          <w:spacing w:val="-6"/>
          <w:sz w:val="24"/>
          <w:szCs w:val="24"/>
        </w:rPr>
        <w:t xml:space="preserve"> </w:t>
      </w:r>
      <w:r w:rsidRPr="00D633DF">
        <w:rPr>
          <w:sz w:val="24"/>
          <w:szCs w:val="24"/>
        </w:rPr>
        <w:t>(Пяти)</w:t>
      </w:r>
      <w:r w:rsidRPr="00D633DF">
        <w:rPr>
          <w:spacing w:val="-6"/>
          <w:sz w:val="24"/>
          <w:szCs w:val="24"/>
        </w:rPr>
        <w:t xml:space="preserve"> </w:t>
      </w:r>
      <w:r w:rsidRPr="00D633DF">
        <w:rPr>
          <w:sz w:val="24"/>
          <w:szCs w:val="24"/>
        </w:rPr>
        <w:t>дней</w:t>
      </w:r>
      <w:r w:rsidRPr="00D633DF">
        <w:rPr>
          <w:spacing w:val="-5"/>
          <w:sz w:val="24"/>
          <w:szCs w:val="24"/>
        </w:rPr>
        <w:t xml:space="preserve"> </w:t>
      </w:r>
      <w:r w:rsidRPr="00D633DF">
        <w:rPr>
          <w:sz w:val="24"/>
          <w:szCs w:val="24"/>
        </w:rPr>
        <w:t>после</w:t>
      </w:r>
      <w:r w:rsidRPr="00D633DF">
        <w:rPr>
          <w:spacing w:val="-7"/>
          <w:sz w:val="24"/>
          <w:szCs w:val="24"/>
        </w:rPr>
        <w:t xml:space="preserve"> </w:t>
      </w:r>
      <w:r w:rsidRPr="00D633DF">
        <w:rPr>
          <w:sz w:val="24"/>
          <w:szCs w:val="24"/>
        </w:rPr>
        <w:t>получения</w:t>
      </w:r>
      <w:r w:rsidRPr="00D633DF">
        <w:rPr>
          <w:spacing w:val="-8"/>
          <w:sz w:val="24"/>
          <w:szCs w:val="24"/>
        </w:rPr>
        <w:t xml:space="preserve"> </w:t>
      </w:r>
      <w:r w:rsidRPr="00D633DF">
        <w:rPr>
          <w:sz w:val="24"/>
          <w:szCs w:val="24"/>
        </w:rPr>
        <w:t>запроса об изменении условий предоставления финансирования принимает решение о проведении одной или нескольких экспертиз:</w:t>
      </w:r>
    </w:p>
    <w:p w:rsidR="00D633DF" w:rsidRPr="00D633DF" w:rsidRDefault="00D633DF" w:rsidP="00D633DF">
      <w:pPr>
        <w:pStyle w:val="a5"/>
        <w:numPr>
          <w:ilvl w:val="0"/>
          <w:numId w:val="39"/>
        </w:numPr>
        <w:spacing w:line="321" w:lineRule="exact"/>
        <w:ind w:left="0" w:right="532" w:firstLine="218"/>
        <w:rPr>
          <w:rFonts w:ascii="Arial" w:hAnsi="Arial"/>
          <w:sz w:val="24"/>
          <w:szCs w:val="24"/>
        </w:rPr>
      </w:pPr>
      <w:r w:rsidRPr="00D633DF">
        <w:rPr>
          <w:spacing w:val="-2"/>
          <w:sz w:val="24"/>
          <w:szCs w:val="24"/>
        </w:rPr>
        <w:t>производственно-технологическая</w:t>
      </w:r>
      <w:r w:rsidRPr="00D633DF">
        <w:rPr>
          <w:spacing w:val="39"/>
          <w:sz w:val="24"/>
          <w:szCs w:val="24"/>
        </w:rPr>
        <w:t xml:space="preserve"> </w:t>
      </w:r>
      <w:r w:rsidRPr="00D633DF">
        <w:rPr>
          <w:spacing w:val="-2"/>
          <w:sz w:val="24"/>
          <w:szCs w:val="24"/>
        </w:rPr>
        <w:t>экспертиза;</w:t>
      </w:r>
    </w:p>
    <w:p w:rsidR="00D633DF" w:rsidRPr="008911A0" w:rsidRDefault="00D633DF" w:rsidP="00D633DF">
      <w:pPr>
        <w:pStyle w:val="a5"/>
        <w:numPr>
          <w:ilvl w:val="0"/>
          <w:numId w:val="39"/>
        </w:numPr>
        <w:spacing w:before="2"/>
        <w:ind w:left="0" w:right="532" w:firstLine="218"/>
        <w:rPr>
          <w:rFonts w:ascii="Arial" w:hAnsi="Arial"/>
          <w:sz w:val="24"/>
          <w:szCs w:val="24"/>
        </w:rPr>
      </w:pPr>
      <w:r w:rsidRPr="008911A0">
        <w:rPr>
          <w:sz w:val="24"/>
          <w:szCs w:val="24"/>
        </w:rPr>
        <w:t xml:space="preserve">экспертиза соответствия проекта положениям Национального </w:t>
      </w:r>
      <w:r w:rsidRPr="008911A0">
        <w:rPr>
          <w:spacing w:val="-2"/>
          <w:sz w:val="24"/>
          <w:szCs w:val="24"/>
        </w:rPr>
        <w:t>проекта;</w:t>
      </w:r>
    </w:p>
    <w:p w:rsidR="00D633DF" w:rsidRPr="008911A0" w:rsidRDefault="00D633DF" w:rsidP="00D633DF">
      <w:pPr>
        <w:pStyle w:val="a5"/>
        <w:numPr>
          <w:ilvl w:val="0"/>
          <w:numId w:val="39"/>
        </w:numPr>
        <w:spacing w:line="321" w:lineRule="exact"/>
        <w:ind w:left="0" w:right="532" w:firstLine="218"/>
        <w:rPr>
          <w:rFonts w:ascii="Arial" w:hAnsi="Arial"/>
          <w:sz w:val="24"/>
          <w:szCs w:val="24"/>
        </w:rPr>
      </w:pPr>
      <w:r w:rsidRPr="008911A0">
        <w:rPr>
          <w:spacing w:val="-2"/>
          <w:sz w:val="24"/>
          <w:szCs w:val="24"/>
        </w:rPr>
        <w:t>финансово-экономическая</w:t>
      </w:r>
      <w:r w:rsidRPr="008911A0">
        <w:rPr>
          <w:spacing w:val="28"/>
          <w:sz w:val="24"/>
          <w:szCs w:val="24"/>
        </w:rPr>
        <w:t xml:space="preserve"> </w:t>
      </w:r>
      <w:r w:rsidRPr="008911A0">
        <w:rPr>
          <w:spacing w:val="-2"/>
          <w:sz w:val="24"/>
          <w:szCs w:val="24"/>
        </w:rPr>
        <w:t>экспертиза;</w:t>
      </w:r>
    </w:p>
    <w:p w:rsidR="00D633DF" w:rsidRPr="008911A0" w:rsidRDefault="00D633DF" w:rsidP="00D633DF">
      <w:pPr>
        <w:pStyle w:val="a5"/>
        <w:numPr>
          <w:ilvl w:val="0"/>
          <w:numId w:val="39"/>
        </w:numPr>
        <w:spacing w:line="322" w:lineRule="exact"/>
        <w:ind w:left="0" w:right="532" w:firstLine="218"/>
        <w:rPr>
          <w:rFonts w:ascii="Arial" w:hAnsi="Arial"/>
          <w:sz w:val="24"/>
          <w:szCs w:val="24"/>
        </w:rPr>
      </w:pPr>
      <w:r w:rsidRPr="008911A0">
        <w:rPr>
          <w:sz w:val="24"/>
          <w:szCs w:val="24"/>
        </w:rPr>
        <w:t>правовая</w:t>
      </w:r>
      <w:r w:rsidRPr="008911A0">
        <w:rPr>
          <w:spacing w:val="-5"/>
          <w:sz w:val="24"/>
          <w:szCs w:val="24"/>
        </w:rPr>
        <w:t xml:space="preserve"> </w:t>
      </w:r>
      <w:r w:rsidRPr="008911A0">
        <w:rPr>
          <w:spacing w:val="-2"/>
          <w:sz w:val="24"/>
          <w:szCs w:val="24"/>
        </w:rPr>
        <w:t>экспертиза.</w:t>
      </w:r>
    </w:p>
    <w:p w:rsidR="00D633DF" w:rsidRPr="008911A0" w:rsidRDefault="00D633DF" w:rsidP="00D633DF">
      <w:pPr>
        <w:pStyle w:val="a3"/>
        <w:ind w:left="-284" w:right="532" w:firstLine="568"/>
        <w:rPr>
          <w:sz w:val="24"/>
          <w:szCs w:val="24"/>
        </w:rPr>
      </w:pPr>
      <w:r w:rsidRPr="008911A0">
        <w:rPr>
          <w:sz w:val="24"/>
          <w:szCs w:val="24"/>
        </w:rPr>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Фонда. К проведению экспертиз привлекаются организации, соответствующие требованиям, определенными Стандартами Фонда.</w:t>
      </w:r>
    </w:p>
    <w:p w:rsidR="00D633DF" w:rsidRPr="00D633DF" w:rsidRDefault="00D633DF" w:rsidP="00D633DF">
      <w:pPr>
        <w:pStyle w:val="a5"/>
        <w:numPr>
          <w:ilvl w:val="1"/>
          <w:numId w:val="7"/>
        </w:numPr>
        <w:tabs>
          <w:tab w:val="left" w:pos="851"/>
        </w:tabs>
        <w:spacing w:before="1"/>
        <w:ind w:left="-284" w:right="532" w:firstLine="568"/>
        <w:jc w:val="both"/>
        <w:rPr>
          <w:sz w:val="24"/>
          <w:szCs w:val="24"/>
        </w:rPr>
      </w:pPr>
      <w:r w:rsidRPr="008911A0">
        <w:rPr>
          <w:sz w:val="24"/>
          <w:szCs w:val="24"/>
        </w:rPr>
        <w:t xml:space="preserve">Фонд развития промышленности взимает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w:t>
      </w:r>
      <w:r w:rsidRPr="008911A0">
        <w:rPr>
          <w:spacing w:val="-2"/>
          <w:sz w:val="24"/>
          <w:szCs w:val="24"/>
        </w:rPr>
        <w:t>случаях:</w:t>
      </w:r>
    </w:p>
    <w:p w:rsidR="00D633DF" w:rsidRPr="00D633DF" w:rsidRDefault="00D633DF" w:rsidP="00D633DF">
      <w:pPr>
        <w:pStyle w:val="a5"/>
        <w:numPr>
          <w:ilvl w:val="0"/>
          <w:numId w:val="40"/>
        </w:numPr>
        <w:tabs>
          <w:tab w:val="left" w:pos="851"/>
        </w:tabs>
        <w:spacing w:before="1"/>
        <w:ind w:left="-284" w:right="532" w:firstLine="568"/>
        <w:rPr>
          <w:sz w:val="24"/>
          <w:szCs w:val="24"/>
        </w:rPr>
      </w:pPr>
      <w:r w:rsidRPr="00D633DF">
        <w:rPr>
          <w:sz w:val="24"/>
          <w:szCs w:val="24"/>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w:t>
      </w:r>
      <w:r w:rsidRPr="00D633DF">
        <w:rPr>
          <w:spacing w:val="-4"/>
          <w:sz w:val="24"/>
          <w:szCs w:val="24"/>
        </w:rPr>
        <w:t xml:space="preserve"> </w:t>
      </w:r>
      <w:r w:rsidRPr="00D633DF">
        <w:rPr>
          <w:sz w:val="24"/>
          <w:szCs w:val="24"/>
        </w:rPr>
        <w:t>Экспертным</w:t>
      </w:r>
      <w:r w:rsidRPr="00D633DF">
        <w:rPr>
          <w:spacing w:val="-4"/>
          <w:sz w:val="24"/>
          <w:szCs w:val="24"/>
        </w:rPr>
        <w:t xml:space="preserve"> </w:t>
      </w:r>
      <w:r w:rsidRPr="00D633DF">
        <w:rPr>
          <w:sz w:val="24"/>
          <w:szCs w:val="24"/>
        </w:rPr>
        <w:t>советом</w:t>
      </w:r>
      <w:r w:rsidRPr="00D633DF">
        <w:rPr>
          <w:spacing w:val="-4"/>
          <w:sz w:val="24"/>
          <w:szCs w:val="24"/>
        </w:rPr>
        <w:t xml:space="preserve"> </w:t>
      </w:r>
      <w:r w:rsidRPr="00D633DF">
        <w:rPr>
          <w:sz w:val="24"/>
          <w:szCs w:val="24"/>
        </w:rPr>
        <w:t>(в</w:t>
      </w:r>
      <w:r w:rsidRPr="00D633DF">
        <w:rPr>
          <w:spacing w:val="-4"/>
          <w:sz w:val="24"/>
          <w:szCs w:val="24"/>
        </w:rPr>
        <w:t xml:space="preserve"> </w:t>
      </w:r>
      <w:r w:rsidRPr="00D633DF">
        <w:rPr>
          <w:sz w:val="24"/>
          <w:szCs w:val="24"/>
        </w:rPr>
        <w:t>установленных</w:t>
      </w:r>
      <w:r w:rsidRPr="00D633DF">
        <w:rPr>
          <w:spacing w:val="-3"/>
          <w:sz w:val="24"/>
          <w:szCs w:val="24"/>
        </w:rPr>
        <w:t xml:space="preserve"> </w:t>
      </w:r>
      <w:r w:rsidRPr="00D633DF">
        <w:rPr>
          <w:sz w:val="24"/>
          <w:szCs w:val="24"/>
        </w:rPr>
        <w:t>случаях</w:t>
      </w:r>
      <w:r w:rsidRPr="00D633DF">
        <w:rPr>
          <w:spacing w:val="-3"/>
          <w:sz w:val="24"/>
          <w:szCs w:val="24"/>
        </w:rPr>
        <w:t xml:space="preserve"> </w:t>
      </w:r>
      <w:r w:rsidRPr="00D633DF">
        <w:rPr>
          <w:sz w:val="24"/>
          <w:szCs w:val="24"/>
        </w:rPr>
        <w:t xml:space="preserve">Наблюдательным </w:t>
      </w:r>
      <w:r w:rsidRPr="00D633DF">
        <w:rPr>
          <w:spacing w:val="-2"/>
          <w:sz w:val="24"/>
          <w:szCs w:val="24"/>
        </w:rPr>
        <w:t>советом);</w:t>
      </w:r>
    </w:p>
    <w:p w:rsidR="00D633DF" w:rsidRPr="008911A0" w:rsidRDefault="00D633DF" w:rsidP="008911A0">
      <w:pPr>
        <w:ind w:left="-284" w:right="532" w:firstLine="568"/>
        <w:jc w:val="both"/>
        <w:rPr>
          <w:rFonts w:ascii="Arial" w:hAnsi="Arial"/>
          <w:sz w:val="24"/>
          <w:szCs w:val="24"/>
        </w:rPr>
        <w:sectPr w:rsidR="00D633DF" w:rsidRPr="008911A0">
          <w:pgSz w:w="11910" w:h="16840"/>
          <w:pgMar w:top="1040" w:right="440" w:bottom="280" w:left="1440" w:header="722" w:footer="0" w:gutter="0"/>
          <w:cols w:space="720"/>
        </w:sectPr>
      </w:pPr>
    </w:p>
    <w:p w:rsidR="008911A0" w:rsidRPr="008911A0" w:rsidRDefault="008911A0" w:rsidP="008911A0">
      <w:pPr>
        <w:pStyle w:val="a3"/>
        <w:spacing w:before="2"/>
        <w:ind w:left="-284" w:right="532" w:firstLine="568"/>
        <w:rPr>
          <w:sz w:val="24"/>
          <w:szCs w:val="24"/>
        </w:rPr>
      </w:pPr>
    </w:p>
    <w:p w:rsidR="008911A0" w:rsidRPr="008911A0" w:rsidRDefault="008911A0" w:rsidP="00D633DF">
      <w:pPr>
        <w:pStyle w:val="a5"/>
        <w:numPr>
          <w:ilvl w:val="0"/>
          <w:numId w:val="40"/>
        </w:numPr>
        <w:ind w:left="-284" w:right="532" w:firstLine="426"/>
        <w:rPr>
          <w:rFonts w:ascii="Arial" w:hAnsi="Arial"/>
          <w:sz w:val="24"/>
          <w:szCs w:val="24"/>
        </w:rPr>
      </w:pPr>
      <w:r w:rsidRPr="008911A0">
        <w:rPr>
          <w:sz w:val="24"/>
          <w:szCs w:val="24"/>
        </w:rPr>
        <w:t>при</w:t>
      </w:r>
      <w:r w:rsidRPr="008911A0">
        <w:rPr>
          <w:spacing w:val="40"/>
          <w:sz w:val="24"/>
          <w:szCs w:val="24"/>
        </w:rPr>
        <w:t xml:space="preserve"> </w:t>
      </w:r>
      <w:r w:rsidRPr="008911A0">
        <w:rPr>
          <w:sz w:val="24"/>
          <w:szCs w:val="24"/>
        </w:rPr>
        <w:t>изменении</w:t>
      </w:r>
      <w:r w:rsidRPr="008911A0">
        <w:rPr>
          <w:spacing w:val="40"/>
          <w:sz w:val="24"/>
          <w:szCs w:val="24"/>
        </w:rPr>
        <w:t xml:space="preserve"> </w:t>
      </w:r>
      <w:r w:rsidRPr="008911A0">
        <w:rPr>
          <w:sz w:val="24"/>
          <w:szCs w:val="24"/>
        </w:rPr>
        <w:t>Заявителем</w:t>
      </w:r>
      <w:r w:rsidRPr="008911A0">
        <w:rPr>
          <w:spacing w:val="40"/>
          <w:sz w:val="24"/>
          <w:szCs w:val="24"/>
        </w:rPr>
        <w:t xml:space="preserve"> </w:t>
      </w:r>
      <w:r w:rsidRPr="008911A0">
        <w:rPr>
          <w:sz w:val="24"/>
          <w:szCs w:val="24"/>
        </w:rPr>
        <w:t>после</w:t>
      </w:r>
      <w:r w:rsidRPr="008911A0">
        <w:rPr>
          <w:spacing w:val="40"/>
          <w:sz w:val="24"/>
          <w:szCs w:val="24"/>
        </w:rPr>
        <w:t xml:space="preserve"> </w:t>
      </w:r>
      <w:r w:rsidRPr="008911A0">
        <w:rPr>
          <w:sz w:val="24"/>
          <w:szCs w:val="24"/>
        </w:rPr>
        <w:t>принятия</w:t>
      </w:r>
      <w:r w:rsidRPr="008911A0">
        <w:rPr>
          <w:spacing w:val="40"/>
          <w:sz w:val="24"/>
          <w:szCs w:val="24"/>
        </w:rPr>
        <w:t xml:space="preserve"> </w:t>
      </w:r>
      <w:r w:rsidRPr="008911A0">
        <w:rPr>
          <w:sz w:val="24"/>
          <w:szCs w:val="24"/>
        </w:rPr>
        <w:t>Экспертным</w:t>
      </w:r>
      <w:r w:rsidRPr="008911A0">
        <w:rPr>
          <w:spacing w:val="40"/>
          <w:sz w:val="24"/>
          <w:szCs w:val="24"/>
        </w:rPr>
        <w:t xml:space="preserve"> </w:t>
      </w:r>
      <w:r w:rsidRPr="008911A0">
        <w:rPr>
          <w:sz w:val="24"/>
          <w:szCs w:val="24"/>
        </w:rPr>
        <w:t>советом (в</w:t>
      </w:r>
      <w:r w:rsidRPr="008911A0">
        <w:rPr>
          <w:spacing w:val="-18"/>
          <w:sz w:val="24"/>
          <w:szCs w:val="24"/>
        </w:rPr>
        <w:t xml:space="preserve"> </w:t>
      </w:r>
      <w:r w:rsidRPr="008911A0">
        <w:rPr>
          <w:sz w:val="24"/>
          <w:szCs w:val="24"/>
        </w:rPr>
        <w:t>установленных</w:t>
      </w:r>
      <w:r w:rsidRPr="008911A0">
        <w:rPr>
          <w:spacing w:val="-17"/>
          <w:sz w:val="24"/>
          <w:szCs w:val="24"/>
        </w:rPr>
        <w:t xml:space="preserve"> </w:t>
      </w:r>
      <w:r w:rsidRPr="008911A0">
        <w:rPr>
          <w:sz w:val="24"/>
          <w:szCs w:val="24"/>
        </w:rPr>
        <w:t>случаях</w:t>
      </w:r>
      <w:r w:rsidRPr="008911A0">
        <w:rPr>
          <w:spacing w:val="-18"/>
          <w:sz w:val="24"/>
          <w:szCs w:val="24"/>
        </w:rPr>
        <w:t xml:space="preserve"> </w:t>
      </w:r>
      <w:r w:rsidRPr="008911A0">
        <w:rPr>
          <w:sz w:val="24"/>
          <w:szCs w:val="24"/>
        </w:rPr>
        <w:t>Наблюдательным</w:t>
      </w:r>
      <w:r w:rsidRPr="008911A0">
        <w:rPr>
          <w:spacing w:val="-17"/>
          <w:sz w:val="24"/>
          <w:szCs w:val="24"/>
        </w:rPr>
        <w:t xml:space="preserve"> </w:t>
      </w:r>
      <w:r w:rsidRPr="008911A0">
        <w:rPr>
          <w:sz w:val="24"/>
          <w:szCs w:val="24"/>
        </w:rPr>
        <w:t>советом)</w:t>
      </w:r>
      <w:r w:rsidRPr="008911A0">
        <w:rPr>
          <w:spacing w:val="-18"/>
          <w:sz w:val="24"/>
          <w:szCs w:val="24"/>
        </w:rPr>
        <w:t xml:space="preserve"> </w:t>
      </w:r>
      <w:r w:rsidRPr="008911A0">
        <w:rPr>
          <w:sz w:val="24"/>
          <w:szCs w:val="24"/>
        </w:rPr>
        <w:t>решения</w:t>
      </w:r>
      <w:r w:rsidRPr="008911A0">
        <w:rPr>
          <w:spacing w:val="-17"/>
          <w:sz w:val="24"/>
          <w:szCs w:val="24"/>
        </w:rPr>
        <w:t xml:space="preserve"> </w:t>
      </w:r>
      <w:r w:rsidRPr="008911A0">
        <w:rPr>
          <w:sz w:val="24"/>
          <w:szCs w:val="24"/>
        </w:rPr>
        <w:t>о</w:t>
      </w:r>
      <w:r w:rsidRPr="008911A0">
        <w:rPr>
          <w:spacing w:val="-18"/>
          <w:sz w:val="24"/>
          <w:szCs w:val="24"/>
        </w:rPr>
        <w:t xml:space="preserve"> </w:t>
      </w:r>
      <w:r w:rsidRPr="008911A0">
        <w:rPr>
          <w:sz w:val="24"/>
          <w:szCs w:val="24"/>
        </w:rPr>
        <w:t>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rsidR="008911A0" w:rsidRPr="008911A0" w:rsidRDefault="008911A0" w:rsidP="00D633DF">
      <w:pPr>
        <w:pStyle w:val="a5"/>
        <w:numPr>
          <w:ilvl w:val="0"/>
          <w:numId w:val="40"/>
        </w:numPr>
        <w:spacing w:before="1"/>
        <w:ind w:left="-284" w:right="532" w:firstLine="426"/>
        <w:rPr>
          <w:rFonts w:ascii="Arial" w:hAnsi="Arial"/>
          <w:sz w:val="24"/>
          <w:szCs w:val="24"/>
        </w:rPr>
      </w:pPr>
      <w:r w:rsidRPr="008911A0">
        <w:rPr>
          <w:sz w:val="24"/>
          <w:szCs w:val="24"/>
        </w:rPr>
        <w:t>при</w:t>
      </w:r>
      <w:r w:rsidRPr="008911A0">
        <w:rPr>
          <w:spacing w:val="-9"/>
          <w:sz w:val="24"/>
          <w:szCs w:val="24"/>
        </w:rPr>
        <w:t xml:space="preserve"> </w:t>
      </w:r>
      <w:r w:rsidRPr="008911A0">
        <w:rPr>
          <w:sz w:val="24"/>
          <w:szCs w:val="24"/>
        </w:rPr>
        <w:t>изменении</w:t>
      </w:r>
      <w:r w:rsidRPr="008911A0">
        <w:rPr>
          <w:spacing w:val="-8"/>
          <w:sz w:val="24"/>
          <w:szCs w:val="24"/>
        </w:rPr>
        <w:t xml:space="preserve"> </w:t>
      </w:r>
      <w:r w:rsidRPr="008911A0">
        <w:rPr>
          <w:sz w:val="24"/>
          <w:szCs w:val="24"/>
        </w:rPr>
        <w:t>Заявителем</w:t>
      </w:r>
      <w:r w:rsidRPr="008911A0">
        <w:rPr>
          <w:spacing w:val="-9"/>
          <w:sz w:val="24"/>
          <w:szCs w:val="24"/>
        </w:rPr>
        <w:t xml:space="preserve"> </w:t>
      </w:r>
      <w:r w:rsidRPr="008911A0">
        <w:rPr>
          <w:sz w:val="24"/>
          <w:szCs w:val="24"/>
        </w:rPr>
        <w:t>существенных</w:t>
      </w:r>
      <w:r w:rsidRPr="008911A0">
        <w:rPr>
          <w:spacing w:val="-11"/>
          <w:sz w:val="24"/>
          <w:szCs w:val="24"/>
        </w:rPr>
        <w:t xml:space="preserve"> </w:t>
      </w:r>
      <w:r w:rsidRPr="008911A0">
        <w:rPr>
          <w:sz w:val="24"/>
          <w:szCs w:val="24"/>
        </w:rPr>
        <w:t>параметров</w:t>
      </w:r>
      <w:r w:rsidRPr="008911A0">
        <w:rPr>
          <w:spacing w:val="-10"/>
          <w:sz w:val="24"/>
          <w:szCs w:val="24"/>
        </w:rPr>
        <w:t xml:space="preserve"> </w:t>
      </w:r>
      <w:r w:rsidRPr="008911A0">
        <w:rPr>
          <w:sz w:val="24"/>
          <w:szCs w:val="24"/>
        </w:rPr>
        <w:t>проекта</w:t>
      </w:r>
      <w:r w:rsidRPr="008911A0">
        <w:rPr>
          <w:spacing w:val="-9"/>
          <w:sz w:val="24"/>
          <w:szCs w:val="24"/>
        </w:rPr>
        <w:t xml:space="preserve"> </w:t>
      </w:r>
      <w:r w:rsidRPr="008911A0">
        <w:rPr>
          <w:sz w:val="24"/>
          <w:szCs w:val="24"/>
        </w:rPr>
        <w:t>после заключения</w:t>
      </w:r>
      <w:r w:rsidRPr="008911A0">
        <w:rPr>
          <w:spacing w:val="-18"/>
          <w:sz w:val="24"/>
          <w:szCs w:val="24"/>
        </w:rPr>
        <w:t xml:space="preserve"> </w:t>
      </w:r>
      <w:r w:rsidRPr="008911A0">
        <w:rPr>
          <w:sz w:val="24"/>
          <w:szCs w:val="24"/>
        </w:rPr>
        <w:t>договора</w:t>
      </w:r>
      <w:r w:rsidRPr="008911A0">
        <w:rPr>
          <w:spacing w:val="-17"/>
          <w:sz w:val="24"/>
          <w:szCs w:val="24"/>
        </w:rPr>
        <w:t xml:space="preserve"> </w:t>
      </w:r>
      <w:r w:rsidRPr="008911A0">
        <w:rPr>
          <w:sz w:val="24"/>
          <w:szCs w:val="24"/>
        </w:rPr>
        <w:t>займа,</w:t>
      </w:r>
      <w:r w:rsidRPr="008911A0">
        <w:rPr>
          <w:spacing w:val="-18"/>
          <w:sz w:val="24"/>
          <w:szCs w:val="24"/>
        </w:rPr>
        <w:t xml:space="preserve"> </w:t>
      </w:r>
      <w:r w:rsidRPr="008911A0">
        <w:rPr>
          <w:sz w:val="24"/>
          <w:szCs w:val="24"/>
        </w:rPr>
        <w:t>когда</w:t>
      </w:r>
      <w:r w:rsidRPr="008911A0">
        <w:rPr>
          <w:spacing w:val="-17"/>
          <w:sz w:val="24"/>
          <w:szCs w:val="24"/>
        </w:rPr>
        <w:t xml:space="preserve"> </w:t>
      </w:r>
      <w:r w:rsidRPr="008911A0">
        <w:rPr>
          <w:sz w:val="24"/>
          <w:szCs w:val="24"/>
        </w:rPr>
        <w:t>такие</w:t>
      </w:r>
      <w:r w:rsidRPr="008911A0">
        <w:rPr>
          <w:spacing w:val="-18"/>
          <w:sz w:val="24"/>
          <w:szCs w:val="24"/>
        </w:rPr>
        <w:t xml:space="preserve"> </w:t>
      </w:r>
      <w:r w:rsidRPr="008911A0">
        <w:rPr>
          <w:sz w:val="24"/>
          <w:szCs w:val="24"/>
        </w:rPr>
        <w:t>изменения</w:t>
      </w:r>
      <w:r w:rsidRPr="008911A0">
        <w:rPr>
          <w:spacing w:val="-17"/>
          <w:sz w:val="24"/>
          <w:szCs w:val="24"/>
        </w:rPr>
        <w:t xml:space="preserve"> </w:t>
      </w:r>
      <w:r w:rsidRPr="008911A0">
        <w:rPr>
          <w:sz w:val="24"/>
          <w:szCs w:val="24"/>
        </w:rPr>
        <w:t>требуют</w:t>
      </w:r>
      <w:r w:rsidRPr="008911A0">
        <w:rPr>
          <w:spacing w:val="-18"/>
          <w:sz w:val="24"/>
          <w:szCs w:val="24"/>
        </w:rPr>
        <w:t xml:space="preserve"> </w:t>
      </w:r>
      <w:r w:rsidRPr="008911A0">
        <w:rPr>
          <w:sz w:val="24"/>
          <w:szCs w:val="24"/>
        </w:rPr>
        <w:t>внесения</w:t>
      </w:r>
      <w:r w:rsidRPr="008911A0">
        <w:rPr>
          <w:spacing w:val="-17"/>
          <w:sz w:val="24"/>
          <w:szCs w:val="24"/>
        </w:rPr>
        <w:t xml:space="preserve"> </w:t>
      </w:r>
      <w:r w:rsidRPr="008911A0">
        <w:rPr>
          <w:sz w:val="24"/>
          <w:szCs w:val="24"/>
        </w:rPr>
        <w:t>изменений в договор займа и связанные с ним договоры залога, поручительства;</w:t>
      </w:r>
    </w:p>
    <w:p w:rsidR="008911A0" w:rsidRPr="008911A0" w:rsidRDefault="008911A0" w:rsidP="00D633DF">
      <w:pPr>
        <w:pStyle w:val="a5"/>
        <w:numPr>
          <w:ilvl w:val="0"/>
          <w:numId w:val="40"/>
        </w:numPr>
        <w:ind w:left="-284" w:right="532" w:firstLine="426"/>
        <w:rPr>
          <w:rFonts w:ascii="Arial" w:hAnsi="Arial"/>
          <w:sz w:val="24"/>
          <w:szCs w:val="24"/>
        </w:rPr>
      </w:pPr>
      <w:r w:rsidRPr="008911A0">
        <w:rPr>
          <w:sz w:val="24"/>
          <w:szCs w:val="24"/>
        </w:rPr>
        <w:t>повторного</w:t>
      </w:r>
      <w:r w:rsidRPr="008911A0">
        <w:rPr>
          <w:spacing w:val="-12"/>
          <w:sz w:val="24"/>
          <w:szCs w:val="24"/>
        </w:rPr>
        <w:t xml:space="preserve"> </w:t>
      </w:r>
      <w:r w:rsidRPr="008911A0">
        <w:rPr>
          <w:sz w:val="24"/>
          <w:szCs w:val="24"/>
        </w:rPr>
        <w:t>обращения</w:t>
      </w:r>
      <w:r w:rsidRPr="008911A0">
        <w:rPr>
          <w:spacing w:val="-13"/>
          <w:sz w:val="24"/>
          <w:szCs w:val="24"/>
        </w:rPr>
        <w:t xml:space="preserve"> </w:t>
      </w:r>
      <w:r w:rsidRPr="008911A0">
        <w:rPr>
          <w:sz w:val="24"/>
          <w:szCs w:val="24"/>
        </w:rPr>
        <w:t>Заявителя</w:t>
      </w:r>
      <w:r w:rsidRPr="008911A0">
        <w:rPr>
          <w:spacing w:val="-11"/>
          <w:sz w:val="24"/>
          <w:szCs w:val="24"/>
        </w:rPr>
        <w:t xml:space="preserve"> </w:t>
      </w:r>
      <w:r w:rsidRPr="008911A0">
        <w:rPr>
          <w:sz w:val="24"/>
          <w:szCs w:val="24"/>
        </w:rPr>
        <w:t>за</w:t>
      </w:r>
      <w:r w:rsidRPr="008911A0">
        <w:rPr>
          <w:spacing w:val="-13"/>
          <w:sz w:val="24"/>
          <w:szCs w:val="24"/>
        </w:rPr>
        <w:t xml:space="preserve"> </w:t>
      </w:r>
      <w:r w:rsidRPr="008911A0">
        <w:rPr>
          <w:sz w:val="24"/>
          <w:szCs w:val="24"/>
        </w:rPr>
        <w:t>получением</w:t>
      </w:r>
      <w:r w:rsidRPr="008911A0">
        <w:rPr>
          <w:spacing w:val="-13"/>
          <w:sz w:val="24"/>
          <w:szCs w:val="24"/>
        </w:rPr>
        <w:t xml:space="preserve"> </w:t>
      </w:r>
      <w:r w:rsidRPr="008911A0">
        <w:rPr>
          <w:sz w:val="24"/>
          <w:szCs w:val="24"/>
        </w:rPr>
        <w:t>финансирования</w:t>
      </w:r>
      <w:r w:rsidRPr="008911A0">
        <w:rPr>
          <w:spacing w:val="-13"/>
          <w:sz w:val="24"/>
          <w:szCs w:val="24"/>
        </w:rPr>
        <w:t xml:space="preserve"> </w:t>
      </w:r>
      <w:r w:rsidRPr="008911A0">
        <w:rPr>
          <w:sz w:val="24"/>
          <w:szCs w:val="24"/>
        </w:rPr>
        <w:t>по проекту, которому присвоен статус «Приостановлена работа по проекту» (при условии, что по такому проекту проводилась комплексная экспертиза);</w:t>
      </w:r>
    </w:p>
    <w:p w:rsidR="008911A0" w:rsidRPr="008911A0" w:rsidRDefault="008911A0" w:rsidP="00D633DF">
      <w:pPr>
        <w:pStyle w:val="a5"/>
        <w:numPr>
          <w:ilvl w:val="0"/>
          <w:numId w:val="40"/>
        </w:numPr>
        <w:ind w:left="-284" w:right="532" w:firstLine="426"/>
        <w:rPr>
          <w:rFonts w:ascii="Arial" w:hAnsi="Arial"/>
          <w:sz w:val="24"/>
          <w:szCs w:val="24"/>
        </w:rPr>
      </w:pPr>
      <w:r w:rsidRPr="008911A0">
        <w:rPr>
          <w:sz w:val="24"/>
          <w:szCs w:val="24"/>
        </w:rPr>
        <w:t>в случае, если Заявителем после завершения комплексной экспертизы, принятия Фондом развития промышленности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rsidR="008911A0" w:rsidRPr="008911A0" w:rsidRDefault="008911A0" w:rsidP="00D633DF">
      <w:pPr>
        <w:pStyle w:val="a5"/>
        <w:numPr>
          <w:ilvl w:val="1"/>
          <w:numId w:val="7"/>
        </w:numPr>
        <w:tabs>
          <w:tab w:val="left" w:pos="851"/>
        </w:tabs>
        <w:spacing w:before="1"/>
        <w:ind w:left="-284" w:right="532" w:firstLine="568"/>
        <w:jc w:val="both"/>
        <w:rPr>
          <w:sz w:val="24"/>
          <w:szCs w:val="24"/>
        </w:rPr>
      </w:pPr>
      <w:r w:rsidRPr="008911A0">
        <w:rPr>
          <w:sz w:val="24"/>
          <w:szCs w:val="24"/>
        </w:rPr>
        <w:t>Фонд не взимает плату за проведение повторных экспертиз в соответствии с пунктом 9.25 настоящего стандарта в следующих случаях:</w:t>
      </w:r>
    </w:p>
    <w:p w:rsidR="00D633DF" w:rsidRPr="00D633DF" w:rsidRDefault="008911A0" w:rsidP="00D633DF">
      <w:pPr>
        <w:pStyle w:val="a5"/>
        <w:numPr>
          <w:ilvl w:val="0"/>
          <w:numId w:val="6"/>
        </w:numPr>
        <w:tabs>
          <w:tab w:val="left" w:pos="709"/>
        </w:tabs>
        <w:ind w:left="-284" w:right="532" w:firstLine="568"/>
        <w:rPr>
          <w:sz w:val="24"/>
          <w:szCs w:val="24"/>
        </w:rPr>
      </w:pPr>
      <w:r w:rsidRPr="008911A0">
        <w:rPr>
          <w:sz w:val="24"/>
          <w:szCs w:val="24"/>
        </w:rPr>
        <w:t xml:space="preserve">при повторном рассмотрении проекта Экспертным </w:t>
      </w:r>
      <w:proofErr w:type="gramStart"/>
      <w:r w:rsidRPr="008911A0">
        <w:rPr>
          <w:sz w:val="24"/>
          <w:szCs w:val="24"/>
        </w:rPr>
        <w:t>советом</w:t>
      </w:r>
      <w:proofErr w:type="gramEnd"/>
      <w:r w:rsidRPr="008911A0">
        <w:rPr>
          <w:sz w:val="24"/>
          <w:szCs w:val="24"/>
        </w:rPr>
        <w:t xml:space="preserve"> в случае если договор займа не был заключен в сроки, установленные пунктом 10.12 настоящего стандарта, по причине отсутствия финансового обеспечения проектов</w:t>
      </w:r>
      <w:r w:rsidRPr="008911A0">
        <w:rPr>
          <w:spacing w:val="74"/>
          <w:sz w:val="24"/>
          <w:szCs w:val="24"/>
        </w:rPr>
        <w:t xml:space="preserve"> </w:t>
      </w:r>
      <w:r w:rsidRPr="008911A0">
        <w:rPr>
          <w:sz w:val="24"/>
          <w:szCs w:val="24"/>
        </w:rPr>
        <w:t>у</w:t>
      </w:r>
      <w:r w:rsidRPr="008911A0">
        <w:rPr>
          <w:spacing w:val="72"/>
          <w:sz w:val="24"/>
          <w:szCs w:val="24"/>
        </w:rPr>
        <w:t xml:space="preserve"> </w:t>
      </w:r>
      <w:r w:rsidRPr="008911A0">
        <w:rPr>
          <w:sz w:val="24"/>
          <w:szCs w:val="24"/>
        </w:rPr>
        <w:t>Фонда</w:t>
      </w:r>
      <w:r w:rsidRPr="008911A0">
        <w:rPr>
          <w:spacing w:val="75"/>
          <w:sz w:val="24"/>
          <w:szCs w:val="24"/>
        </w:rPr>
        <w:t xml:space="preserve"> </w:t>
      </w:r>
      <w:r w:rsidRPr="008911A0">
        <w:rPr>
          <w:sz w:val="24"/>
          <w:szCs w:val="24"/>
        </w:rPr>
        <w:t>(включая</w:t>
      </w:r>
      <w:r w:rsidRPr="008911A0">
        <w:rPr>
          <w:spacing w:val="73"/>
          <w:sz w:val="24"/>
          <w:szCs w:val="24"/>
        </w:rPr>
        <w:t xml:space="preserve"> </w:t>
      </w:r>
      <w:r w:rsidRPr="008911A0">
        <w:rPr>
          <w:sz w:val="24"/>
          <w:szCs w:val="24"/>
        </w:rPr>
        <w:t>отсутствие</w:t>
      </w:r>
      <w:r w:rsidRPr="008911A0">
        <w:rPr>
          <w:spacing w:val="75"/>
          <w:sz w:val="24"/>
          <w:szCs w:val="24"/>
        </w:rPr>
        <w:t xml:space="preserve"> </w:t>
      </w:r>
      <w:r w:rsidRPr="008911A0">
        <w:rPr>
          <w:sz w:val="24"/>
          <w:szCs w:val="24"/>
        </w:rPr>
        <w:t>свободного</w:t>
      </w:r>
      <w:r w:rsidRPr="008911A0">
        <w:rPr>
          <w:spacing w:val="75"/>
          <w:sz w:val="24"/>
          <w:szCs w:val="24"/>
        </w:rPr>
        <w:t xml:space="preserve"> </w:t>
      </w:r>
      <w:r w:rsidRPr="008911A0">
        <w:rPr>
          <w:sz w:val="24"/>
          <w:szCs w:val="24"/>
        </w:rPr>
        <w:t>остатка</w:t>
      </w:r>
      <w:r w:rsidRPr="008911A0">
        <w:rPr>
          <w:spacing w:val="74"/>
          <w:sz w:val="24"/>
          <w:szCs w:val="24"/>
        </w:rPr>
        <w:t xml:space="preserve"> </w:t>
      </w:r>
      <w:r w:rsidRPr="008911A0">
        <w:rPr>
          <w:spacing w:val="-2"/>
          <w:sz w:val="24"/>
          <w:szCs w:val="24"/>
        </w:rPr>
        <w:t>средств</w:t>
      </w:r>
      <w:r w:rsidR="00D633DF">
        <w:rPr>
          <w:spacing w:val="-2"/>
          <w:sz w:val="24"/>
          <w:szCs w:val="24"/>
        </w:rPr>
        <w:t xml:space="preserve"> </w:t>
      </w:r>
      <w:r w:rsidR="00D633DF" w:rsidRPr="00D633DF">
        <w:rPr>
          <w:sz w:val="24"/>
          <w:szCs w:val="24"/>
        </w:rPr>
        <w:t>предоставленной из федерального бюджета субсидии или средств, полученных при возврате выданных займов, процентов). В таком случае проекту присваивается</w:t>
      </w:r>
      <w:r w:rsidR="00D633DF" w:rsidRPr="00D633DF">
        <w:rPr>
          <w:spacing w:val="-18"/>
          <w:sz w:val="24"/>
          <w:szCs w:val="24"/>
        </w:rPr>
        <w:t xml:space="preserve"> </w:t>
      </w:r>
      <w:r w:rsidR="00D633DF" w:rsidRPr="00D633DF">
        <w:rPr>
          <w:sz w:val="24"/>
          <w:szCs w:val="24"/>
        </w:rPr>
        <w:t>статус</w:t>
      </w:r>
      <w:r w:rsidR="00D633DF" w:rsidRPr="00D633DF">
        <w:rPr>
          <w:spacing w:val="-17"/>
          <w:sz w:val="24"/>
          <w:szCs w:val="24"/>
        </w:rPr>
        <w:t xml:space="preserve"> </w:t>
      </w:r>
      <w:r w:rsidR="00D633DF" w:rsidRPr="00D633DF">
        <w:rPr>
          <w:sz w:val="24"/>
          <w:szCs w:val="24"/>
        </w:rPr>
        <w:t>«Ожидание</w:t>
      </w:r>
      <w:r w:rsidR="00D633DF" w:rsidRPr="00D633DF">
        <w:rPr>
          <w:spacing w:val="-18"/>
          <w:sz w:val="24"/>
          <w:szCs w:val="24"/>
        </w:rPr>
        <w:t xml:space="preserve"> </w:t>
      </w:r>
      <w:r w:rsidR="00D633DF" w:rsidRPr="00D633DF">
        <w:rPr>
          <w:sz w:val="24"/>
          <w:szCs w:val="24"/>
        </w:rPr>
        <w:t>финансирования»</w:t>
      </w:r>
      <w:r w:rsidR="00D633DF" w:rsidRPr="00D633DF">
        <w:rPr>
          <w:spacing w:val="-17"/>
          <w:sz w:val="24"/>
          <w:szCs w:val="24"/>
        </w:rPr>
        <w:t xml:space="preserve"> </w:t>
      </w:r>
      <w:r w:rsidR="00D633DF" w:rsidRPr="00D633DF">
        <w:rPr>
          <w:sz w:val="24"/>
          <w:szCs w:val="24"/>
        </w:rPr>
        <w:t>при</w:t>
      </w:r>
      <w:r w:rsidR="00D633DF" w:rsidRPr="00D633DF">
        <w:rPr>
          <w:spacing w:val="-18"/>
          <w:sz w:val="24"/>
          <w:szCs w:val="24"/>
        </w:rPr>
        <w:t xml:space="preserve"> </w:t>
      </w:r>
      <w:r w:rsidR="00D633DF" w:rsidRPr="00D633DF">
        <w:rPr>
          <w:sz w:val="24"/>
          <w:szCs w:val="24"/>
        </w:rPr>
        <w:t>условии,</w:t>
      </w:r>
      <w:r w:rsidR="00D633DF" w:rsidRPr="00D633DF">
        <w:rPr>
          <w:spacing w:val="-17"/>
          <w:sz w:val="24"/>
          <w:szCs w:val="24"/>
        </w:rPr>
        <w:t xml:space="preserve"> </w:t>
      </w:r>
      <w:r w:rsidR="00D633DF" w:rsidRPr="00D633DF">
        <w:rPr>
          <w:sz w:val="24"/>
          <w:szCs w:val="24"/>
        </w:rPr>
        <w:t>что</w:t>
      </w:r>
      <w:r w:rsidR="00D633DF" w:rsidRPr="00D633DF">
        <w:rPr>
          <w:spacing w:val="-18"/>
          <w:sz w:val="24"/>
          <w:szCs w:val="24"/>
        </w:rPr>
        <w:t xml:space="preserve"> </w:t>
      </w:r>
      <w:r w:rsidR="00D633DF" w:rsidRPr="00D633DF">
        <w:rPr>
          <w:sz w:val="24"/>
          <w:szCs w:val="24"/>
        </w:rPr>
        <w:t>Заявителем предоставлены документы, необходимые для заключения договора займа, в сроки, установленные в пункте 10.12 настоящего стандарта;</w:t>
      </w:r>
    </w:p>
    <w:p w:rsidR="00D633DF" w:rsidRPr="008911A0" w:rsidRDefault="00D633DF" w:rsidP="00D633DF">
      <w:pPr>
        <w:pStyle w:val="a5"/>
        <w:numPr>
          <w:ilvl w:val="1"/>
          <w:numId w:val="6"/>
        </w:numPr>
        <w:spacing w:before="1"/>
        <w:ind w:left="-284" w:right="532" w:firstLine="568"/>
        <w:rPr>
          <w:sz w:val="24"/>
          <w:szCs w:val="24"/>
        </w:rPr>
      </w:pPr>
      <w:r w:rsidRPr="008911A0">
        <w:rPr>
          <w:sz w:val="24"/>
          <w:szCs w:val="24"/>
        </w:rPr>
        <w:t>при</w:t>
      </w:r>
      <w:r w:rsidRPr="008911A0">
        <w:rPr>
          <w:spacing w:val="-8"/>
          <w:sz w:val="24"/>
          <w:szCs w:val="24"/>
        </w:rPr>
        <w:t xml:space="preserve"> </w:t>
      </w:r>
      <w:r w:rsidRPr="008911A0">
        <w:rPr>
          <w:sz w:val="24"/>
          <w:szCs w:val="24"/>
        </w:rPr>
        <w:t>изменении</w:t>
      </w:r>
      <w:r w:rsidRPr="008911A0">
        <w:rPr>
          <w:spacing w:val="-10"/>
          <w:sz w:val="24"/>
          <w:szCs w:val="24"/>
        </w:rPr>
        <w:t xml:space="preserve"> </w:t>
      </w:r>
      <w:r w:rsidRPr="008911A0">
        <w:rPr>
          <w:sz w:val="24"/>
          <w:szCs w:val="24"/>
        </w:rPr>
        <w:t>Заявителем</w:t>
      </w:r>
      <w:r w:rsidRPr="008911A0">
        <w:rPr>
          <w:spacing w:val="-8"/>
          <w:sz w:val="24"/>
          <w:szCs w:val="24"/>
        </w:rPr>
        <w:t xml:space="preserve"> </w:t>
      </w:r>
      <w:r w:rsidRPr="008911A0">
        <w:rPr>
          <w:sz w:val="24"/>
          <w:szCs w:val="24"/>
        </w:rPr>
        <w:t>существенных</w:t>
      </w:r>
      <w:r w:rsidRPr="008911A0">
        <w:rPr>
          <w:spacing w:val="-10"/>
          <w:sz w:val="24"/>
          <w:szCs w:val="24"/>
        </w:rPr>
        <w:t xml:space="preserve"> </w:t>
      </w:r>
      <w:r w:rsidRPr="008911A0">
        <w:rPr>
          <w:sz w:val="24"/>
          <w:szCs w:val="24"/>
        </w:rPr>
        <w:t>параметров</w:t>
      </w:r>
      <w:r w:rsidRPr="008911A0">
        <w:rPr>
          <w:spacing w:val="-9"/>
          <w:sz w:val="24"/>
          <w:szCs w:val="24"/>
        </w:rPr>
        <w:t xml:space="preserve"> </w:t>
      </w:r>
      <w:r w:rsidRPr="008911A0">
        <w:rPr>
          <w:sz w:val="24"/>
          <w:szCs w:val="24"/>
        </w:rPr>
        <w:t>проекта</w:t>
      </w:r>
      <w:r w:rsidRPr="008911A0">
        <w:rPr>
          <w:spacing w:val="-8"/>
          <w:sz w:val="24"/>
          <w:szCs w:val="24"/>
        </w:rPr>
        <w:t xml:space="preserve"> </w:t>
      </w:r>
      <w:r w:rsidRPr="008911A0">
        <w:rPr>
          <w:sz w:val="24"/>
          <w:szCs w:val="24"/>
        </w:rPr>
        <w:t>после заключения договора займа, когда такие изменения в смете проекта связаны с полученной Заявителем экономией вследствие изменения курса валюты, конъюнктуры рынка (цены на приобретаемые товары (работы, услуги)) и т.п.</w:t>
      </w:r>
    </w:p>
    <w:p w:rsidR="008911A0" w:rsidRDefault="008911A0" w:rsidP="008911A0">
      <w:pPr>
        <w:ind w:left="-284" w:right="532" w:firstLine="568"/>
        <w:jc w:val="both"/>
        <w:rPr>
          <w:sz w:val="24"/>
          <w:szCs w:val="24"/>
        </w:rPr>
      </w:pPr>
    </w:p>
    <w:p w:rsidR="00D633DF" w:rsidRDefault="00D633DF" w:rsidP="00D633DF">
      <w:pPr>
        <w:ind w:left="-284" w:right="532" w:firstLine="568"/>
        <w:rPr>
          <w:sz w:val="24"/>
          <w:szCs w:val="24"/>
        </w:rPr>
      </w:pPr>
    </w:p>
    <w:p w:rsidR="00D633DF" w:rsidRPr="008911A0" w:rsidRDefault="00D633DF" w:rsidP="00D633DF">
      <w:pPr>
        <w:pStyle w:val="1"/>
        <w:numPr>
          <w:ilvl w:val="1"/>
          <w:numId w:val="18"/>
        </w:numPr>
        <w:spacing w:before="1"/>
        <w:ind w:left="-284" w:right="532" w:firstLine="568"/>
        <w:jc w:val="left"/>
        <w:rPr>
          <w:sz w:val="24"/>
          <w:szCs w:val="24"/>
        </w:rPr>
      </w:pPr>
      <w:bookmarkStart w:id="11" w:name="_TOC_250000"/>
      <w:r w:rsidRPr="008911A0">
        <w:rPr>
          <w:sz w:val="24"/>
          <w:szCs w:val="24"/>
        </w:rPr>
        <w:t>Принятие</w:t>
      </w:r>
      <w:r w:rsidRPr="008911A0">
        <w:rPr>
          <w:spacing w:val="-8"/>
          <w:sz w:val="24"/>
          <w:szCs w:val="24"/>
        </w:rPr>
        <w:t xml:space="preserve"> </w:t>
      </w:r>
      <w:r w:rsidRPr="008911A0">
        <w:rPr>
          <w:sz w:val="24"/>
          <w:szCs w:val="24"/>
        </w:rPr>
        <w:t>решения</w:t>
      </w:r>
      <w:r w:rsidRPr="008911A0">
        <w:rPr>
          <w:spacing w:val="-6"/>
          <w:sz w:val="24"/>
          <w:szCs w:val="24"/>
        </w:rPr>
        <w:t xml:space="preserve"> </w:t>
      </w:r>
      <w:r w:rsidRPr="008911A0">
        <w:rPr>
          <w:sz w:val="24"/>
          <w:szCs w:val="24"/>
        </w:rPr>
        <w:t>о</w:t>
      </w:r>
      <w:r w:rsidRPr="008911A0">
        <w:rPr>
          <w:spacing w:val="-5"/>
          <w:sz w:val="24"/>
          <w:szCs w:val="24"/>
        </w:rPr>
        <w:t xml:space="preserve"> </w:t>
      </w:r>
      <w:r w:rsidRPr="008911A0">
        <w:rPr>
          <w:sz w:val="24"/>
          <w:szCs w:val="24"/>
        </w:rPr>
        <w:t>финансировании</w:t>
      </w:r>
      <w:r w:rsidRPr="008911A0">
        <w:rPr>
          <w:spacing w:val="-5"/>
          <w:sz w:val="24"/>
          <w:szCs w:val="24"/>
        </w:rPr>
        <w:t xml:space="preserve"> </w:t>
      </w:r>
      <w:bookmarkEnd w:id="11"/>
      <w:r w:rsidRPr="008911A0">
        <w:rPr>
          <w:spacing w:val="-2"/>
          <w:sz w:val="24"/>
          <w:szCs w:val="24"/>
        </w:rPr>
        <w:t>проекта</w:t>
      </w:r>
    </w:p>
    <w:p w:rsidR="00D633DF" w:rsidRPr="008911A0" w:rsidRDefault="00D633DF" w:rsidP="00D633DF">
      <w:pPr>
        <w:pStyle w:val="a3"/>
        <w:spacing w:before="8"/>
        <w:ind w:left="-284" w:right="532" w:firstLine="568"/>
        <w:rPr>
          <w:b/>
          <w:sz w:val="24"/>
          <w:szCs w:val="24"/>
        </w:rPr>
      </w:pPr>
    </w:p>
    <w:p w:rsidR="00D633DF" w:rsidRPr="008911A0" w:rsidRDefault="00D633DF" w:rsidP="00D633DF">
      <w:pPr>
        <w:pStyle w:val="a5"/>
        <w:numPr>
          <w:ilvl w:val="1"/>
          <w:numId w:val="5"/>
        </w:numPr>
        <w:tabs>
          <w:tab w:val="left" w:pos="993"/>
        </w:tabs>
        <w:spacing w:before="1"/>
        <w:ind w:left="-284" w:right="532" w:firstLine="568"/>
        <w:rPr>
          <w:sz w:val="24"/>
          <w:szCs w:val="24"/>
        </w:rPr>
      </w:pPr>
      <w:r w:rsidRPr="008911A0">
        <w:rPr>
          <w:spacing w:val="-2"/>
          <w:sz w:val="24"/>
          <w:szCs w:val="24"/>
        </w:rPr>
        <w:t>После</w:t>
      </w:r>
      <w:r w:rsidRPr="008911A0">
        <w:rPr>
          <w:spacing w:val="-9"/>
          <w:sz w:val="24"/>
          <w:szCs w:val="24"/>
        </w:rPr>
        <w:t xml:space="preserve"> </w:t>
      </w:r>
      <w:r w:rsidRPr="008911A0">
        <w:rPr>
          <w:spacing w:val="-2"/>
          <w:sz w:val="24"/>
          <w:szCs w:val="24"/>
        </w:rPr>
        <w:t>окончания</w:t>
      </w:r>
      <w:r w:rsidRPr="008911A0">
        <w:rPr>
          <w:spacing w:val="-4"/>
          <w:sz w:val="24"/>
          <w:szCs w:val="24"/>
        </w:rPr>
        <w:t xml:space="preserve"> </w:t>
      </w:r>
      <w:r w:rsidRPr="008911A0">
        <w:rPr>
          <w:spacing w:val="-2"/>
          <w:sz w:val="24"/>
          <w:szCs w:val="24"/>
        </w:rPr>
        <w:t>комплексной</w:t>
      </w:r>
      <w:r w:rsidRPr="008911A0">
        <w:rPr>
          <w:spacing w:val="-4"/>
          <w:sz w:val="24"/>
          <w:szCs w:val="24"/>
        </w:rPr>
        <w:t xml:space="preserve"> </w:t>
      </w:r>
      <w:r w:rsidRPr="008911A0">
        <w:rPr>
          <w:spacing w:val="-2"/>
          <w:sz w:val="24"/>
          <w:szCs w:val="24"/>
        </w:rPr>
        <w:t>экспертизы</w:t>
      </w:r>
      <w:r w:rsidRPr="008911A0">
        <w:rPr>
          <w:spacing w:val="-4"/>
          <w:sz w:val="24"/>
          <w:szCs w:val="24"/>
        </w:rPr>
        <w:t xml:space="preserve"> </w:t>
      </w:r>
      <w:r w:rsidRPr="008911A0">
        <w:rPr>
          <w:spacing w:val="-2"/>
          <w:sz w:val="24"/>
          <w:szCs w:val="24"/>
        </w:rPr>
        <w:t>Менеджер</w:t>
      </w:r>
      <w:r w:rsidRPr="008911A0">
        <w:rPr>
          <w:spacing w:val="-4"/>
          <w:sz w:val="24"/>
          <w:szCs w:val="24"/>
        </w:rPr>
        <w:t xml:space="preserve"> </w:t>
      </w:r>
      <w:r w:rsidRPr="008911A0">
        <w:rPr>
          <w:spacing w:val="-2"/>
          <w:sz w:val="24"/>
          <w:szCs w:val="24"/>
        </w:rPr>
        <w:t>проекта,</w:t>
      </w:r>
      <w:r w:rsidRPr="008911A0">
        <w:rPr>
          <w:spacing w:val="-5"/>
          <w:sz w:val="24"/>
          <w:szCs w:val="24"/>
        </w:rPr>
        <w:t xml:space="preserve"> </w:t>
      </w:r>
      <w:r w:rsidRPr="008911A0">
        <w:rPr>
          <w:spacing w:val="-2"/>
          <w:sz w:val="24"/>
          <w:szCs w:val="24"/>
        </w:rPr>
        <w:t xml:space="preserve">исходя </w:t>
      </w:r>
      <w:r w:rsidRPr="008911A0">
        <w:rPr>
          <w:sz w:val="24"/>
          <w:szCs w:val="24"/>
        </w:rPr>
        <w:t>из</w:t>
      </w:r>
      <w:r w:rsidRPr="008911A0">
        <w:rPr>
          <w:spacing w:val="-4"/>
          <w:sz w:val="24"/>
          <w:szCs w:val="24"/>
        </w:rPr>
        <w:t xml:space="preserve"> </w:t>
      </w:r>
      <w:r w:rsidRPr="008911A0">
        <w:rPr>
          <w:sz w:val="24"/>
          <w:szCs w:val="24"/>
        </w:rPr>
        <w:t>результатов,</w:t>
      </w:r>
      <w:r w:rsidRPr="008911A0">
        <w:rPr>
          <w:spacing w:val="-4"/>
          <w:sz w:val="24"/>
          <w:szCs w:val="24"/>
        </w:rPr>
        <w:t xml:space="preserve"> </w:t>
      </w:r>
      <w:r w:rsidRPr="008911A0">
        <w:rPr>
          <w:sz w:val="24"/>
          <w:szCs w:val="24"/>
        </w:rPr>
        <w:t>полученных</w:t>
      </w:r>
      <w:r w:rsidRPr="008911A0">
        <w:rPr>
          <w:spacing w:val="-3"/>
          <w:sz w:val="24"/>
          <w:szCs w:val="24"/>
        </w:rPr>
        <w:t xml:space="preserve"> </w:t>
      </w:r>
      <w:r w:rsidRPr="008911A0">
        <w:rPr>
          <w:sz w:val="24"/>
          <w:szCs w:val="24"/>
        </w:rPr>
        <w:t>в</w:t>
      </w:r>
      <w:r w:rsidRPr="008911A0">
        <w:rPr>
          <w:spacing w:val="-5"/>
          <w:sz w:val="24"/>
          <w:szCs w:val="24"/>
        </w:rPr>
        <w:t xml:space="preserve"> </w:t>
      </w:r>
      <w:r w:rsidRPr="008911A0">
        <w:rPr>
          <w:sz w:val="24"/>
          <w:szCs w:val="24"/>
        </w:rPr>
        <w:t>ходе</w:t>
      </w:r>
      <w:r w:rsidRPr="008911A0">
        <w:rPr>
          <w:spacing w:val="-5"/>
          <w:sz w:val="24"/>
          <w:szCs w:val="24"/>
        </w:rPr>
        <w:t xml:space="preserve"> </w:t>
      </w:r>
      <w:r w:rsidRPr="008911A0">
        <w:rPr>
          <w:sz w:val="24"/>
          <w:szCs w:val="24"/>
        </w:rPr>
        <w:t>проведения</w:t>
      </w:r>
      <w:r w:rsidRPr="008911A0">
        <w:rPr>
          <w:spacing w:val="-6"/>
          <w:sz w:val="24"/>
          <w:szCs w:val="24"/>
        </w:rPr>
        <w:t xml:space="preserve"> </w:t>
      </w:r>
      <w:r w:rsidRPr="008911A0">
        <w:rPr>
          <w:sz w:val="24"/>
          <w:szCs w:val="24"/>
        </w:rPr>
        <w:t>предыдущих</w:t>
      </w:r>
      <w:r w:rsidRPr="008911A0">
        <w:rPr>
          <w:spacing w:val="-2"/>
          <w:sz w:val="24"/>
          <w:szCs w:val="24"/>
        </w:rPr>
        <w:t xml:space="preserve"> </w:t>
      </w:r>
      <w:r w:rsidRPr="008911A0">
        <w:rPr>
          <w:sz w:val="24"/>
          <w:szCs w:val="24"/>
        </w:rPr>
        <w:t>стадий</w:t>
      </w:r>
      <w:r w:rsidRPr="008911A0">
        <w:rPr>
          <w:spacing w:val="-3"/>
          <w:sz w:val="24"/>
          <w:szCs w:val="24"/>
        </w:rPr>
        <w:t xml:space="preserve"> </w:t>
      </w:r>
      <w:r w:rsidRPr="008911A0">
        <w:rPr>
          <w:sz w:val="24"/>
          <w:szCs w:val="24"/>
        </w:rPr>
        <w:t>экспертизы, готовит</w:t>
      </w:r>
      <w:r w:rsidRPr="008911A0">
        <w:rPr>
          <w:spacing w:val="-7"/>
          <w:sz w:val="24"/>
          <w:szCs w:val="24"/>
        </w:rPr>
        <w:t xml:space="preserve"> </w:t>
      </w:r>
      <w:r w:rsidRPr="008911A0">
        <w:rPr>
          <w:sz w:val="24"/>
          <w:szCs w:val="24"/>
        </w:rPr>
        <w:t>предварительное</w:t>
      </w:r>
      <w:r w:rsidRPr="008911A0">
        <w:rPr>
          <w:spacing w:val="-6"/>
          <w:sz w:val="24"/>
          <w:szCs w:val="24"/>
        </w:rPr>
        <w:t xml:space="preserve"> </w:t>
      </w:r>
      <w:r w:rsidRPr="008911A0">
        <w:rPr>
          <w:sz w:val="24"/>
          <w:szCs w:val="24"/>
        </w:rPr>
        <w:t>предложение</w:t>
      </w:r>
      <w:r w:rsidRPr="008911A0">
        <w:rPr>
          <w:spacing w:val="-9"/>
          <w:sz w:val="24"/>
          <w:szCs w:val="24"/>
        </w:rPr>
        <w:t xml:space="preserve"> </w:t>
      </w:r>
      <w:r w:rsidRPr="008911A0">
        <w:rPr>
          <w:sz w:val="24"/>
          <w:szCs w:val="24"/>
        </w:rPr>
        <w:t>по</w:t>
      </w:r>
      <w:r w:rsidRPr="008911A0">
        <w:rPr>
          <w:spacing w:val="-5"/>
          <w:sz w:val="24"/>
          <w:szCs w:val="24"/>
        </w:rPr>
        <w:t xml:space="preserve"> </w:t>
      </w:r>
      <w:r w:rsidRPr="008911A0">
        <w:rPr>
          <w:sz w:val="24"/>
          <w:szCs w:val="24"/>
        </w:rPr>
        <w:t>Основным</w:t>
      </w:r>
      <w:r w:rsidRPr="008911A0">
        <w:rPr>
          <w:spacing w:val="-6"/>
          <w:sz w:val="24"/>
          <w:szCs w:val="24"/>
        </w:rPr>
        <w:t xml:space="preserve"> </w:t>
      </w:r>
      <w:r w:rsidRPr="008911A0">
        <w:rPr>
          <w:sz w:val="24"/>
          <w:szCs w:val="24"/>
        </w:rPr>
        <w:t>условиям</w:t>
      </w:r>
      <w:r w:rsidRPr="008911A0">
        <w:rPr>
          <w:spacing w:val="-6"/>
          <w:sz w:val="24"/>
          <w:szCs w:val="24"/>
        </w:rPr>
        <w:t xml:space="preserve"> </w:t>
      </w:r>
      <w:r w:rsidRPr="008911A0">
        <w:rPr>
          <w:sz w:val="24"/>
          <w:szCs w:val="24"/>
        </w:rPr>
        <w:t>финансирования проекта Фондом.</w:t>
      </w:r>
    </w:p>
    <w:p w:rsidR="00D633DF" w:rsidRPr="008911A0" w:rsidRDefault="00D633DF" w:rsidP="00D633DF">
      <w:pPr>
        <w:pStyle w:val="a5"/>
        <w:numPr>
          <w:ilvl w:val="1"/>
          <w:numId w:val="5"/>
        </w:numPr>
        <w:tabs>
          <w:tab w:val="left" w:pos="993"/>
          <w:tab w:val="left" w:pos="1751"/>
        </w:tabs>
        <w:ind w:left="-284" w:right="532" w:firstLine="568"/>
        <w:rPr>
          <w:sz w:val="24"/>
          <w:szCs w:val="24"/>
        </w:rPr>
      </w:pPr>
      <w:r w:rsidRPr="008911A0">
        <w:rPr>
          <w:sz w:val="24"/>
          <w:szCs w:val="24"/>
        </w:rPr>
        <w:t>Заявитель по получении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w:t>
      </w:r>
    </w:p>
    <w:p w:rsidR="00D633DF" w:rsidRPr="008911A0" w:rsidRDefault="00D633DF" w:rsidP="00D633DF">
      <w:pPr>
        <w:pStyle w:val="a3"/>
        <w:ind w:left="-284" w:right="532" w:firstLine="568"/>
        <w:rPr>
          <w:sz w:val="24"/>
          <w:szCs w:val="24"/>
        </w:rPr>
      </w:pPr>
      <w:r w:rsidRPr="008911A0">
        <w:rPr>
          <w:sz w:val="24"/>
          <w:szCs w:val="24"/>
        </w:rPr>
        <w:t>Предельный срок предоставления Заявителем указанного комплекта документов для вынесения на рассмотрение Экспертным советом составляет 15 (Пятнадцать) календарных дней до даты заседания. По получении полного комплекта</w:t>
      </w:r>
      <w:r w:rsidRPr="008911A0">
        <w:rPr>
          <w:spacing w:val="25"/>
          <w:sz w:val="24"/>
          <w:szCs w:val="24"/>
        </w:rPr>
        <w:t xml:space="preserve">  </w:t>
      </w:r>
      <w:r w:rsidRPr="008911A0">
        <w:rPr>
          <w:sz w:val="24"/>
          <w:szCs w:val="24"/>
        </w:rPr>
        <w:t>документов</w:t>
      </w:r>
      <w:r w:rsidRPr="008911A0">
        <w:rPr>
          <w:spacing w:val="26"/>
          <w:sz w:val="24"/>
          <w:szCs w:val="24"/>
        </w:rPr>
        <w:t xml:space="preserve">  </w:t>
      </w:r>
      <w:r w:rsidRPr="008911A0">
        <w:rPr>
          <w:sz w:val="24"/>
          <w:szCs w:val="24"/>
        </w:rPr>
        <w:t>проекту</w:t>
      </w:r>
      <w:r w:rsidRPr="008911A0">
        <w:rPr>
          <w:spacing w:val="24"/>
          <w:sz w:val="24"/>
          <w:szCs w:val="24"/>
        </w:rPr>
        <w:t xml:space="preserve">  </w:t>
      </w:r>
      <w:r w:rsidRPr="008911A0">
        <w:rPr>
          <w:sz w:val="24"/>
          <w:szCs w:val="24"/>
        </w:rPr>
        <w:t>в</w:t>
      </w:r>
      <w:r w:rsidRPr="008911A0">
        <w:rPr>
          <w:spacing w:val="27"/>
          <w:sz w:val="24"/>
          <w:szCs w:val="24"/>
        </w:rPr>
        <w:t xml:space="preserve">  </w:t>
      </w:r>
      <w:r w:rsidRPr="008911A0">
        <w:rPr>
          <w:sz w:val="24"/>
          <w:szCs w:val="24"/>
        </w:rPr>
        <w:t>Личном</w:t>
      </w:r>
      <w:r w:rsidRPr="008911A0">
        <w:rPr>
          <w:spacing w:val="26"/>
          <w:sz w:val="24"/>
          <w:szCs w:val="24"/>
        </w:rPr>
        <w:t xml:space="preserve">  </w:t>
      </w:r>
      <w:r w:rsidRPr="008911A0">
        <w:rPr>
          <w:sz w:val="24"/>
          <w:szCs w:val="24"/>
        </w:rPr>
        <w:t>кабинете</w:t>
      </w:r>
      <w:r w:rsidRPr="008911A0">
        <w:rPr>
          <w:spacing w:val="26"/>
          <w:sz w:val="24"/>
          <w:szCs w:val="24"/>
        </w:rPr>
        <w:t xml:space="preserve">  </w:t>
      </w:r>
      <w:r w:rsidRPr="008911A0">
        <w:rPr>
          <w:sz w:val="24"/>
          <w:szCs w:val="24"/>
        </w:rPr>
        <w:t>присваивается</w:t>
      </w:r>
      <w:r w:rsidRPr="008911A0">
        <w:rPr>
          <w:spacing w:val="26"/>
          <w:sz w:val="24"/>
          <w:szCs w:val="24"/>
        </w:rPr>
        <w:t xml:space="preserve">  </w:t>
      </w:r>
      <w:r w:rsidRPr="008911A0">
        <w:rPr>
          <w:spacing w:val="-2"/>
          <w:sz w:val="24"/>
          <w:szCs w:val="24"/>
        </w:rPr>
        <w:t>статус</w:t>
      </w:r>
    </w:p>
    <w:p w:rsidR="00D633DF" w:rsidRPr="008911A0" w:rsidRDefault="00D633DF" w:rsidP="00D633DF">
      <w:pPr>
        <w:pStyle w:val="a3"/>
        <w:ind w:left="-284" w:right="532" w:firstLine="568"/>
        <w:rPr>
          <w:sz w:val="24"/>
          <w:szCs w:val="24"/>
        </w:rPr>
      </w:pPr>
      <w:r w:rsidRPr="008911A0">
        <w:rPr>
          <w:sz w:val="24"/>
          <w:szCs w:val="24"/>
        </w:rPr>
        <w:t>«Экспертный совет».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rsidR="00D633DF" w:rsidRPr="008911A0" w:rsidRDefault="00D633DF" w:rsidP="00D633DF">
      <w:pPr>
        <w:pStyle w:val="a5"/>
        <w:numPr>
          <w:ilvl w:val="1"/>
          <w:numId w:val="5"/>
        </w:numPr>
        <w:tabs>
          <w:tab w:val="left" w:pos="993"/>
        </w:tabs>
        <w:ind w:left="-284" w:right="532" w:firstLine="568"/>
        <w:rPr>
          <w:sz w:val="24"/>
          <w:szCs w:val="24"/>
        </w:rPr>
      </w:pPr>
      <w:r w:rsidRPr="008911A0">
        <w:rPr>
          <w:sz w:val="24"/>
          <w:szCs w:val="24"/>
        </w:rPr>
        <w:t xml:space="preserve">В случае если документы не предоставляются Заявителем в указанные в пункте 10.2 сроки, проект не выносится на рассмотрение Экспертного совета и ему присваивается статус «Приостановлена работа по </w:t>
      </w:r>
      <w:r w:rsidRPr="008911A0">
        <w:rPr>
          <w:spacing w:val="-2"/>
          <w:sz w:val="24"/>
          <w:szCs w:val="24"/>
        </w:rPr>
        <w:t>проекту».</w:t>
      </w:r>
    </w:p>
    <w:p w:rsidR="00D633DF" w:rsidRPr="008911A0" w:rsidRDefault="00D633DF" w:rsidP="00D633DF">
      <w:pPr>
        <w:pStyle w:val="a5"/>
        <w:numPr>
          <w:ilvl w:val="1"/>
          <w:numId w:val="5"/>
        </w:numPr>
        <w:tabs>
          <w:tab w:val="left" w:pos="993"/>
          <w:tab w:val="left" w:pos="1699"/>
        </w:tabs>
        <w:ind w:left="-284" w:right="532" w:firstLine="568"/>
        <w:rPr>
          <w:sz w:val="24"/>
          <w:szCs w:val="24"/>
        </w:rPr>
      </w:pPr>
      <w:r w:rsidRPr="008911A0">
        <w:rPr>
          <w:sz w:val="24"/>
          <w:szCs w:val="24"/>
        </w:rPr>
        <w:t>Порядок созыва, проведения и принятия решений Экспертным советом</w:t>
      </w:r>
      <w:r w:rsidRPr="008911A0">
        <w:rPr>
          <w:spacing w:val="-9"/>
          <w:sz w:val="24"/>
          <w:szCs w:val="24"/>
        </w:rPr>
        <w:t xml:space="preserve"> </w:t>
      </w:r>
      <w:r w:rsidRPr="008911A0">
        <w:rPr>
          <w:sz w:val="24"/>
          <w:szCs w:val="24"/>
        </w:rPr>
        <w:t>регламентируется</w:t>
      </w:r>
      <w:r w:rsidRPr="008911A0">
        <w:rPr>
          <w:spacing w:val="-6"/>
          <w:sz w:val="24"/>
          <w:szCs w:val="24"/>
        </w:rPr>
        <w:t xml:space="preserve"> </w:t>
      </w:r>
      <w:r w:rsidRPr="008911A0">
        <w:rPr>
          <w:sz w:val="24"/>
          <w:szCs w:val="24"/>
        </w:rPr>
        <w:t>уставом</w:t>
      </w:r>
      <w:r w:rsidRPr="008911A0">
        <w:rPr>
          <w:spacing w:val="-8"/>
          <w:sz w:val="24"/>
          <w:szCs w:val="24"/>
        </w:rPr>
        <w:t xml:space="preserve"> </w:t>
      </w:r>
      <w:r w:rsidRPr="008911A0">
        <w:rPr>
          <w:sz w:val="24"/>
          <w:szCs w:val="24"/>
        </w:rPr>
        <w:t>Фонда</w:t>
      </w:r>
      <w:r w:rsidRPr="008911A0">
        <w:rPr>
          <w:spacing w:val="-9"/>
          <w:sz w:val="24"/>
          <w:szCs w:val="24"/>
        </w:rPr>
        <w:t xml:space="preserve"> </w:t>
      </w:r>
      <w:r w:rsidRPr="008911A0">
        <w:rPr>
          <w:sz w:val="24"/>
          <w:szCs w:val="24"/>
        </w:rPr>
        <w:t>и</w:t>
      </w:r>
      <w:r w:rsidRPr="008911A0">
        <w:rPr>
          <w:spacing w:val="-8"/>
          <w:sz w:val="24"/>
          <w:szCs w:val="24"/>
        </w:rPr>
        <w:t xml:space="preserve"> </w:t>
      </w:r>
      <w:r w:rsidRPr="008911A0">
        <w:rPr>
          <w:sz w:val="24"/>
          <w:szCs w:val="24"/>
        </w:rPr>
        <w:t>Положением</w:t>
      </w:r>
      <w:r w:rsidRPr="008911A0">
        <w:rPr>
          <w:spacing w:val="-11"/>
          <w:sz w:val="24"/>
          <w:szCs w:val="24"/>
        </w:rPr>
        <w:t xml:space="preserve"> </w:t>
      </w:r>
      <w:r w:rsidRPr="008911A0">
        <w:rPr>
          <w:sz w:val="24"/>
          <w:szCs w:val="24"/>
        </w:rPr>
        <w:t>об</w:t>
      </w:r>
      <w:r w:rsidRPr="008911A0">
        <w:rPr>
          <w:spacing w:val="-10"/>
          <w:sz w:val="24"/>
          <w:szCs w:val="24"/>
        </w:rPr>
        <w:t xml:space="preserve"> </w:t>
      </w:r>
      <w:r w:rsidRPr="008911A0">
        <w:rPr>
          <w:sz w:val="24"/>
          <w:szCs w:val="24"/>
        </w:rPr>
        <w:t>Экспертном</w:t>
      </w:r>
      <w:r w:rsidRPr="008911A0">
        <w:rPr>
          <w:spacing w:val="-9"/>
          <w:sz w:val="24"/>
          <w:szCs w:val="24"/>
        </w:rPr>
        <w:t xml:space="preserve"> </w:t>
      </w:r>
      <w:r w:rsidRPr="008911A0">
        <w:rPr>
          <w:sz w:val="24"/>
          <w:szCs w:val="24"/>
        </w:rPr>
        <w:t>совете.</w:t>
      </w:r>
    </w:p>
    <w:p w:rsidR="00D633DF" w:rsidRPr="00D633DF" w:rsidRDefault="00D633DF" w:rsidP="00D633DF">
      <w:pPr>
        <w:pStyle w:val="a5"/>
        <w:numPr>
          <w:ilvl w:val="1"/>
          <w:numId w:val="5"/>
        </w:numPr>
        <w:tabs>
          <w:tab w:val="left" w:pos="993"/>
          <w:tab w:val="left" w:pos="5310"/>
          <w:tab w:val="left" w:pos="8003"/>
        </w:tabs>
        <w:ind w:left="-284" w:right="532" w:firstLine="568"/>
        <w:rPr>
          <w:sz w:val="24"/>
          <w:szCs w:val="24"/>
        </w:rPr>
      </w:pPr>
      <w:r w:rsidRPr="008911A0">
        <w:rPr>
          <w:sz w:val="24"/>
          <w:szCs w:val="24"/>
        </w:rPr>
        <w:lastRenderedPageBreak/>
        <w:t xml:space="preserve">Для рассмотрения проекта на Экспертном совете (в установленных случаях Наблюдательным советом) Менеджер проекта готовит презентацию, содержащую основную информацию по проекту, отражающую его </w:t>
      </w:r>
      <w:r w:rsidRPr="008911A0">
        <w:rPr>
          <w:spacing w:val="-2"/>
          <w:sz w:val="24"/>
          <w:szCs w:val="24"/>
        </w:rPr>
        <w:t>производственно-технологическую</w:t>
      </w:r>
      <w:r>
        <w:rPr>
          <w:sz w:val="24"/>
          <w:szCs w:val="24"/>
        </w:rPr>
        <w:t xml:space="preserve"> </w:t>
      </w:r>
      <w:r w:rsidRPr="008911A0">
        <w:rPr>
          <w:spacing w:val="-2"/>
          <w:sz w:val="24"/>
          <w:szCs w:val="24"/>
        </w:rPr>
        <w:t>составляющую,</w:t>
      </w:r>
      <w:r>
        <w:rPr>
          <w:sz w:val="24"/>
          <w:szCs w:val="24"/>
        </w:rPr>
        <w:t xml:space="preserve"> </w:t>
      </w:r>
      <w:r w:rsidRPr="008911A0">
        <w:rPr>
          <w:spacing w:val="-2"/>
          <w:sz w:val="24"/>
          <w:szCs w:val="24"/>
        </w:rPr>
        <w:t xml:space="preserve">экономическую </w:t>
      </w:r>
      <w:r w:rsidRPr="008911A0">
        <w:rPr>
          <w:sz w:val="24"/>
          <w:szCs w:val="24"/>
        </w:rPr>
        <w:t>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w:t>
      </w:r>
      <w:r w:rsidRPr="008911A0">
        <w:rPr>
          <w:spacing w:val="71"/>
          <w:w w:val="150"/>
          <w:sz w:val="24"/>
          <w:szCs w:val="24"/>
        </w:rPr>
        <w:t xml:space="preserve"> </w:t>
      </w:r>
      <w:r w:rsidRPr="008911A0">
        <w:rPr>
          <w:sz w:val="24"/>
          <w:szCs w:val="24"/>
        </w:rPr>
        <w:t>экспертизы,</w:t>
      </w:r>
      <w:r w:rsidRPr="008911A0">
        <w:rPr>
          <w:spacing w:val="72"/>
          <w:w w:val="150"/>
          <w:sz w:val="24"/>
          <w:szCs w:val="24"/>
        </w:rPr>
        <w:t xml:space="preserve"> </w:t>
      </w:r>
      <w:r w:rsidRPr="008911A0">
        <w:rPr>
          <w:sz w:val="24"/>
          <w:szCs w:val="24"/>
        </w:rPr>
        <w:t>предоставляются</w:t>
      </w:r>
      <w:r w:rsidRPr="008911A0">
        <w:rPr>
          <w:spacing w:val="71"/>
          <w:w w:val="150"/>
          <w:sz w:val="24"/>
          <w:szCs w:val="24"/>
        </w:rPr>
        <w:t xml:space="preserve"> </w:t>
      </w:r>
      <w:r w:rsidRPr="008911A0">
        <w:rPr>
          <w:sz w:val="24"/>
          <w:szCs w:val="24"/>
        </w:rPr>
        <w:t>Экспертному</w:t>
      </w:r>
      <w:r w:rsidRPr="008911A0">
        <w:rPr>
          <w:spacing w:val="70"/>
          <w:w w:val="150"/>
          <w:sz w:val="24"/>
          <w:szCs w:val="24"/>
        </w:rPr>
        <w:t xml:space="preserve"> </w:t>
      </w:r>
      <w:r w:rsidRPr="008911A0">
        <w:rPr>
          <w:sz w:val="24"/>
          <w:szCs w:val="24"/>
        </w:rPr>
        <w:t>совету</w:t>
      </w:r>
      <w:r w:rsidRPr="008911A0">
        <w:rPr>
          <w:spacing w:val="69"/>
          <w:w w:val="150"/>
          <w:sz w:val="24"/>
          <w:szCs w:val="24"/>
        </w:rPr>
        <w:t xml:space="preserve"> </w:t>
      </w:r>
      <w:r w:rsidRPr="008911A0">
        <w:rPr>
          <w:spacing w:val="-5"/>
          <w:sz w:val="24"/>
          <w:szCs w:val="24"/>
        </w:rPr>
        <w:t>как</w:t>
      </w:r>
      <w:r>
        <w:rPr>
          <w:spacing w:val="-5"/>
          <w:sz w:val="24"/>
          <w:szCs w:val="24"/>
        </w:rPr>
        <w:t xml:space="preserve"> </w:t>
      </w:r>
      <w:r w:rsidRPr="00D633DF">
        <w:rPr>
          <w:spacing w:val="-2"/>
          <w:sz w:val="24"/>
          <w:szCs w:val="24"/>
        </w:rPr>
        <w:t>дополнительные</w:t>
      </w:r>
      <w:r w:rsidRPr="00D633DF">
        <w:rPr>
          <w:sz w:val="24"/>
          <w:szCs w:val="24"/>
        </w:rPr>
        <w:tab/>
      </w:r>
      <w:r w:rsidRPr="00D633DF">
        <w:rPr>
          <w:spacing w:val="-2"/>
          <w:sz w:val="24"/>
          <w:szCs w:val="24"/>
        </w:rPr>
        <w:t>документы,</w:t>
      </w:r>
      <w:r>
        <w:rPr>
          <w:sz w:val="24"/>
          <w:szCs w:val="24"/>
        </w:rPr>
        <w:t xml:space="preserve"> </w:t>
      </w:r>
      <w:r w:rsidRPr="00D633DF">
        <w:rPr>
          <w:spacing w:val="-2"/>
          <w:sz w:val="24"/>
          <w:szCs w:val="24"/>
        </w:rPr>
        <w:t>подтверждающие</w:t>
      </w:r>
      <w:r w:rsidRPr="00D633DF">
        <w:rPr>
          <w:sz w:val="24"/>
          <w:szCs w:val="24"/>
        </w:rPr>
        <w:tab/>
      </w:r>
      <w:r>
        <w:rPr>
          <w:spacing w:val="-10"/>
          <w:sz w:val="24"/>
          <w:szCs w:val="24"/>
        </w:rPr>
        <w:t xml:space="preserve">и </w:t>
      </w:r>
      <w:r w:rsidRPr="00D633DF">
        <w:rPr>
          <w:spacing w:val="-2"/>
          <w:sz w:val="24"/>
          <w:szCs w:val="24"/>
        </w:rPr>
        <w:t xml:space="preserve">конкретизирующие </w:t>
      </w:r>
      <w:r w:rsidRPr="00D633DF">
        <w:rPr>
          <w:sz w:val="24"/>
          <w:szCs w:val="24"/>
        </w:rPr>
        <w:t>информацию презентации.</w:t>
      </w:r>
    </w:p>
    <w:p w:rsidR="00D633DF" w:rsidRPr="008911A0" w:rsidRDefault="00D633DF" w:rsidP="00D633DF">
      <w:pPr>
        <w:pStyle w:val="a5"/>
        <w:numPr>
          <w:ilvl w:val="1"/>
          <w:numId w:val="5"/>
        </w:numPr>
        <w:tabs>
          <w:tab w:val="left" w:pos="993"/>
        </w:tabs>
        <w:ind w:left="-284" w:right="532" w:firstLine="568"/>
        <w:rPr>
          <w:sz w:val="24"/>
          <w:szCs w:val="24"/>
        </w:rPr>
      </w:pPr>
      <w:r w:rsidRPr="008911A0">
        <w:rPr>
          <w:sz w:val="24"/>
          <w:szCs w:val="24"/>
        </w:rPr>
        <w:t>Экспертный</w:t>
      </w:r>
      <w:r w:rsidRPr="008911A0">
        <w:rPr>
          <w:spacing w:val="80"/>
          <w:sz w:val="24"/>
          <w:szCs w:val="24"/>
        </w:rPr>
        <w:t xml:space="preserve"> </w:t>
      </w:r>
      <w:r w:rsidRPr="008911A0">
        <w:rPr>
          <w:sz w:val="24"/>
          <w:szCs w:val="24"/>
        </w:rPr>
        <w:t>совет</w:t>
      </w:r>
      <w:r w:rsidRPr="008911A0">
        <w:rPr>
          <w:spacing w:val="80"/>
          <w:sz w:val="24"/>
          <w:szCs w:val="24"/>
        </w:rPr>
        <w:t xml:space="preserve"> </w:t>
      </w:r>
      <w:r w:rsidRPr="008911A0">
        <w:rPr>
          <w:sz w:val="24"/>
          <w:szCs w:val="24"/>
        </w:rPr>
        <w:t>(в</w:t>
      </w:r>
      <w:r w:rsidRPr="008911A0">
        <w:rPr>
          <w:spacing w:val="80"/>
          <w:sz w:val="24"/>
          <w:szCs w:val="24"/>
        </w:rPr>
        <w:t xml:space="preserve"> </w:t>
      </w:r>
      <w:r w:rsidRPr="008911A0">
        <w:rPr>
          <w:sz w:val="24"/>
          <w:szCs w:val="24"/>
        </w:rPr>
        <w:t>установленных</w:t>
      </w:r>
      <w:r w:rsidRPr="008911A0">
        <w:rPr>
          <w:spacing w:val="80"/>
          <w:sz w:val="24"/>
          <w:szCs w:val="24"/>
        </w:rPr>
        <w:t xml:space="preserve"> </w:t>
      </w:r>
      <w:r w:rsidRPr="008911A0">
        <w:rPr>
          <w:sz w:val="24"/>
          <w:szCs w:val="24"/>
        </w:rPr>
        <w:t>случаях</w:t>
      </w:r>
      <w:r w:rsidRPr="008911A0">
        <w:rPr>
          <w:spacing w:val="80"/>
          <w:sz w:val="24"/>
          <w:szCs w:val="24"/>
        </w:rPr>
        <w:t xml:space="preserve"> </w:t>
      </w:r>
      <w:r w:rsidRPr="008911A0">
        <w:rPr>
          <w:sz w:val="24"/>
          <w:szCs w:val="24"/>
        </w:rPr>
        <w:t>Наблюдательным советом) принимает решение:</w:t>
      </w:r>
    </w:p>
    <w:p w:rsidR="00D633DF" w:rsidRPr="008911A0" w:rsidRDefault="00D633DF" w:rsidP="00D633DF">
      <w:pPr>
        <w:pStyle w:val="a5"/>
        <w:numPr>
          <w:ilvl w:val="1"/>
          <w:numId w:val="6"/>
        </w:numPr>
        <w:tabs>
          <w:tab w:val="left" w:pos="851"/>
        </w:tabs>
        <w:spacing w:before="2"/>
        <w:ind w:left="-284" w:right="532" w:firstLine="568"/>
        <w:rPr>
          <w:sz w:val="24"/>
          <w:szCs w:val="24"/>
        </w:rPr>
      </w:pPr>
      <w:r w:rsidRPr="008911A0">
        <w:rPr>
          <w:sz w:val="24"/>
          <w:szCs w:val="24"/>
        </w:rPr>
        <w:t>об</w:t>
      </w:r>
      <w:r w:rsidRPr="008911A0">
        <w:rPr>
          <w:spacing w:val="80"/>
          <w:sz w:val="24"/>
          <w:szCs w:val="24"/>
        </w:rPr>
        <w:t xml:space="preserve"> </w:t>
      </w:r>
      <w:r w:rsidRPr="008911A0">
        <w:rPr>
          <w:sz w:val="24"/>
          <w:szCs w:val="24"/>
        </w:rPr>
        <w:t>одобрении</w:t>
      </w:r>
      <w:r w:rsidRPr="008911A0">
        <w:rPr>
          <w:spacing w:val="80"/>
          <w:sz w:val="24"/>
          <w:szCs w:val="24"/>
        </w:rPr>
        <w:t xml:space="preserve"> </w:t>
      </w:r>
      <w:r w:rsidRPr="008911A0">
        <w:rPr>
          <w:sz w:val="24"/>
          <w:szCs w:val="24"/>
        </w:rPr>
        <w:t>предоставления</w:t>
      </w:r>
      <w:r w:rsidRPr="008911A0">
        <w:rPr>
          <w:spacing w:val="80"/>
          <w:sz w:val="24"/>
          <w:szCs w:val="24"/>
        </w:rPr>
        <w:t xml:space="preserve"> </w:t>
      </w:r>
      <w:r w:rsidRPr="008911A0">
        <w:rPr>
          <w:sz w:val="24"/>
          <w:szCs w:val="24"/>
        </w:rPr>
        <w:t>финансирования</w:t>
      </w:r>
      <w:r w:rsidRPr="008911A0">
        <w:rPr>
          <w:spacing w:val="80"/>
          <w:sz w:val="24"/>
          <w:szCs w:val="24"/>
        </w:rPr>
        <w:t xml:space="preserve"> </w:t>
      </w:r>
      <w:r w:rsidRPr="008911A0">
        <w:rPr>
          <w:sz w:val="24"/>
          <w:szCs w:val="24"/>
        </w:rPr>
        <w:t>для</w:t>
      </w:r>
      <w:r w:rsidRPr="008911A0">
        <w:rPr>
          <w:spacing w:val="80"/>
          <w:sz w:val="24"/>
          <w:szCs w:val="24"/>
        </w:rPr>
        <w:t xml:space="preserve"> </w:t>
      </w:r>
      <w:r w:rsidRPr="008911A0">
        <w:rPr>
          <w:sz w:val="24"/>
          <w:szCs w:val="24"/>
        </w:rPr>
        <w:t xml:space="preserve">реализации </w:t>
      </w:r>
      <w:r w:rsidRPr="008911A0">
        <w:rPr>
          <w:spacing w:val="-2"/>
          <w:sz w:val="24"/>
          <w:szCs w:val="24"/>
        </w:rPr>
        <w:t>проекта,</w:t>
      </w:r>
    </w:p>
    <w:p w:rsidR="00D633DF" w:rsidRPr="008911A0" w:rsidRDefault="00D633DF" w:rsidP="00D633DF">
      <w:pPr>
        <w:pStyle w:val="a5"/>
        <w:numPr>
          <w:ilvl w:val="1"/>
          <w:numId w:val="6"/>
        </w:numPr>
        <w:tabs>
          <w:tab w:val="left" w:pos="851"/>
        </w:tabs>
        <w:spacing w:line="321" w:lineRule="exact"/>
        <w:ind w:left="-284" w:right="532" w:firstLine="568"/>
        <w:rPr>
          <w:sz w:val="24"/>
          <w:szCs w:val="24"/>
        </w:rPr>
      </w:pPr>
      <w:r w:rsidRPr="008911A0">
        <w:rPr>
          <w:sz w:val="24"/>
          <w:szCs w:val="24"/>
        </w:rPr>
        <w:t>об</w:t>
      </w:r>
      <w:r w:rsidRPr="008911A0">
        <w:rPr>
          <w:spacing w:val="-5"/>
          <w:sz w:val="24"/>
          <w:szCs w:val="24"/>
        </w:rPr>
        <w:t xml:space="preserve"> </w:t>
      </w:r>
      <w:r w:rsidRPr="008911A0">
        <w:rPr>
          <w:sz w:val="24"/>
          <w:szCs w:val="24"/>
        </w:rPr>
        <w:t>отказе</w:t>
      </w:r>
      <w:r w:rsidRPr="008911A0">
        <w:rPr>
          <w:spacing w:val="-4"/>
          <w:sz w:val="24"/>
          <w:szCs w:val="24"/>
        </w:rPr>
        <w:t xml:space="preserve"> </w:t>
      </w:r>
      <w:r w:rsidRPr="008911A0">
        <w:rPr>
          <w:sz w:val="24"/>
          <w:szCs w:val="24"/>
        </w:rPr>
        <w:t>в</w:t>
      </w:r>
      <w:r w:rsidRPr="008911A0">
        <w:rPr>
          <w:spacing w:val="-5"/>
          <w:sz w:val="24"/>
          <w:szCs w:val="24"/>
        </w:rPr>
        <w:t xml:space="preserve"> </w:t>
      </w:r>
      <w:r w:rsidRPr="008911A0">
        <w:rPr>
          <w:sz w:val="24"/>
          <w:szCs w:val="24"/>
        </w:rPr>
        <w:t>финансировании</w:t>
      </w:r>
      <w:r w:rsidRPr="008911A0">
        <w:rPr>
          <w:spacing w:val="-5"/>
          <w:sz w:val="24"/>
          <w:szCs w:val="24"/>
        </w:rPr>
        <w:t xml:space="preserve"> </w:t>
      </w:r>
      <w:r w:rsidRPr="008911A0">
        <w:rPr>
          <w:spacing w:val="-2"/>
          <w:sz w:val="24"/>
          <w:szCs w:val="24"/>
        </w:rPr>
        <w:t>проекта;</w:t>
      </w:r>
    </w:p>
    <w:p w:rsidR="00D633DF" w:rsidRPr="008911A0" w:rsidRDefault="00D633DF" w:rsidP="00D633DF">
      <w:pPr>
        <w:pStyle w:val="a5"/>
        <w:numPr>
          <w:ilvl w:val="1"/>
          <w:numId w:val="6"/>
        </w:numPr>
        <w:tabs>
          <w:tab w:val="left" w:pos="851"/>
          <w:tab w:val="left" w:pos="2200"/>
          <w:tab w:val="left" w:pos="3749"/>
          <w:tab w:val="left" w:pos="5108"/>
          <w:tab w:val="left" w:pos="6379"/>
          <w:tab w:val="left" w:pos="6909"/>
          <w:tab w:val="left" w:pos="8101"/>
          <w:tab w:val="left" w:pos="8625"/>
        </w:tabs>
        <w:ind w:left="-284" w:right="532" w:firstLine="568"/>
        <w:rPr>
          <w:sz w:val="24"/>
          <w:szCs w:val="24"/>
        </w:rPr>
      </w:pPr>
      <w:r w:rsidRPr="008911A0">
        <w:rPr>
          <w:spacing w:val="-6"/>
          <w:sz w:val="24"/>
          <w:szCs w:val="24"/>
        </w:rPr>
        <w:t>об</w:t>
      </w:r>
      <w:r w:rsidRPr="008911A0">
        <w:rPr>
          <w:sz w:val="24"/>
          <w:szCs w:val="24"/>
        </w:rPr>
        <w:tab/>
      </w:r>
      <w:r w:rsidRPr="008911A0">
        <w:rPr>
          <w:spacing w:val="-2"/>
          <w:sz w:val="24"/>
          <w:szCs w:val="24"/>
        </w:rPr>
        <w:t>отложении</w:t>
      </w:r>
      <w:r w:rsidRPr="008911A0">
        <w:rPr>
          <w:sz w:val="24"/>
          <w:szCs w:val="24"/>
        </w:rPr>
        <w:tab/>
      </w:r>
      <w:r w:rsidRPr="008911A0">
        <w:rPr>
          <w:spacing w:val="-2"/>
          <w:sz w:val="24"/>
          <w:szCs w:val="24"/>
        </w:rPr>
        <w:t>принятия</w:t>
      </w:r>
      <w:r w:rsidRPr="008911A0">
        <w:rPr>
          <w:sz w:val="24"/>
          <w:szCs w:val="24"/>
        </w:rPr>
        <w:tab/>
      </w:r>
      <w:r w:rsidRPr="008911A0">
        <w:rPr>
          <w:spacing w:val="-2"/>
          <w:sz w:val="24"/>
          <w:szCs w:val="24"/>
        </w:rPr>
        <w:t>решения</w:t>
      </w:r>
      <w:r w:rsidRPr="008911A0">
        <w:rPr>
          <w:sz w:val="24"/>
          <w:szCs w:val="24"/>
        </w:rPr>
        <w:tab/>
      </w:r>
      <w:r w:rsidRPr="008911A0">
        <w:rPr>
          <w:spacing w:val="-6"/>
          <w:sz w:val="24"/>
          <w:szCs w:val="24"/>
        </w:rPr>
        <w:t>по</w:t>
      </w:r>
      <w:r w:rsidRPr="008911A0">
        <w:rPr>
          <w:sz w:val="24"/>
          <w:szCs w:val="24"/>
        </w:rPr>
        <w:tab/>
      </w:r>
      <w:r w:rsidRPr="008911A0">
        <w:rPr>
          <w:spacing w:val="-2"/>
          <w:sz w:val="24"/>
          <w:szCs w:val="24"/>
        </w:rPr>
        <w:t>проекту</w:t>
      </w:r>
      <w:r w:rsidRPr="008911A0">
        <w:rPr>
          <w:sz w:val="24"/>
          <w:szCs w:val="24"/>
        </w:rPr>
        <w:tab/>
      </w:r>
      <w:r w:rsidRPr="008911A0">
        <w:rPr>
          <w:spacing w:val="-6"/>
          <w:sz w:val="24"/>
          <w:szCs w:val="24"/>
        </w:rPr>
        <w:t>до</w:t>
      </w:r>
      <w:r>
        <w:rPr>
          <w:sz w:val="24"/>
          <w:szCs w:val="24"/>
        </w:rPr>
        <w:t xml:space="preserve"> </w:t>
      </w:r>
      <w:r w:rsidRPr="008911A0">
        <w:rPr>
          <w:spacing w:val="-2"/>
          <w:sz w:val="24"/>
          <w:szCs w:val="24"/>
        </w:rPr>
        <w:t xml:space="preserve">получения </w:t>
      </w:r>
      <w:r w:rsidRPr="008911A0">
        <w:rPr>
          <w:sz w:val="24"/>
          <w:szCs w:val="24"/>
        </w:rPr>
        <w:t>дополнительной информации/устранения выявленных недостатков.</w:t>
      </w:r>
    </w:p>
    <w:p w:rsidR="00D633DF" w:rsidRPr="008911A0" w:rsidRDefault="00D633DF" w:rsidP="00D633DF">
      <w:pPr>
        <w:pStyle w:val="a3"/>
        <w:spacing w:line="242" w:lineRule="auto"/>
        <w:ind w:left="-284" w:right="532" w:firstLine="568"/>
        <w:rPr>
          <w:sz w:val="24"/>
          <w:szCs w:val="24"/>
        </w:rPr>
      </w:pPr>
      <w:r w:rsidRPr="008911A0">
        <w:rPr>
          <w:sz w:val="24"/>
          <w:szCs w:val="24"/>
        </w:rPr>
        <w:t>Указанные</w:t>
      </w:r>
      <w:r w:rsidRPr="008911A0">
        <w:rPr>
          <w:spacing w:val="40"/>
          <w:sz w:val="24"/>
          <w:szCs w:val="24"/>
        </w:rPr>
        <w:t xml:space="preserve"> </w:t>
      </w:r>
      <w:r w:rsidRPr="008911A0">
        <w:rPr>
          <w:sz w:val="24"/>
          <w:szCs w:val="24"/>
        </w:rPr>
        <w:t>решения</w:t>
      </w:r>
      <w:r w:rsidRPr="008911A0">
        <w:rPr>
          <w:spacing w:val="40"/>
          <w:sz w:val="24"/>
          <w:szCs w:val="24"/>
        </w:rPr>
        <w:t xml:space="preserve"> </w:t>
      </w:r>
      <w:r w:rsidRPr="008911A0">
        <w:rPr>
          <w:sz w:val="24"/>
          <w:szCs w:val="24"/>
        </w:rPr>
        <w:t>могут</w:t>
      </w:r>
      <w:r w:rsidRPr="008911A0">
        <w:rPr>
          <w:spacing w:val="40"/>
          <w:sz w:val="24"/>
          <w:szCs w:val="24"/>
        </w:rPr>
        <w:t xml:space="preserve"> </w:t>
      </w:r>
      <w:r w:rsidRPr="008911A0">
        <w:rPr>
          <w:sz w:val="24"/>
          <w:szCs w:val="24"/>
        </w:rPr>
        <w:t>сопровождаться</w:t>
      </w:r>
      <w:r w:rsidRPr="008911A0">
        <w:rPr>
          <w:spacing w:val="40"/>
          <w:sz w:val="24"/>
          <w:szCs w:val="24"/>
        </w:rPr>
        <w:t xml:space="preserve"> </w:t>
      </w:r>
      <w:r w:rsidRPr="008911A0">
        <w:rPr>
          <w:sz w:val="24"/>
          <w:szCs w:val="24"/>
        </w:rPr>
        <w:t>отлагательными</w:t>
      </w:r>
      <w:r w:rsidRPr="008911A0">
        <w:rPr>
          <w:spacing w:val="40"/>
          <w:sz w:val="24"/>
          <w:szCs w:val="24"/>
        </w:rPr>
        <w:t xml:space="preserve"> </w:t>
      </w:r>
      <w:r w:rsidRPr="008911A0">
        <w:rPr>
          <w:sz w:val="24"/>
          <w:szCs w:val="24"/>
        </w:rPr>
        <w:t>условиями предоставления займа, комментариями и рекомендациями.</w:t>
      </w:r>
    </w:p>
    <w:p w:rsidR="00D633DF" w:rsidRPr="008911A0" w:rsidRDefault="00D633DF" w:rsidP="00D633DF">
      <w:pPr>
        <w:pStyle w:val="a5"/>
        <w:numPr>
          <w:ilvl w:val="1"/>
          <w:numId w:val="5"/>
        </w:numPr>
        <w:ind w:left="-284" w:right="532" w:firstLine="426"/>
        <w:rPr>
          <w:sz w:val="24"/>
          <w:szCs w:val="24"/>
        </w:rPr>
      </w:pPr>
      <w:r w:rsidRPr="008911A0">
        <w:rPr>
          <w:sz w:val="24"/>
          <w:szCs w:val="24"/>
        </w:rPr>
        <w:t>По сделкам, требующим одобрения Наблюдательного совета, решение об одобрении или отказе в финансировании проекта считается принятым при условии рассмотрения соответствующего вопроса на заседании Наблюдательного совета и одобрении предоставления финансирования для реализации проекта Экспертным советом.</w:t>
      </w:r>
    </w:p>
    <w:p w:rsidR="00D633DF" w:rsidRPr="008911A0" w:rsidRDefault="00D633DF" w:rsidP="00D633DF">
      <w:pPr>
        <w:pStyle w:val="a5"/>
        <w:numPr>
          <w:ilvl w:val="1"/>
          <w:numId w:val="5"/>
        </w:numPr>
        <w:ind w:left="-284" w:right="532" w:firstLine="426"/>
        <w:rPr>
          <w:sz w:val="24"/>
          <w:szCs w:val="24"/>
        </w:rPr>
      </w:pPr>
      <w:r w:rsidRPr="008911A0">
        <w:rPr>
          <w:sz w:val="24"/>
          <w:szCs w:val="24"/>
        </w:rPr>
        <w:t>Фонд направляет Заявителю выписку из протокола заседания Экспертного</w:t>
      </w:r>
      <w:r w:rsidRPr="008911A0">
        <w:rPr>
          <w:spacing w:val="-4"/>
          <w:sz w:val="24"/>
          <w:szCs w:val="24"/>
        </w:rPr>
        <w:t xml:space="preserve"> </w:t>
      </w:r>
      <w:r w:rsidRPr="008911A0">
        <w:rPr>
          <w:sz w:val="24"/>
          <w:szCs w:val="24"/>
        </w:rPr>
        <w:t>совета</w:t>
      </w:r>
      <w:r w:rsidRPr="008911A0">
        <w:rPr>
          <w:spacing w:val="-5"/>
          <w:sz w:val="24"/>
          <w:szCs w:val="24"/>
        </w:rPr>
        <w:t xml:space="preserve"> </w:t>
      </w:r>
      <w:r w:rsidRPr="008911A0">
        <w:rPr>
          <w:sz w:val="24"/>
          <w:szCs w:val="24"/>
        </w:rPr>
        <w:t>/</w:t>
      </w:r>
      <w:r w:rsidRPr="008911A0">
        <w:rPr>
          <w:spacing w:val="-5"/>
          <w:sz w:val="24"/>
          <w:szCs w:val="24"/>
        </w:rPr>
        <w:t xml:space="preserve"> </w:t>
      </w:r>
      <w:r w:rsidRPr="008911A0">
        <w:rPr>
          <w:sz w:val="24"/>
          <w:szCs w:val="24"/>
        </w:rPr>
        <w:t>Наблюдательного</w:t>
      </w:r>
      <w:r w:rsidRPr="008911A0">
        <w:rPr>
          <w:spacing w:val="-8"/>
          <w:sz w:val="24"/>
          <w:szCs w:val="24"/>
        </w:rPr>
        <w:t xml:space="preserve"> </w:t>
      </w:r>
      <w:r w:rsidRPr="008911A0">
        <w:rPr>
          <w:sz w:val="24"/>
          <w:szCs w:val="24"/>
        </w:rPr>
        <w:t>совета,</w:t>
      </w:r>
      <w:r w:rsidRPr="008911A0">
        <w:rPr>
          <w:spacing w:val="-6"/>
          <w:sz w:val="24"/>
          <w:szCs w:val="24"/>
        </w:rPr>
        <w:t xml:space="preserve"> </w:t>
      </w:r>
      <w:r w:rsidRPr="008911A0">
        <w:rPr>
          <w:sz w:val="24"/>
          <w:szCs w:val="24"/>
        </w:rPr>
        <w:t>содержащего</w:t>
      </w:r>
      <w:r w:rsidRPr="008911A0">
        <w:rPr>
          <w:spacing w:val="-4"/>
          <w:sz w:val="24"/>
          <w:szCs w:val="24"/>
        </w:rPr>
        <w:t xml:space="preserve"> </w:t>
      </w:r>
      <w:r w:rsidRPr="008911A0">
        <w:rPr>
          <w:sz w:val="24"/>
          <w:szCs w:val="24"/>
        </w:rPr>
        <w:t>принятое</w:t>
      </w:r>
      <w:r w:rsidRPr="008911A0">
        <w:rPr>
          <w:spacing w:val="-5"/>
          <w:sz w:val="24"/>
          <w:szCs w:val="24"/>
        </w:rPr>
        <w:t xml:space="preserve"> </w:t>
      </w:r>
      <w:r w:rsidRPr="008911A0">
        <w:rPr>
          <w:sz w:val="24"/>
          <w:szCs w:val="24"/>
        </w:rPr>
        <w:t>решение, в течение трех дней после его подписания.</w:t>
      </w:r>
    </w:p>
    <w:p w:rsidR="00D633DF" w:rsidRPr="008911A0" w:rsidRDefault="00D633DF" w:rsidP="00D633DF">
      <w:pPr>
        <w:pStyle w:val="a5"/>
        <w:numPr>
          <w:ilvl w:val="1"/>
          <w:numId w:val="5"/>
        </w:numPr>
        <w:ind w:left="-284" w:right="532" w:firstLine="426"/>
        <w:rPr>
          <w:sz w:val="24"/>
          <w:szCs w:val="24"/>
        </w:rPr>
      </w:pPr>
      <w:r w:rsidRPr="008911A0">
        <w:rPr>
          <w:sz w:val="24"/>
          <w:szCs w:val="24"/>
        </w:rPr>
        <w:t>При финансировании проекта решение об одобрении финансирования проекта принимается Фондом и Фондом развития промышленности совместно и в следующем порядке:</w:t>
      </w:r>
    </w:p>
    <w:p w:rsidR="00D633DF" w:rsidRPr="008911A0" w:rsidRDefault="00D633DF" w:rsidP="00D633DF">
      <w:pPr>
        <w:pStyle w:val="a5"/>
        <w:numPr>
          <w:ilvl w:val="1"/>
          <w:numId w:val="6"/>
        </w:numPr>
        <w:spacing w:line="242" w:lineRule="auto"/>
        <w:ind w:left="-284" w:right="532" w:firstLine="426"/>
        <w:rPr>
          <w:sz w:val="24"/>
          <w:szCs w:val="24"/>
        </w:rPr>
      </w:pPr>
      <w:r w:rsidRPr="008911A0">
        <w:rPr>
          <w:sz w:val="24"/>
          <w:szCs w:val="24"/>
        </w:rPr>
        <w:t>Фонд принимает решение в соответствии с пунктами 10.6-10.7 настоящего стандарта;</w:t>
      </w:r>
    </w:p>
    <w:p w:rsidR="00D633DF" w:rsidRPr="008911A0" w:rsidRDefault="00D633DF" w:rsidP="00D633DF">
      <w:pPr>
        <w:pStyle w:val="a5"/>
        <w:numPr>
          <w:ilvl w:val="1"/>
          <w:numId w:val="6"/>
        </w:numPr>
        <w:ind w:left="-284" w:right="532" w:firstLine="426"/>
        <w:rPr>
          <w:sz w:val="24"/>
          <w:szCs w:val="24"/>
        </w:rPr>
      </w:pPr>
      <w:r w:rsidRPr="008911A0">
        <w:rPr>
          <w:sz w:val="24"/>
          <w:szCs w:val="24"/>
        </w:rPr>
        <w:t xml:space="preserve">Фонд развития промышленности принимает решение о финансировании одобренного Фондом проекта в соответствии со стандартом Фонда развития промышленности № СФ-И-117 «Условия и порядок отбора проектов для финансирования по программе «Повышение производительности </w:t>
      </w:r>
      <w:r w:rsidRPr="008911A0">
        <w:rPr>
          <w:spacing w:val="-2"/>
          <w:sz w:val="24"/>
          <w:szCs w:val="24"/>
        </w:rPr>
        <w:t>труда».</w:t>
      </w:r>
    </w:p>
    <w:p w:rsidR="00D633DF" w:rsidRPr="00D633DF" w:rsidRDefault="00D633DF" w:rsidP="00D633DF">
      <w:pPr>
        <w:pStyle w:val="a5"/>
        <w:numPr>
          <w:ilvl w:val="1"/>
          <w:numId w:val="5"/>
        </w:numPr>
        <w:tabs>
          <w:tab w:val="left" w:pos="1134"/>
          <w:tab w:val="left" w:pos="2576"/>
          <w:tab w:val="left" w:pos="4879"/>
          <w:tab w:val="left" w:pos="5851"/>
          <w:tab w:val="left" w:pos="8391"/>
        </w:tabs>
        <w:ind w:left="-284" w:right="532" w:firstLine="568"/>
        <w:rPr>
          <w:sz w:val="24"/>
          <w:szCs w:val="24"/>
        </w:rPr>
      </w:pPr>
      <w:r w:rsidRPr="008911A0">
        <w:rPr>
          <w:sz w:val="24"/>
          <w:szCs w:val="24"/>
        </w:rPr>
        <w:t>В случае принятия Экспертным советом (в установленных случаях Наблюдательным</w:t>
      </w:r>
      <w:r w:rsidRPr="008911A0">
        <w:rPr>
          <w:spacing w:val="-18"/>
          <w:sz w:val="24"/>
          <w:szCs w:val="24"/>
        </w:rPr>
        <w:t xml:space="preserve"> </w:t>
      </w:r>
      <w:r w:rsidRPr="008911A0">
        <w:rPr>
          <w:sz w:val="24"/>
          <w:szCs w:val="24"/>
        </w:rPr>
        <w:t>советом)</w:t>
      </w:r>
      <w:r w:rsidRPr="008911A0">
        <w:rPr>
          <w:spacing w:val="-17"/>
          <w:sz w:val="24"/>
          <w:szCs w:val="24"/>
        </w:rPr>
        <w:t xml:space="preserve"> </w:t>
      </w:r>
      <w:r w:rsidRPr="008911A0">
        <w:rPr>
          <w:sz w:val="24"/>
          <w:szCs w:val="24"/>
        </w:rPr>
        <w:t>решения</w:t>
      </w:r>
      <w:r w:rsidRPr="008911A0">
        <w:rPr>
          <w:spacing w:val="-18"/>
          <w:sz w:val="24"/>
          <w:szCs w:val="24"/>
        </w:rPr>
        <w:t xml:space="preserve"> </w:t>
      </w:r>
      <w:r w:rsidRPr="008911A0">
        <w:rPr>
          <w:sz w:val="24"/>
          <w:szCs w:val="24"/>
        </w:rPr>
        <w:t>об</w:t>
      </w:r>
      <w:r w:rsidRPr="008911A0">
        <w:rPr>
          <w:spacing w:val="-17"/>
          <w:sz w:val="24"/>
          <w:szCs w:val="24"/>
        </w:rPr>
        <w:t xml:space="preserve"> </w:t>
      </w:r>
      <w:r w:rsidRPr="008911A0">
        <w:rPr>
          <w:sz w:val="24"/>
          <w:szCs w:val="24"/>
        </w:rPr>
        <w:t>отложении</w:t>
      </w:r>
      <w:r w:rsidRPr="008911A0">
        <w:rPr>
          <w:spacing w:val="-18"/>
          <w:sz w:val="24"/>
          <w:szCs w:val="24"/>
        </w:rPr>
        <w:t xml:space="preserve"> </w:t>
      </w:r>
      <w:r w:rsidRPr="008911A0">
        <w:rPr>
          <w:sz w:val="24"/>
          <w:szCs w:val="24"/>
        </w:rPr>
        <w:t>принятия</w:t>
      </w:r>
      <w:r w:rsidRPr="008911A0">
        <w:rPr>
          <w:spacing w:val="-17"/>
          <w:sz w:val="24"/>
          <w:szCs w:val="24"/>
        </w:rPr>
        <w:t xml:space="preserve"> </w:t>
      </w:r>
      <w:r w:rsidRPr="008911A0">
        <w:rPr>
          <w:sz w:val="24"/>
          <w:szCs w:val="24"/>
        </w:rPr>
        <w:t>решения</w:t>
      </w:r>
      <w:r w:rsidRPr="008911A0">
        <w:rPr>
          <w:spacing w:val="-18"/>
          <w:sz w:val="24"/>
          <w:szCs w:val="24"/>
        </w:rPr>
        <w:t xml:space="preserve"> </w:t>
      </w:r>
      <w:r w:rsidRPr="008911A0">
        <w:rPr>
          <w:sz w:val="24"/>
          <w:szCs w:val="24"/>
        </w:rPr>
        <w:t>по</w:t>
      </w:r>
      <w:r w:rsidRPr="008911A0">
        <w:rPr>
          <w:spacing w:val="-17"/>
          <w:sz w:val="24"/>
          <w:szCs w:val="24"/>
        </w:rPr>
        <w:t xml:space="preserve"> </w:t>
      </w:r>
      <w:r w:rsidRPr="008911A0">
        <w:rPr>
          <w:sz w:val="24"/>
          <w:szCs w:val="24"/>
        </w:rPr>
        <w:t>проекту до получения дополнительной информации/устранения выявленных недостатков, Заявитель вправе предоставить дополнительную информацию и (или)</w:t>
      </w:r>
      <w:r w:rsidRPr="008911A0">
        <w:rPr>
          <w:spacing w:val="-5"/>
          <w:sz w:val="24"/>
          <w:szCs w:val="24"/>
        </w:rPr>
        <w:t xml:space="preserve"> </w:t>
      </w:r>
      <w:r w:rsidRPr="008911A0">
        <w:rPr>
          <w:sz w:val="24"/>
          <w:szCs w:val="24"/>
        </w:rPr>
        <w:t>устранить</w:t>
      </w:r>
      <w:r w:rsidRPr="008911A0">
        <w:rPr>
          <w:spacing w:val="-7"/>
          <w:sz w:val="24"/>
          <w:szCs w:val="24"/>
        </w:rPr>
        <w:t xml:space="preserve"> </w:t>
      </w:r>
      <w:r w:rsidRPr="008911A0">
        <w:rPr>
          <w:sz w:val="24"/>
          <w:szCs w:val="24"/>
        </w:rPr>
        <w:t>выявленные</w:t>
      </w:r>
      <w:r w:rsidRPr="008911A0">
        <w:rPr>
          <w:spacing w:val="-8"/>
          <w:sz w:val="24"/>
          <w:szCs w:val="24"/>
        </w:rPr>
        <w:t xml:space="preserve"> </w:t>
      </w:r>
      <w:r w:rsidRPr="008911A0">
        <w:rPr>
          <w:sz w:val="24"/>
          <w:szCs w:val="24"/>
        </w:rPr>
        <w:t>недостатки,</w:t>
      </w:r>
      <w:r w:rsidRPr="008911A0">
        <w:rPr>
          <w:spacing w:val="-6"/>
          <w:sz w:val="24"/>
          <w:szCs w:val="24"/>
        </w:rPr>
        <w:t xml:space="preserve"> </w:t>
      </w:r>
      <w:r w:rsidRPr="008911A0">
        <w:rPr>
          <w:sz w:val="24"/>
          <w:szCs w:val="24"/>
        </w:rPr>
        <w:t>после</w:t>
      </w:r>
      <w:r w:rsidRPr="008911A0">
        <w:rPr>
          <w:spacing w:val="-8"/>
          <w:sz w:val="24"/>
          <w:szCs w:val="24"/>
        </w:rPr>
        <w:t xml:space="preserve"> </w:t>
      </w:r>
      <w:r w:rsidRPr="008911A0">
        <w:rPr>
          <w:sz w:val="24"/>
          <w:szCs w:val="24"/>
        </w:rPr>
        <w:t>чего</w:t>
      </w:r>
      <w:r w:rsidRPr="008911A0">
        <w:rPr>
          <w:spacing w:val="-7"/>
          <w:sz w:val="24"/>
          <w:szCs w:val="24"/>
        </w:rPr>
        <w:t xml:space="preserve"> </w:t>
      </w:r>
      <w:r w:rsidRPr="008911A0">
        <w:rPr>
          <w:sz w:val="24"/>
          <w:szCs w:val="24"/>
        </w:rPr>
        <w:t>проект</w:t>
      </w:r>
      <w:r w:rsidRPr="008911A0">
        <w:rPr>
          <w:spacing w:val="-8"/>
          <w:sz w:val="24"/>
          <w:szCs w:val="24"/>
        </w:rPr>
        <w:t xml:space="preserve"> </w:t>
      </w:r>
      <w:r w:rsidRPr="008911A0">
        <w:rPr>
          <w:sz w:val="24"/>
          <w:szCs w:val="24"/>
        </w:rPr>
        <w:t>может</w:t>
      </w:r>
      <w:r w:rsidRPr="008911A0">
        <w:rPr>
          <w:spacing w:val="-8"/>
          <w:sz w:val="24"/>
          <w:szCs w:val="24"/>
        </w:rPr>
        <w:t xml:space="preserve"> </w:t>
      </w:r>
      <w:r w:rsidRPr="008911A0">
        <w:rPr>
          <w:sz w:val="24"/>
          <w:szCs w:val="24"/>
        </w:rPr>
        <w:t>быть</w:t>
      </w:r>
      <w:r w:rsidRPr="008911A0">
        <w:rPr>
          <w:spacing w:val="-7"/>
          <w:sz w:val="24"/>
          <w:szCs w:val="24"/>
        </w:rPr>
        <w:t xml:space="preserve"> </w:t>
      </w:r>
      <w:r w:rsidRPr="008911A0">
        <w:rPr>
          <w:sz w:val="24"/>
          <w:szCs w:val="24"/>
        </w:rPr>
        <w:t xml:space="preserve">вынесен на Экспертный совет/Наблюдательный совет повторно. В случае не предоставления Заявителем дополнительной информации/устранения </w:t>
      </w:r>
      <w:r w:rsidRPr="008911A0">
        <w:rPr>
          <w:spacing w:val="-2"/>
          <w:sz w:val="24"/>
          <w:szCs w:val="24"/>
        </w:rPr>
        <w:t>выявленных</w:t>
      </w:r>
      <w:r>
        <w:rPr>
          <w:sz w:val="24"/>
          <w:szCs w:val="24"/>
        </w:rPr>
        <w:t xml:space="preserve"> </w:t>
      </w:r>
      <w:r w:rsidRPr="008911A0">
        <w:rPr>
          <w:spacing w:val="-2"/>
          <w:sz w:val="24"/>
          <w:szCs w:val="24"/>
        </w:rPr>
        <w:t>недостатков</w:t>
      </w:r>
      <w:r w:rsidRPr="008911A0">
        <w:rPr>
          <w:sz w:val="24"/>
          <w:szCs w:val="24"/>
        </w:rPr>
        <w:tab/>
      </w:r>
      <w:r w:rsidRPr="008911A0">
        <w:rPr>
          <w:spacing w:val="-10"/>
          <w:sz w:val="24"/>
          <w:szCs w:val="24"/>
        </w:rPr>
        <w:t>в</w:t>
      </w:r>
      <w:r w:rsidRPr="008911A0">
        <w:rPr>
          <w:sz w:val="24"/>
          <w:szCs w:val="24"/>
        </w:rPr>
        <w:tab/>
      </w:r>
      <w:r w:rsidRPr="008911A0">
        <w:rPr>
          <w:spacing w:val="-2"/>
          <w:sz w:val="24"/>
          <w:szCs w:val="24"/>
        </w:rPr>
        <w:t>определенные</w:t>
      </w:r>
      <w:r w:rsidRPr="008911A0">
        <w:rPr>
          <w:sz w:val="24"/>
          <w:szCs w:val="24"/>
        </w:rPr>
        <w:tab/>
      </w:r>
      <w:r w:rsidRPr="008911A0">
        <w:rPr>
          <w:spacing w:val="-2"/>
          <w:sz w:val="24"/>
          <w:szCs w:val="24"/>
        </w:rPr>
        <w:t xml:space="preserve">Экспертным </w:t>
      </w:r>
      <w:r w:rsidRPr="008911A0">
        <w:rPr>
          <w:sz w:val="24"/>
          <w:szCs w:val="24"/>
        </w:rPr>
        <w:t>советом/Наблюдательным</w:t>
      </w:r>
      <w:r w:rsidRPr="008911A0">
        <w:rPr>
          <w:spacing w:val="64"/>
          <w:sz w:val="24"/>
          <w:szCs w:val="24"/>
        </w:rPr>
        <w:t xml:space="preserve"> </w:t>
      </w:r>
      <w:r w:rsidRPr="008911A0">
        <w:rPr>
          <w:sz w:val="24"/>
          <w:szCs w:val="24"/>
        </w:rPr>
        <w:t>советом</w:t>
      </w:r>
      <w:r w:rsidRPr="008911A0">
        <w:rPr>
          <w:spacing w:val="65"/>
          <w:sz w:val="24"/>
          <w:szCs w:val="24"/>
        </w:rPr>
        <w:t xml:space="preserve"> </w:t>
      </w:r>
      <w:r w:rsidRPr="008911A0">
        <w:rPr>
          <w:sz w:val="24"/>
          <w:szCs w:val="24"/>
        </w:rPr>
        <w:t>сроки</w:t>
      </w:r>
      <w:r w:rsidRPr="008911A0">
        <w:rPr>
          <w:spacing w:val="64"/>
          <w:sz w:val="24"/>
          <w:szCs w:val="24"/>
        </w:rPr>
        <w:t xml:space="preserve"> </w:t>
      </w:r>
      <w:r w:rsidRPr="008911A0">
        <w:rPr>
          <w:sz w:val="24"/>
          <w:szCs w:val="24"/>
        </w:rPr>
        <w:t>проекту</w:t>
      </w:r>
      <w:r w:rsidRPr="008911A0">
        <w:rPr>
          <w:spacing w:val="63"/>
          <w:sz w:val="24"/>
          <w:szCs w:val="24"/>
        </w:rPr>
        <w:t xml:space="preserve"> </w:t>
      </w:r>
      <w:r w:rsidRPr="008911A0">
        <w:rPr>
          <w:sz w:val="24"/>
          <w:szCs w:val="24"/>
        </w:rPr>
        <w:t>присваивается</w:t>
      </w:r>
      <w:r w:rsidRPr="008911A0">
        <w:rPr>
          <w:spacing w:val="65"/>
          <w:sz w:val="24"/>
          <w:szCs w:val="24"/>
        </w:rPr>
        <w:t xml:space="preserve"> </w:t>
      </w:r>
      <w:r w:rsidRPr="008911A0">
        <w:rPr>
          <w:spacing w:val="-2"/>
          <w:sz w:val="24"/>
          <w:szCs w:val="24"/>
        </w:rPr>
        <w:t>статус</w:t>
      </w:r>
      <w:r>
        <w:rPr>
          <w:spacing w:val="-2"/>
          <w:sz w:val="24"/>
          <w:szCs w:val="24"/>
        </w:rPr>
        <w:t xml:space="preserve"> </w:t>
      </w:r>
      <w:r w:rsidRPr="00D633DF">
        <w:rPr>
          <w:sz w:val="24"/>
          <w:szCs w:val="24"/>
        </w:rPr>
        <w:t>«Приостановлена</w:t>
      </w:r>
      <w:r w:rsidRPr="00D633DF">
        <w:rPr>
          <w:spacing w:val="-7"/>
          <w:sz w:val="24"/>
          <w:szCs w:val="24"/>
        </w:rPr>
        <w:t xml:space="preserve"> </w:t>
      </w:r>
      <w:r w:rsidRPr="00D633DF">
        <w:rPr>
          <w:sz w:val="24"/>
          <w:szCs w:val="24"/>
        </w:rPr>
        <w:t>работа</w:t>
      </w:r>
      <w:r w:rsidRPr="00D633DF">
        <w:rPr>
          <w:spacing w:val="-7"/>
          <w:sz w:val="24"/>
          <w:szCs w:val="24"/>
        </w:rPr>
        <w:t xml:space="preserve"> </w:t>
      </w:r>
      <w:r w:rsidRPr="00D633DF">
        <w:rPr>
          <w:sz w:val="24"/>
          <w:szCs w:val="24"/>
        </w:rPr>
        <w:t>по</w:t>
      </w:r>
      <w:r w:rsidRPr="00D633DF">
        <w:rPr>
          <w:spacing w:val="-5"/>
          <w:sz w:val="24"/>
          <w:szCs w:val="24"/>
        </w:rPr>
        <w:t xml:space="preserve"> </w:t>
      </w:r>
      <w:r w:rsidRPr="00D633DF">
        <w:rPr>
          <w:spacing w:val="-2"/>
          <w:sz w:val="24"/>
          <w:szCs w:val="24"/>
        </w:rPr>
        <w:t>проекту».</w:t>
      </w:r>
    </w:p>
    <w:p w:rsidR="00D633DF" w:rsidRDefault="00D633DF" w:rsidP="00D633DF">
      <w:pPr>
        <w:pStyle w:val="a5"/>
        <w:numPr>
          <w:ilvl w:val="1"/>
          <w:numId w:val="5"/>
        </w:numPr>
        <w:tabs>
          <w:tab w:val="left" w:pos="1134"/>
          <w:tab w:val="left" w:pos="1678"/>
        </w:tabs>
        <w:ind w:left="-284" w:right="532" w:firstLine="568"/>
        <w:rPr>
          <w:sz w:val="24"/>
          <w:szCs w:val="24"/>
        </w:rPr>
      </w:pPr>
      <w:r w:rsidRPr="008911A0">
        <w:rPr>
          <w:sz w:val="24"/>
          <w:szCs w:val="24"/>
        </w:rPr>
        <w:t>Информация о проектах, получивших финансовую поддержку, размещается на Сайте Фонда.</w:t>
      </w:r>
    </w:p>
    <w:p w:rsidR="00D633DF" w:rsidRDefault="00D633DF" w:rsidP="00D633DF">
      <w:pPr>
        <w:pStyle w:val="a5"/>
        <w:numPr>
          <w:ilvl w:val="1"/>
          <w:numId w:val="5"/>
        </w:numPr>
        <w:tabs>
          <w:tab w:val="left" w:pos="1134"/>
          <w:tab w:val="left" w:pos="1678"/>
        </w:tabs>
        <w:ind w:left="-284" w:right="532" w:firstLine="568"/>
        <w:rPr>
          <w:sz w:val="24"/>
          <w:szCs w:val="24"/>
        </w:rPr>
      </w:pPr>
      <w:r w:rsidRPr="00D633DF">
        <w:rPr>
          <w:sz w:val="24"/>
          <w:szCs w:val="24"/>
        </w:rPr>
        <w:t>Фонд совместно с Фондом развития промышленности обеспечивают подписание трехстороннего договора целевого займа с Заявителем</w:t>
      </w:r>
      <w:r w:rsidRPr="00D633DF">
        <w:rPr>
          <w:spacing w:val="73"/>
          <w:sz w:val="24"/>
          <w:szCs w:val="24"/>
        </w:rPr>
        <w:t xml:space="preserve"> </w:t>
      </w:r>
      <w:r w:rsidRPr="00D633DF">
        <w:rPr>
          <w:sz w:val="24"/>
          <w:szCs w:val="24"/>
        </w:rPr>
        <w:t>и</w:t>
      </w:r>
      <w:r w:rsidRPr="00D633DF">
        <w:rPr>
          <w:spacing w:val="71"/>
          <w:sz w:val="24"/>
          <w:szCs w:val="24"/>
        </w:rPr>
        <w:t xml:space="preserve"> </w:t>
      </w:r>
      <w:r w:rsidRPr="00D633DF">
        <w:rPr>
          <w:sz w:val="24"/>
          <w:szCs w:val="24"/>
        </w:rPr>
        <w:t>иных</w:t>
      </w:r>
      <w:r w:rsidRPr="00D633DF">
        <w:rPr>
          <w:spacing w:val="72"/>
          <w:sz w:val="24"/>
          <w:szCs w:val="24"/>
        </w:rPr>
        <w:t xml:space="preserve"> </w:t>
      </w:r>
      <w:r w:rsidRPr="00D633DF">
        <w:rPr>
          <w:sz w:val="24"/>
          <w:szCs w:val="24"/>
        </w:rPr>
        <w:t>договоров,</w:t>
      </w:r>
      <w:r w:rsidRPr="00D633DF">
        <w:rPr>
          <w:spacing w:val="72"/>
          <w:sz w:val="24"/>
          <w:szCs w:val="24"/>
        </w:rPr>
        <w:t xml:space="preserve"> </w:t>
      </w:r>
      <w:r w:rsidRPr="00D633DF">
        <w:rPr>
          <w:sz w:val="24"/>
          <w:szCs w:val="24"/>
        </w:rPr>
        <w:t>обеспечивающих</w:t>
      </w:r>
      <w:r w:rsidRPr="00D633DF">
        <w:rPr>
          <w:spacing w:val="74"/>
          <w:sz w:val="24"/>
          <w:szCs w:val="24"/>
        </w:rPr>
        <w:t xml:space="preserve"> </w:t>
      </w:r>
      <w:r w:rsidRPr="00D633DF">
        <w:rPr>
          <w:sz w:val="24"/>
          <w:szCs w:val="24"/>
        </w:rPr>
        <w:t>возврат</w:t>
      </w:r>
      <w:r w:rsidRPr="00D633DF">
        <w:rPr>
          <w:spacing w:val="70"/>
          <w:sz w:val="24"/>
          <w:szCs w:val="24"/>
        </w:rPr>
        <w:t xml:space="preserve"> </w:t>
      </w:r>
      <w:r w:rsidRPr="00D633DF">
        <w:rPr>
          <w:sz w:val="24"/>
          <w:szCs w:val="24"/>
        </w:rPr>
        <w:t>займа,</w:t>
      </w:r>
      <w:r w:rsidRPr="00D633DF">
        <w:rPr>
          <w:spacing w:val="73"/>
          <w:sz w:val="24"/>
          <w:szCs w:val="24"/>
        </w:rPr>
        <w:t xml:space="preserve"> </w:t>
      </w:r>
      <w:r w:rsidRPr="00D633DF">
        <w:rPr>
          <w:sz w:val="24"/>
          <w:szCs w:val="24"/>
        </w:rPr>
        <w:t>по</w:t>
      </w:r>
      <w:r w:rsidRPr="00D633DF">
        <w:rPr>
          <w:spacing w:val="73"/>
          <w:sz w:val="24"/>
          <w:szCs w:val="24"/>
        </w:rPr>
        <w:t xml:space="preserve"> </w:t>
      </w:r>
      <w:r w:rsidRPr="00D633DF">
        <w:rPr>
          <w:sz w:val="24"/>
          <w:szCs w:val="24"/>
        </w:rPr>
        <w:t>формам, согласованным Фондом и Фондом развития промышленности, не позднее 2 (Двух) месяцев после размещения в Личном кабинете выписки из протокола Экспертного</w:t>
      </w:r>
      <w:r w:rsidRPr="00D633DF">
        <w:rPr>
          <w:spacing w:val="-18"/>
          <w:sz w:val="24"/>
          <w:szCs w:val="24"/>
        </w:rPr>
        <w:t xml:space="preserve"> </w:t>
      </w:r>
      <w:r w:rsidRPr="00D633DF">
        <w:rPr>
          <w:sz w:val="24"/>
          <w:szCs w:val="24"/>
        </w:rPr>
        <w:t>совета</w:t>
      </w:r>
      <w:r w:rsidRPr="00D633DF">
        <w:rPr>
          <w:spacing w:val="-17"/>
          <w:sz w:val="24"/>
          <w:szCs w:val="24"/>
        </w:rPr>
        <w:t xml:space="preserve"> </w:t>
      </w:r>
      <w:r w:rsidRPr="00D633DF">
        <w:rPr>
          <w:sz w:val="24"/>
          <w:szCs w:val="24"/>
        </w:rPr>
        <w:t>Фонда</w:t>
      </w:r>
      <w:r w:rsidRPr="00D633DF">
        <w:rPr>
          <w:spacing w:val="-18"/>
          <w:sz w:val="24"/>
          <w:szCs w:val="24"/>
        </w:rPr>
        <w:t xml:space="preserve"> </w:t>
      </w:r>
      <w:r w:rsidRPr="00D633DF">
        <w:rPr>
          <w:sz w:val="24"/>
          <w:szCs w:val="24"/>
        </w:rPr>
        <w:t>развития</w:t>
      </w:r>
      <w:r w:rsidRPr="00D633DF">
        <w:rPr>
          <w:spacing w:val="-17"/>
          <w:sz w:val="24"/>
          <w:szCs w:val="24"/>
        </w:rPr>
        <w:t xml:space="preserve"> </w:t>
      </w:r>
      <w:r w:rsidRPr="00D633DF">
        <w:rPr>
          <w:sz w:val="24"/>
          <w:szCs w:val="24"/>
        </w:rPr>
        <w:t>промышленности,</w:t>
      </w:r>
      <w:r w:rsidRPr="00D633DF">
        <w:rPr>
          <w:spacing w:val="-18"/>
          <w:sz w:val="24"/>
          <w:szCs w:val="24"/>
        </w:rPr>
        <w:t xml:space="preserve"> </w:t>
      </w:r>
      <w:r w:rsidRPr="00D633DF">
        <w:rPr>
          <w:sz w:val="24"/>
          <w:szCs w:val="24"/>
        </w:rPr>
        <w:t>а</w:t>
      </w:r>
      <w:r w:rsidRPr="00D633DF">
        <w:rPr>
          <w:spacing w:val="-17"/>
          <w:sz w:val="24"/>
          <w:szCs w:val="24"/>
        </w:rPr>
        <w:t xml:space="preserve"> </w:t>
      </w:r>
      <w:r w:rsidRPr="00D633DF">
        <w:rPr>
          <w:sz w:val="24"/>
          <w:szCs w:val="24"/>
        </w:rPr>
        <w:t>по</w:t>
      </w:r>
      <w:r w:rsidRPr="00D633DF">
        <w:rPr>
          <w:spacing w:val="-18"/>
          <w:sz w:val="24"/>
          <w:szCs w:val="24"/>
        </w:rPr>
        <w:t xml:space="preserve"> </w:t>
      </w:r>
      <w:r w:rsidRPr="00D633DF">
        <w:rPr>
          <w:sz w:val="24"/>
          <w:szCs w:val="24"/>
        </w:rPr>
        <w:t>сделкам,</w:t>
      </w:r>
      <w:r w:rsidRPr="00D633DF">
        <w:rPr>
          <w:spacing w:val="-17"/>
          <w:sz w:val="24"/>
          <w:szCs w:val="24"/>
        </w:rPr>
        <w:t xml:space="preserve"> </w:t>
      </w:r>
      <w:r w:rsidRPr="00D633DF">
        <w:rPr>
          <w:sz w:val="24"/>
          <w:szCs w:val="24"/>
        </w:rPr>
        <w:t>требующим корпоративного одобрения органами Заявителя – не позднее 3 (Трех) месяцев. По сделкам, требующим одобрения Наблюдательного совета, указанные сроки исчисляются с даты размещения в Личном кабинете последней из выписок с принятым решением об одобрении финансирования проекта.</w:t>
      </w:r>
    </w:p>
    <w:p w:rsidR="00D633DF" w:rsidRDefault="00D633DF" w:rsidP="00D633DF">
      <w:pPr>
        <w:tabs>
          <w:tab w:val="left" w:pos="1134"/>
          <w:tab w:val="left" w:pos="1678"/>
        </w:tabs>
        <w:ind w:right="532"/>
        <w:rPr>
          <w:sz w:val="24"/>
          <w:szCs w:val="24"/>
        </w:rPr>
      </w:pPr>
    </w:p>
    <w:p w:rsidR="00D633DF" w:rsidRDefault="00D633DF" w:rsidP="00D633DF">
      <w:pPr>
        <w:tabs>
          <w:tab w:val="left" w:pos="1134"/>
          <w:tab w:val="left" w:pos="1678"/>
        </w:tabs>
        <w:ind w:right="532"/>
        <w:rPr>
          <w:sz w:val="24"/>
          <w:szCs w:val="24"/>
        </w:rPr>
      </w:pPr>
    </w:p>
    <w:p w:rsidR="00D633DF" w:rsidRPr="00D633DF" w:rsidRDefault="00D633DF" w:rsidP="00D633DF">
      <w:pPr>
        <w:tabs>
          <w:tab w:val="left" w:pos="1134"/>
          <w:tab w:val="left" w:pos="1678"/>
        </w:tabs>
        <w:ind w:right="532"/>
        <w:rPr>
          <w:sz w:val="24"/>
          <w:szCs w:val="24"/>
        </w:rPr>
      </w:pPr>
    </w:p>
    <w:p w:rsidR="00D633DF" w:rsidRPr="00D633DF" w:rsidRDefault="00D633DF" w:rsidP="00D633DF">
      <w:pPr>
        <w:pStyle w:val="a3"/>
        <w:ind w:left="-284" w:right="532" w:firstLine="568"/>
        <w:rPr>
          <w:sz w:val="24"/>
          <w:szCs w:val="24"/>
        </w:rPr>
      </w:pPr>
      <w:r w:rsidRPr="00D633DF">
        <w:rPr>
          <w:sz w:val="24"/>
          <w:szCs w:val="24"/>
        </w:rPr>
        <w:lastRenderedPageBreak/>
        <w:t>В случае если Заявитель не подписал договор целевого займа и иные договоры, обеспечивающие возврат займа, в том числе по причине невыполнения</w:t>
      </w:r>
      <w:r w:rsidRPr="00D633DF">
        <w:rPr>
          <w:spacing w:val="-9"/>
          <w:sz w:val="24"/>
          <w:szCs w:val="24"/>
        </w:rPr>
        <w:t xml:space="preserve"> </w:t>
      </w:r>
      <w:r w:rsidRPr="00D633DF">
        <w:rPr>
          <w:sz w:val="24"/>
          <w:szCs w:val="24"/>
        </w:rPr>
        <w:t>отлагательных</w:t>
      </w:r>
      <w:r w:rsidRPr="00D633DF">
        <w:rPr>
          <w:spacing w:val="-9"/>
          <w:sz w:val="24"/>
          <w:szCs w:val="24"/>
        </w:rPr>
        <w:t xml:space="preserve"> </w:t>
      </w:r>
      <w:r w:rsidRPr="00D633DF">
        <w:rPr>
          <w:sz w:val="24"/>
          <w:szCs w:val="24"/>
        </w:rPr>
        <w:t>условий,</w:t>
      </w:r>
      <w:r w:rsidRPr="00D633DF">
        <w:rPr>
          <w:spacing w:val="-10"/>
          <w:sz w:val="24"/>
          <w:szCs w:val="24"/>
        </w:rPr>
        <w:t xml:space="preserve"> </w:t>
      </w:r>
      <w:r w:rsidRPr="00D633DF">
        <w:rPr>
          <w:sz w:val="24"/>
          <w:szCs w:val="24"/>
        </w:rPr>
        <w:t>в</w:t>
      </w:r>
      <w:r w:rsidRPr="00D633DF">
        <w:rPr>
          <w:spacing w:val="-8"/>
          <w:sz w:val="24"/>
          <w:szCs w:val="24"/>
        </w:rPr>
        <w:t xml:space="preserve"> </w:t>
      </w:r>
      <w:r w:rsidRPr="00D633DF">
        <w:rPr>
          <w:sz w:val="24"/>
          <w:szCs w:val="24"/>
        </w:rPr>
        <w:t>указанные</w:t>
      </w:r>
      <w:r w:rsidRPr="00D633DF">
        <w:rPr>
          <w:spacing w:val="-10"/>
          <w:sz w:val="24"/>
          <w:szCs w:val="24"/>
        </w:rPr>
        <w:t xml:space="preserve"> </w:t>
      </w:r>
      <w:r w:rsidRPr="00D633DF">
        <w:rPr>
          <w:sz w:val="24"/>
          <w:szCs w:val="24"/>
        </w:rPr>
        <w:t>сроки,</w:t>
      </w:r>
      <w:r w:rsidRPr="00D633DF">
        <w:rPr>
          <w:spacing w:val="-10"/>
          <w:sz w:val="24"/>
          <w:szCs w:val="24"/>
        </w:rPr>
        <w:t xml:space="preserve"> </w:t>
      </w:r>
      <w:r w:rsidRPr="00D633DF">
        <w:rPr>
          <w:sz w:val="24"/>
          <w:szCs w:val="24"/>
        </w:rPr>
        <w:t>то</w:t>
      </w:r>
      <w:r w:rsidRPr="00D633DF">
        <w:rPr>
          <w:spacing w:val="-9"/>
          <w:sz w:val="24"/>
          <w:szCs w:val="24"/>
        </w:rPr>
        <w:t xml:space="preserve"> </w:t>
      </w:r>
      <w:r w:rsidRPr="00D633DF">
        <w:rPr>
          <w:sz w:val="24"/>
          <w:szCs w:val="24"/>
        </w:rPr>
        <w:t>Фонд</w:t>
      </w:r>
      <w:r w:rsidRPr="00D633DF">
        <w:rPr>
          <w:spacing w:val="-9"/>
          <w:sz w:val="24"/>
          <w:szCs w:val="24"/>
        </w:rPr>
        <w:t xml:space="preserve"> </w:t>
      </w:r>
      <w:r w:rsidRPr="00D633DF">
        <w:rPr>
          <w:sz w:val="24"/>
          <w:szCs w:val="24"/>
        </w:rPr>
        <w:t>отказывает</w:t>
      </w:r>
      <w:r w:rsidRPr="00D633DF">
        <w:rPr>
          <w:spacing w:val="-10"/>
          <w:sz w:val="24"/>
          <w:szCs w:val="24"/>
        </w:rPr>
        <w:t xml:space="preserve"> </w:t>
      </w:r>
      <w:r w:rsidRPr="00D633DF">
        <w:rPr>
          <w:sz w:val="24"/>
          <w:szCs w:val="24"/>
        </w:rPr>
        <w:t xml:space="preserve">в выдаче займа с присвоением проекту статуса «Приостановлена работа по </w:t>
      </w:r>
      <w:r w:rsidRPr="00D633DF">
        <w:rPr>
          <w:spacing w:val="-2"/>
          <w:sz w:val="24"/>
          <w:szCs w:val="24"/>
        </w:rPr>
        <w:t>проекту».</w:t>
      </w:r>
    </w:p>
    <w:p w:rsidR="00D633DF" w:rsidRPr="00D633DF" w:rsidRDefault="00D633DF" w:rsidP="00DD2FC4">
      <w:pPr>
        <w:pStyle w:val="a5"/>
        <w:numPr>
          <w:ilvl w:val="1"/>
          <w:numId w:val="5"/>
        </w:numPr>
        <w:spacing w:before="1"/>
        <w:ind w:left="-284" w:right="532" w:firstLine="426"/>
        <w:rPr>
          <w:sz w:val="24"/>
          <w:szCs w:val="24"/>
        </w:rPr>
      </w:pPr>
      <w:r w:rsidRPr="00D633DF">
        <w:rPr>
          <w:sz w:val="24"/>
          <w:szCs w:val="24"/>
        </w:rPr>
        <w:t>Присвоение</w:t>
      </w:r>
      <w:r w:rsidRPr="00D633DF">
        <w:rPr>
          <w:spacing w:val="-18"/>
          <w:sz w:val="24"/>
          <w:szCs w:val="24"/>
        </w:rPr>
        <w:t xml:space="preserve"> </w:t>
      </w:r>
      <w:r w:rsidRPr="00D633DF">
        <w:rPr>
          <w:sz w:val="24"/>
          <w:szCs w:val="24"/>
        </w:rPr>
        <w:t>проекту</w:t>
      </w:r>
      <w:r w:rsidRPr="00D633DF">
        <w:rPr>
          <w:spacing w:val="-17"/>
          <w:sz w:val="24"/>
          <w:szCs w:val="24"/>
        </w:rPr>
        <w:t xml:space="preserve"> </w:t>
      </w:r>
      <w:r w:rsidRPr="00D633DF">
        <w:rPr>
          <w:sz w:val="24"/>
          <w:szCs w:val="24"/>
        </w:rPr>
        <w:t>статуса</w:t>
      </w:r>
      <w:r w:rsidRPr="00D633DF">
        <w:rPr>
          <w:spacing w:val="-18"/>
          <w:sz w:val="24"/>
          <w:szCs w:val="24"/>
        </w:rPr>
        <w:t xml:space="preserve"> </w:t>
      </w:r>
      <w:r w:rsidRPr="00D633DF">
        <w:rPr>
          <w:sz w:val="24"/>
          <w:szCs w:val="24"/>
        </w:rPr>
        <w:t>«Приостановлена</w:t>
      </w:r>
      <w:r w:rsidRPr="00D633DF">
        <w:rPr>
          <w:spacing w:val="-17"/>
          <w:sz w:val="24"/>
          <w:szCs w:val="24"/>
        </w:rPr>
        <w:t xml:space="preserve"> </w:t>
      </w:r>
      <w:r w:rsidRPr="00D633DF">
        <w:rPr>
          <w:sz w:val="24"/>
          <w:szCs w:val="24"/>
        </w:rPr>
        <w:t>работа</w:t>
      </w:r>
      <w:r w:rsidRPr="00D633DF">
        <w:rPr>
          <w:spacing w:val="-18"/>
          <w:sz w:val="24"/>
          <w:szCs w:val="24"/>
        </w:rPr>
        <w:t xml:space="preserve"> </w:t>
      </w:r>
      <w:r w:rsidRPr="00D633DF">
        <w:rPr>
          <w:sz w:val="24"/>
          <w:szCs w:val="24"/>
        </w:rPr>
        <w:t>по</w:t>
      </w:r>
      <w:r w:rsidRPr="00D633DF">
        <w:rPr>
          <w:spacing w:val="-17"/>
          <w:sz w:val="24"/>
          <w:szCs w:val="24"/>
        </w:rPr>
        <w:t xml:space="preserve"> </w:t>
      </w:r>
      <w:r w:rsidRPr="00D633DF">
        <w:rPr>
          <w:sz w:val="24"/>
          <w:szCs w:val="24"/>
        </w:rPr>
        <w:t>проекту»</w:t>
      </w:r>
      <w:r w:rsidRPr="00D633DF">
        <w:rPr>
          <w:spacing w:val="-18"/>
          <w:sz w:val="24"/>
          <w:szCs w:val="24"/>
        </w:rPr>
        <w:t xml:space="preserve"> </w:t>
      </w:r>
      <w:r w:rsidRPr="00D633DF">
        <w:rPr>
          <w:sz w:val="24"/>
          <w:szCs w:val="24"/>
        </w:rPr>
        <w:t>не лишает Заявителя</w:t>
      </w:r>
      <w:r>
        <w:rPr>
          <w:sz w:val="24"/>
          <w:szCs w:val="24"/>
        </w:rPr>
        <w:t xml:space="preserve"> </w:t>
      </w:r>
      <w:r w:rsidRPr="00D633DF">
        <w:rPr>
          <w:sz w:val="24"/>
          <w:szCs w:val="24"/>
        </w:rPr>
        <w:t>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w:t>
      </w:r>
    </w:p>
    <w:p w:rsidR="00D633DF" w:rsidRDefault="00D633DF" w:rsidP="00D633DF">
      <w:pPr>
        <w:pStyle w:val="a3"/>
        <w:ind w:left="-284" w:right="532" w:firstLine="568"/>
        <w:rPr>
          <w:sz w:val="24"/>
          <w:szCs w:val="24"/>
        </w:rPr>
      </w:pPr>
      <w:r w:rsidRPr="00D633DF">
        <w:rPr>
          <w:sz w:val="24"/>
          <w:szCs w:val="24"/>
        </w:rPr>
        <w:t>Проектам,</w:t>
      </w:r>
      <w:r w:rsidRPr="00D633DF">
        <w:rPr>
          <w:spacing w:val="-3"/>
          <w:sz w:val="24"/>
          <w:szCs w:val="24"/>
        </w:rPr>
        <w:t xml:space="preserve"> </w:t>
      </w:r>
      <w:r w:rsidRPr="00D633DF">
        <w:rPr>
          <w:sz w:val="24"/>
          <w:szCs w:val="24"/>
        </w:rPr>
        <w:t>которым</w:t>
      </w:r>
      <w:r w:rsidRPr="00D633DF">
        <w:rPr>
          <w:spacing w:val="-4"/>
          <w:sz w:val="24"/>
          <w:szCs w:val="24"/>
        </w:rPr>
        <w:t xml:space="preserve"> </w:t>
      </w:r>
      <w:r w:rsidRPr="00D633DF">
        <w:rPr>
          <w:sz w:val="24"/>
          <w:szCs w:val="24"/>
        </w:rPr>
        <w:t>статус</w:t>
      </w:r>
      <w:r w:rsidRPr="00D633DF">
        <w:rPr>
          <w:spacing w:val="-1"/>
          <w:sz w:val="24"/>
          <w:szCs w:val="24"/>
        </w:rPr>
        <w:t xml:space="preserve"> </w:t>
      </w:r>
      <w:r w:rsidRPr="00D633DF">
        <w:rPr>
          <w:sz w:val="24"/>
          <w:szCs w:val="24"/>
        </w:rPr>
        <w:t>«Приостановлена</w:t>
      </w:r>
      <w:r w:rsidRPr="00D633DF">
        <w:rPr>
          <w:spacing w:val="-3"/>
          <w:sz w:val="24"/>
          <w:szCs w:val="24"/>
        </w:rPr>
        <w:t xml:space="preserve"> </w:t>
      </w:r>
      <w:r w:rsidRPr="00D633DF">
        <w:rPr>
          <w:sz w:val="24"/>
          <w:szCs w:val="24"/>
        </w:rPr>
        <w:t>работа</w:t>
      </w:r>
      <w:r w:rsidRPr="00D633DF">
        <w:rPr>
          <w:spacing w:val="-3"/>
          <w:sz w:val="24"/>
          <w:szCs w:val="24"/>
        </w:rPr>
        <w:t xml:space="preserve"> </w:t>
      </w:r>
      <w:r w:rsidRPr="00D633DF">
        <w:rPr>
          <w:sz w:val="24"/>
          <w:szCs w:val="24"/>
        </w:rPr>
        <w:t>по</w:t>
      </w:r>
      <w:r w:rsidRPr="00D633DF">
        <w:rPr>
          <w:spacing w:val="-2"/>
          <w:sz w:val="24"/>
          <w:szCs w:val="24"/>
        </w:rPr>
        <w:t xml:space="preserve"> </w:t>
      </w:r>
      <w:r w:rsidRPr="00D633DF">
        <w:rPr>
          <w:sz w:val="24"/>
          <w:szCs w:val="24"/>
        </w:rPr>
        <w:t>проекту»</w:t>
      </w:r>
      <w:r w:rsidRPr="00D633DF">
        <w:rPr>
          <w:spacing w:val="-1"/>
          <w:sz w:val="24"/>
          <w:szCs w:val="24"/>
        </w:rPr>
        <w:t xml:space="preserve"> </w:t>
      </w:r>
      <w:r w:rsidRPr="00D633DF">
        <w:rPr>
          <w:sz w:val="24"/>
          <w:szCs w:val="24"/>
        </w:rPr>
        <w:t>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Фонда.</w:t>
      </w: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p w:rsidR="00DD2FC4" w:rsidRDefault="00DD2FC4" w:rsidP="00D633DF">
      <w:pPr>
        <w:pStyle w:val="a3"/>
        <w:ind w:left="-284" w:right="532" w:firstLine="568"/>
        <w:rPr>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461AA4" w:rsidRPr="00527528" w:rsidTr="00461AA4">
        <w:tc>
          <w:tcPr>
            <w:tcW w:w="4395" w:type="dxa"/>
          </w:tcPr>
          <w:p w:rsidR="00461AA4" w:rsidRPr="00527528" w:rsidRDefault="00461AA4" w:rsidP="00461AA4">
            <w:pPr>
              <w:spacing w:line="360" w:lineRule="atLeast"/>
              <w:rPr>
                <w:rFonts w:eastAsia="Calibri"/>
              </w:rPr>
            </w:pPr>
          </w:p>
        </w:tc>
        <w:tc>
          <w:tcPr>
            <w:tcW w:w="5670" w:type="dxa"/>
            <w:hideMark/>
          </w:tcPr>
          <w:p w:rsidR="00461AA4" w:rsidRPr="00527528" w:rsidRDefault="00461AA4" w:rsidP="00461AA4">
            <w:pPr>
              <w:jc w:val="center"/>
              <w:rPr>
                <w:rFonts w:eastAsia="Calibri"/>
                <w:sz w:val="24"/>
                <w:szCs w:val="24"/>
              </w:rPr>
            </w:pPr>
            <w:r w:rsidRPr="00527528">
              <w:rPr>
                <w:rFonts w:eastAsia="Calibri"/>
                <w:sz w:val="24"/>
                <w:szCs w:val="24"/>
              </w:rPr>
              <w:t>Приложение № 1</w:t>
            </w:r>
          </w:p>
          <w:p w:rsidR="00461AA4" w:rsidRPr="00527528" w:rsidRDefault="00461AA4" w:rsidP="00461AA4">
            <w:pPr>
              <w:jc w:val="center"/>
              <w:rPr>
                <w:rFonts w:eastAsia="Calibri"/>
                <w:bCs/>
                <w:sz w:val="24"/>
                <w:szCs w:val="24"/>
              </w:rPr>
            </w:pPr>
            <w:r w:rsidRPr="00527528">
              <w:rPr>
                <w:rFonts w:eastAsia="Calibri"/>
                <w:sz w:val="24"/>
                <w:szCs w:val="24"/>
              </w:rPr>
              <w:t xml:space="preserve">к Порядку предоставления </w:t>
            </w:r>
            <w:r w:rsidRPr="00527528">
              <w:rPr>
                <w:rFonts w:eastAsia="Calibri"/>
                <w:bCs/>
                <w:sz w:val="24"/>
                <w:szCs w:val="24"/>
              </w:rPr>
              <w:t xml:space="preserve">субсидии на </w:t>
            </w:r>
            <w:proofErr w:type="gramStart"/>
            <w:r w:rsidRPr="00527528">
              <w:rPr>
                <w:rFonts w:eastAsia="Calibri"/>
                <w:bCs/>
                <w:sz w:val="24"/>
                <w:szCs w:val="24"/>
              </w:rPr>
              <w:t>финансовое</w:t>
            </w:r>
            <w:proofErr w:type="gramEnd"/>
            <w:r w:rsidRPr="00527528">
              <w:rPr>
                <w:rFonts w:eastAsia="Calibri"/>
                <w:bCs/>
                <w:sz w:val="24"/>
                <w:szCs w:val="24"/>
              </w:rPr>
              <w:t xml:space="preserve"> </w:t>
            </w:r>
          </w:p>
          <w:p w:rsidR="00461AA4" w:rsidRPr="00527528" w:rsidRDefault="00461AA4" w:rsidP="00461AA4">
            <w:pPr>
              <w:jc w:val="center"/>
              <w:rPr>
                <w:rFonts w:eastAsia="Calibri"/>
                <w:bCs/>
                <w:sz w:val="24"/>
                <w:szCs w:val="24"/>
              </w:rPr>
            </w:pPr>
            <w:r w:rsidRPr="00527528">
              <w:rPr>
                <w:rFonts w:eastAsia="Calibri"/>
                <w:bCs/>
                <w:sz w:val="24"/>
                <w:szCs w:val="24"/>
              </w:rPr>
              <w:t>обеспечение деятельности (</w:t>
            </w:r>
            <w:proofErr w:type="spellStart"/>
            <w:r w:rsidRPr="00527528">
              <w:rPr>
                <w:rFonts w:eastAsia="Calibri"/>
                <w:bCs/>
                <w:sz w:val="24"/>
                <w:szCs w:val="24"/>
              </w:rPr>
              <w:t>докапитализации</w:t>
            </w:r>
            <w:proofErr w:type="spellEnd"/>
            <w:r w:rsidRPr="00527528">
              <w:rPr>
                <w:rFonts w:eastAsia="Calibri"/>
                <w:bCs/>
                <w:sz w:val="24"/>
                <w:szCs w:val="24"/>
              </w:rPr>
              <w:t xml:space="preserve">) некоммерческой организации </w:t>
            </w:r>
            <w:r w:rsidRPr="00527528">
              <w:rPr>
                <w:rFonts w:eastAsia="Calibri"/>
                <w:sz w:val="24"/>
                <w:szCs w:val="24"/>
              </w:rPr>
              <w:t>«Фонд развития Республики Тыва» в целях предоставления финансовой поддержки в форме займов субъектам деятельности в сфере промышленности</w:t>
            </w:r>
          </w:p>
          <w:p w:rsidR="00461AA4" w:rsidRPr="00527528" w:rsidRDefault="00461AA4" w:rsidP="00461AA4">
            <w:pPr>
              <w:jc w:val="center"/>
              <w:rPr>
                <w:rFonts w:eastAsia="Calibri"/>
              </w:rPr>
            </w:pPr>
          </w:p>
          <w:p w:rsidR="00461AA4" w:rsidRPr="00527528" w:rsidRDefault="00461AA4" w:rsidP="00461AA4">
            <w:pPr>
              <w:jc w:val="center"/>
              <w:rPr>
                <w:rFonts w:eastAsia="Calibri"/>
              </w:rPr>
            </w:pPr>
          </w:p>
        </w:tc>
      </w:tr>
    </w:tbl>
    <w:p w:rsidR="00461AA4" w:rsidRPr="00527528" w:rsidRDefault="00461AA4" w:rsidP="00461AA4">
      <w:pPr>
        <w:pStyle w:val="a3"/>
        <w:rPr>
          <w:sz w:val="24"/>
        </w:rPr>
      </w:pPr>
    </w:p>
    <w:p w:rsidR="00461AA4" w:rsidRPr="00527528" w:rsidRDefault="00461AA4" w:rsidP="00461AA4">
      <w:pPr>
        <w:ind w:left="1281" w:right="1009" w:firstLine="228"/>
        <w:jc w:val="center"/>
        <w:rPr>
          <w:b/>
          <w:spacing w:val="-57"/>
          <w:sz w:val="24"/>
        </w:rPr>
      </w:pPr>
      <w:r w:rsidRPr="00527528">
        <w:rPr>
          <w:b/>
          <w:sz w:val="24"/>
        </w:rPr>
        <w:t>Виды экономической деятельности Общероссийского классификатора</w:t>
      </w:r>
      <w:r w:rsidRPr="00527528">
        <w:rPr>
          <w:b/>
          <w:spacing w:val="1"/>
          <w:sz w:val="24"/>
        </w:rPr>
        <w:t xml:space="preserve"> </w:t>
      </w:r>
      <w:r w:rsidRPr="00527528">
        <w:rPr>
          <w:b/>
          <w:sz w:val="24"/>
        </w:rPr>
        <w:t xml:space="preserve">видов экономической деятельности (ОКВЭД), в рамках которых возможно </w:t>
      </w:r>
      <w:r w:rsidRPr="00527528">
        <w:rPr>
          <w:b/>
          <w:spacing w:val="-57"/>
          <w:sz w:val="24"/>
        </w:rPr>
        <w:t xml:space="preserve">  </w:t>
      </w:r>
      <w:r w:rsidRPr="00527528">
        <w:rPr>
          <w:b/>
          <w:sz w:val="24"/>
        </w:rPr>
        <w:t>получение</w:t>
      </w:r>
      <w:r w:rsidRPr="00527528">
        <w:rPr>
          <w:b/>
          <w:spacing w:val="-5"/>
          <w:sz w:val="24"/>
        </w:rPr>
        <w:t xml:space="preserve"> </w:t>
      </w:r>
      <w:r w:rsidRPr="00527528">
        <w:rPr>
          <w:b/>
          <w:sz w:val="24"/>
        </w:rPr>
        <w:t>финансовой</w:t>
      </w:r>
      <w:r w:rsidRPr="00527528">
        <w:rPr>
          <w:b/>
          <w:spacing w:val="-5"/>
          <w:sz w:val="24"/>
        </w:rPr>
        <w:t xml:space="preserve"> </w:t>
      </w:r>
      <w:r w:rsidRPr="00527528">
        <w:rPr>
          <w:b/>
          <w:sz w:val="24"/>
        </w:rPr>
        <w:t>поддержки</w:t>
      </w:r>
      <w:r w:rsidRPr="00527528">
        <w:rPr>
          <w:b/>
          <w:spacing w:val="-3"/>
          <w:sz w:val="24"/>
        </w:rPr>
        <w:t xml:space="preserve"> </w:t>
      </w:r>
      <w:r w:rsidRPr="00527528">
        <w:rPr>
          <w:b/>
          <w:sz w:val="24"/>
        </w:rPr>
        <w:t>(займов)</w:t>
      </w:r>
      <w:r w:rsidRPr="00527528">
        <w:rPr>
          <w:b/>
          <w:spacing w:val="-5"/>
          <w:sz w:val="24"/>
        </w:rPr>
        <w:t xml:space="preserve"> от </w:t>
      </w:r>
      <w:r w:rsidRPr="00527528">
        <w:rPr>
          <w:b/>
          <w:sz w:val="24"/>
        </w:rPr>
        <w:t>некоммерческой</w:t>
      </w:r>
      <w:r w:rsidRPr="00527528">
        <w:rPr>
          <w:b/>
          <w:spacing w:val="-4"/>
          <w:sz w:val="24"/>
        </w:rPr>
        <w:t xml:space="preserve"> </w:t>
      </w:r>
      <w:r w:rsidRPr="00527528">
        <w:rPr>
          <w:b/>
          <w:sz w:val="24"/>
        </w:rPr>
        <w:t xml:space="preserve">организации «Фонд развития Республики Тыва» </w:t>
      </w:r>
      <w:r w:rsidRPr="00527528">
        <w:rPr>
          <w:b/>
          <w:spacing w:val="-57"/>
          <w:sz w:val="24"/>
        </w:rPr>
        <w:t xml:space="preserve"> </w:t>
      </w:r>
    </w:p>
    <w:p w:rsidR="00461AA4" w:rsidRPr="00527528" w:rsidRDefault="00461AA4" w:rsidP="00461AA4">
      <w:pPr>
        <w:ind w:left="1281" w:right="1009" w:firstLine="228"/>
        <w:jc w:val="center"/>
        <w:rPr>
          <w:b/>
          <w:sz w:val="24"/>
        </w:rPr>
      </w:pPr>
    </w:p>
    <w:p w:rsidR="00461AA4" w:rsidRPr="00527528" w:rsidRDefault="00461AA4" w:rsidP="00461AA4">
      <w:pPr>
        <w:pStyle w:val="a3"/>
        <w:spacing w:before="8"/>
        <w:rPr>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4"/>
        <w:gridCol w:w="8253"/>
      </w:tblGrid>
      <w:tr w:rsidR="00461AA4" w:rsidRPr="00527528" w:rsidTr="00461AA4">
        <w:trPr>
          <w:trHeight w:val="275"/>
        </w:trPr>
        <w:tc>
          <w:tcPr>
            <w:tcW w:w="9737" w:type="dxa"/>
            <w:gridSpan w:val="2"/>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Раздел</w:t>
            </w:r>
            <w:r w:rsidRPr="00527528">
              <w:rPr>
                <w:spacing w:val="-5"/>
                <w:sz w:val="24"/>
              </w:rPr>
              <w:t xml:space="preserve"> </w:t>
            </w:r>
            <w:r w:rsidRPr="00527528">
              <w:rPr>
                <w:sz w:val="24"/>
              </w:rPr>
              <w:t>C</w:t>
            </w:r>
            <w:r w:rsidRPr="00527528">
              <w:rPr>
                <w:spacing w:val="-3"/>
                <w:sz w:val="24"/>
              </w:rPr>
              <w:t xml:space="preserve"> </w:t>
            </w:r>
            <w:r w:rsidRPr="00527528">
              <w:rPr>
                <w:sz w:val="24"/>
              </w:rPr>
              <w:t>«Обрабатывающие</w:t>
            </w:r>
            <w:r w:rsidRPr="00527528">
              <w:rPr>
                <w:spacing w:val="-5"/>
                <w:sz w:val="24"/>
              </w:rPr>
              <w:t xml:space="preserve"> </w:t>
            </w:r>
            <w:r w:rsidRPr="00527528">
              <w:rPr>
                <w:sz w:val="24"/>
              </w:rPr>
              <w:t>производства»</w:t>
            </w:r>
          </w:p>
        </w:tc>
      </w:tr>
      <w:tr w:rsidR="00461AA4" w:rsidRPr="00527528" w:rsidTr="00461AA4">
        <w:trPr>
          <w:trHeight w:val="827"/>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40" w:lineRule="auto"/>
              <w:rPr>
                <w:sz w:val="24"/>
              </w:rPr>
            </w:pPr>
            <w:r w:rsidRPr="00527528">
              <w:rPr>
                <w:sz w:val="24"/>
              </w:rPr>
              <w:t>№</w:t>
            </w:r>
            <w:r w:rsidRPr="00527528">
              <w:rPr>
                <w:spacing w:val="-57"/>
                <w:sz w:val="24"/>
              </w:rPr>
              <w:t xml:space="preserve">                    </w:t>
            </w:r>
            <w:r w:rsidRPr="00527528">
              <w:rPr>
                <w:sz w:val="24"/>
              </w:rPr>
              <w:t>класса</w:t>
            </w:r>
          </w:p>
          <w:p w:rsidR="00461AA4" w:rsidRPr="00527528" w:rsidRDefault="00461AA4" w:rsidP="00461AA4">
            <w:pPr>
              <w:pStyle w:val="TableParagraph"/>
              <w:spacing w:line="264" w:lineRule="exact"/>
              <w:rPr>
                <w:sz w:val="24"/>
              </w:rPr>
            </w:pPr>
            <w:r w:rsidRPr="00527528">
              <w:rPr>
                <w:sz w:val="24"/>
              </w:rPr>
              <w:t>ОКВЭД</w:t>
            </w:r>
          </w:p>
        </w:tc>
        <w:tc>
          <w:tcPr>
            <w:tcW w:w="8253" w:type="dxa"/>
            <w:tcBorders>
              <w:top w:val="single" w:sz="4" w:space="0" w:color="000000"/>
              <w:left w:val="single" w:sz="4" w:space="0" w:color="000000"/>
              <w:bottom w:val="single" w:sz="4" w:space="0" w:color="000000"/>
              <w:right w:val="single" w:sz="4" w:space="0" w:color="000000"/>
            </w:tcBorders>
          </w:tcPr>
          <w:p w:rsidR="00461AA4" w:rsidRPr="00527528" w:rsidRDefault="00461AA4" w:rsidP="00461AA4">
            <w:pPr>
              <w:pStyle w:val="TableParagraph"/>
              <w:spacing w:line="240" w:lineRule="auto"/>
            </w:pP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13</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7"/>
                <w:sz w:val="24"/>
              </w:rPr>
              <w:t xml:space="preserve"> </w:t>
            </w:r>
            <w:r w:rsidRPr="00527528">
              <w:rPr>
                <w:sz w:val="24"/>
              </w:rPr>
              <w:t>текстильных</w:t>
            </w:r>
            <w:r w:rsidRPr="00527528">
              <w:rPr>
                <w:spacing w:val="-6"/>
                <w:sz w:val="24"/>
              </w:rPr>
              <w:t xml:space="preserve"> </w:t>
            </w:r>
            <w:r w:rsidRPr="00527528">
              <w:rPr>
                <w:sz w:val="24"/>
              </w:rPr>
              <w:t>изделий</w:t>
            </w: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14</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6"/>
                <w:sz w:val="24"/>
              </w:rPr>
              <w:t xml:space="preserve"> </w:t>
            </w:r>
            <w:r w:rsidRPr="00527528">
              <w:rPr>
                <w:sz w:val="24"/>
              </w:rPr>
              <w:t>одежды</w:t>
            </w: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15</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3"/>
                <w:sz w:val="24"/>
              </w:rPr>
              <w:t xml:space="preserve"> </w:t>
            </w:r>
            <w:r w:rsidRPr="00527528">
              <w:rPr>
                <w:sz w:val="24"/>
              </w:rPr>
              <w:t>кожи</w:t>
            </w:r>
            <w:r w:rsidRPr="00527528">
              <w:rPr>
                <w:spacing w:val="-4"/>
                <w:sz w:val="24"/>
              </w:rPr>
              <w:t xml:space="preserve"> </w:t>
            </w:r>
            <w:r w:rsidRPr="00527528">
              <w:rPr>
                <w:sz w:val="24"/>
              </w:rPr>
              <w:t>и</w:t>
            </w:r>
            <w:r w:rsidRPr="00527528">
              <w:rPr>
                <w:spacing w:val="-2"/>
                <w:sz w:val="24"/>
              </w:rPr>
              <w:t xml:space="preserve"> </w:t>
            </w:r>
            <w:r w:rsidRPr="00527528">
              <w:rPr>
                <w:sz w:val="24"/>
              </w:rPr>
              <w:t>изделий</w:t>
            </w:r>
            <w:r w:rsidRPr="00527528">
              <w:rPr>
                <w:spacing w:val="-3"/>
                <w:sz w:val="24"/>
              </w:rPr>
              <w:t xml:space="preserve"> </w:t>
            </w:r>
            <w:r w:rsidRPr="00527528">
              <w:rPr>
                <w:sz w:val="24"/>
              </w:rPr>
              <w:t>из</w:t>
            </w:r>
            <w:r w:rsidRPr="00527528">
              <w:rPr>
                <w:spacing w:val="-4"/>
                <w:sz w:val="24"/>
              </w:rPr>
              <w:t xml:space="preserve"> </w:t>
            </w:r>
            <w:r w:rsidRPr="00527528">
              <w:rPr>
                <w:sz w:val="24"/>
              </w:rPr>
              <w:t>кожи</w:t>
            </w:r>
          </w:p>
        </w:tc>
      </w:tr>
      <w:tr w:rsidR="00461AA4" w:rsidRPr="00527528" w:rsidTr="00461AA4">
        <w:trPr>
          <w:trHeight w:val="552"/>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jc w:val="center"/>
              <w:rPr>
                <w:sz w:val="24"/>
              </w:rPr>
            </w:pPr>
            <w:r w:rsidRPr="00527528">
              <w:rPr>
                <w:sz w:val="24"/>
              </w:rPr>
              <w:t>16</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rPr>
                <w:sz w:val="24"/>
              </w:rPr>
            </w:pPr>
            <w:r w:rsidRPr="00527528">
              <w:rPr>
                <w:sz w:val="24"/>
              </w:rPr>
              <w:t>Обработка</w:t>
            </w:r>
            <w:r w:rsidRPr="00527528">
              <w:rPr>
                <w:spacing w:val="-4"/>
                <w:sz w:val="24"/>
              </w:rPr>
              <w:t xml:space="preserve"> </w:t>
            </w:r>
            <w:r w:rsidRPr="00527528">
              <w:rPr>
                <w:sz w:val="24"/>
              </w:rPr>
              <w:t>древесины</w:t>
            </w:r>
            <w:r w:rsidRPr="00527528">
              <w:rPr>
                <w:spacing w:val="-3"/>
                <w:sz w:val="24"/>
              </w:rPr>
              <w:t xml:space="preserve"> </w:t>
            </w:r>
            <w:r w:rsidRPr="00527528">
              <w:rPr>
                <w:sz w:val="24"/>
              </w:rPr>
              <w:t>и</w:t>
            </w:r>
            <w:r w:rsidRPr="00527528">
              <w:rPr>
                <w:spacing w:val="-3"/>
                <w:sz w:val="24"/>
              </w:rPr>
              <w:t xml:space="preserve"> </w:t>
            </w:r>
            <w:r w:rsidRPr="00527528">
              <w:rPr>
                <w:sz w:val="24"/>
              </w:rPr>
              <w:t>производство</w:t>
            </w:r>
            <w:r w:rsidRPr="00527528">
              <w:rPr>
                <w:spacing w:val="-3"/>
                <w:sz w:val="24"/>
              </w:rPr>
              <w:t xml:space="preserve"> </w:t>
            </w:r>
            <w:r w:rsidRPr="00527528">
              <w:rPr>
                <w:sz w:val="24"/>
              </w:rPr>
              <w:t>изделий</w:t>
            </w:r>
            <w:r w:rsidRPr="00527528">
              <w:rPr>
                <w:spacing w:val="-5"/>
                <w:sz w:val="24"/>
              </w:rPr>
              <w:t xml:space="preserve"> </w:t>
            </w:r>
            <w:r w:rsidRPr="00527528">
              <w:rPr>
                <w:sz w:val="24"/>
              </w:rPr>
              <w:t>из</w:t>
            </w:r>
            <w:r w:rsidRPr="00527528">
              <w:rPr>
                <w:spacing w:val="-3"/>
                <w:sz w:val="24"/>
              </w:rPr>
              <w:t xml:space="preserve"> </w:t>
            </w:r>
            <w:r w:rsidRPr="00527528">
              <w:rPr>
                <w:sz w:val="24"/>
              </w:rPr>
              <w:t>дерева</w:t>
            </w:r>
            <w:r w:rsidRPr="00527528">
              <w:rPr>
                <w:spacing w:val="-4"/>
                <w:sz w:val="24"/>
              </w:rPr>
              <w:t xml:space="preserve"> </w:t>
            </w:r>
            <w:r w:rsidRPr="00527528">
              <w:rPr>
                <w:sz w:val="24"/>
              </w:rPr>
              <w:t>и</w:t>
            </w:r>
            <w:r w:rsidRPr="00527528">
              <w:rPr>
                <w:spacing w:val="-3"/>
                <w:sz w:val="24"/>
              </w:rPr>
              <w:t xml:space="preserve"> </w:t>
            </w:r>
            <w:r w:rsidRPr="00527528">
              <w:rPr>
                <w:sz w:val="24"/>
              </w:rPr>
              <w:t>пробки,</w:t>
            </w:r>
          </w:p>
          <w:p w:rsidR="00461AA4" w:rsidRPr="00527528" w:rsidRDefault="00461AA4" w:rsidP="00461AA4">
            <w:pPr>
              <w:pStyle w:val="TableParagraph"/>
              <w:spacing w:line="264" w:lineRule="exact"/>
              <w:rPr>
                <w:sz w:val="24"/>
              </w:rPr>
            </w:pPr>
            <w:r w:rsidRPr="00527528">
              <w:rPr>
                <w:sz w:val="24"/>
              </w:rPr>
              <w:t>кроме</w:t>
            </w:r>
            <w:r w:rsidRPr="00527528">
              <w:rPr>
                <w:spacing w:val="-4"/>
                <w:sz w:val="24"/>
              </w:rPr>
              <w:t xml:space="preserve"> </w:t>
            </w:r>
            <w:r w:rsidRPr="00527528">
              <w:rPr>
                <w:sz w:val="24"/>
              </w:rPr>
              <w:t>мебели,</w:t>
            </w:r>
            <w:r w:rsidRPr="00527528">
              <w:rPr>
                <w:spacing w:val="-2"/>
                <w:sz w:val="24"/>
              </w:rPr>
              <w:t xml:space="preserve"> </w:t>
            </w:r>
            <w:r w:rsidRPr="00527528">
              <w:rPr>
                <w:sz w:val="24"/>
              </w:rPr>
              <w:t>производство</w:t>
            </w:r>
            <w:r w:rsidRPr="00527528">
              <w:rPr>
                <w:spacing w:val="-3"/>
                <w:sz w:val="24"/>
              </w:rPr>
              <w:t xml:space="preserve"> </w:t>
            </w:r>
            <w:r w:rsidRPr="00527528">
              <w:rPr>
                <w:sz w:val="24"/>
              </w:rPr>
              <w:t>изделий</w:t>
            </w:r>
            <w:r w:rsidRPr="00527528">
              <w:rPr>
                <w:spacing w:val="-3"/>
                <w:sz w:val="24"/>
              </w:rPr>
              <w:t xml:space="preserve"> </w:t>
            </w:r>
            <w:r w:rsidRPr="00527528">
              <w:rPr>
                <w:sz w:val="24"/>
              </w:rPr>
              <w:t>из</w:t>
            </w:r>
            <w:r w:rsidRPr="00527528">
              <w:rPr>
                <w:spacing w:val="-2"/>
                <w:sz w:val="24"/>
              </w:rPr>
              <w:t xml:space="preserve"> </w:t>
            </w:r>
            <w:r w:rsidRPr="00527528">
              <w:rPr>
                <w:sz w:val="24"/>
              </w:rPr>
              <w:t>соломки</w:t>
            </w:r>
            <w:r w:rsidRPr="00527528">
              <w:rPr>
                <w:spacing w:val="-1"/>
                <w:sz w:val="24"/>
              </w:rPr>
              <w:t xml:space="preserve"> </w:t>
            </w:r>
            <w:r w:rsidRPr="00527528">
              <w:rPr>
                <w:sz w:val="24"/>
              </w:rPr>
              <w:t>и</w:t>
            </w:r>
            <w:r w:rsidRPr="00527528">
              <w:rPr>
                <w:spacing w:val="-3"/>
                <w:sz w:val="24"/>
              </w:rPr>
              <w:t xml:space="preserve"> </w:t>
            </w:r>
            <w:r w:rsidRPr="00527528">
              <w:rPr>
                <w:sz w:val="24"/>
              </w:rPr>
              <w:t>материалов</w:t>
            </w:r>
            <w:r w:rsidRPr="00527528">
              <w:rPr>
                <w:spacing w:val="-3"/>
                <w:sz w:val="24"/>
              </w:rPr>
              <w:t xml:space="preserve"> </w:t>
            </w:r>
            <w:r w:rsidRPr="00527528">
              <w:rPr>
                <w:sz w:val="24"/>
              </w:rPr>
              <w:t>для</w:t>
            </w:r>
            <w:r w:rsidRPr="00527528">
              <w:rPr>
                <w:spacing w:val="-2"/>
                <w:sz w:val="24"/>
              </w:rPr>
              <w:t xml:space="preserve"> </w:t>
            </w:r>
            <w:r w:rsidRPr="00527528">
              <w:rPr>
                <w:sz w:val="24"/>
              </w:rPr>
              <w:t>плетения</w:t>
            </w:r>
          </w:p>
        </w:tc>
      </w:tr>
      <w:tr w:rsidR="00461AA4" w:rsidRPr="00527528" w:rsidTr="00461AA4">
        <w:trPr>
          <w:trHeight w:val="277"/>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58" w:lineRule="exact"/>
              <w:jc w:val="center"/>
              <w:rPr>
                <w:sz w:val="24"/>
              </w:rPr>
            </w:pPr>
            <w:r w:rsidRPr="00527528">
              <w:rPr>
                <w:sz w:val="24"/>
              </w:rPr>
              <w:t>17</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58" w:lineRule="exact"/>
              <w:rPr>
                <w:sz w:val="24"/>
              </w:rPr>
            </w:pPr>
            <w:r w:rsidRPr="00527528">
              <w:rPr>
                <w:sz w:val="24"/>
              </w:rPr>
              <w:t>Производство</w:t>
            </w:r>
            <w:r w:rsidRPr="00527528">
              <w:rPr>
                <w:spacing w:val="-5"/>
                <w:sz w:val="24"/>
              </w:rPr>
              <w:t xml:space="preserve"> </w:t>
            </w:r>
            <w:r w:rsidRPr="00527528">
              <w:rPr>
                <w:sz w:val="24"/>
              </w:rPr>
              <w:t>бумаги</w:t>
            </w:r>
            <w:r w:rsidRPr="00527528">
              <w:rPr>
                <w:spacing w:val="-3"/>
                <w:sz w:val="24"/>
              </w:rPr>
              <w:t xml:space="preserve"> </w:t>
            </w:r>
            <w:r w:rsidRPr="00527528">
              <w:rPr>
                <w:sz w:val="24"/>
              </w:rPr>
              <w:t>и</w:t>
            </w:r>
            <w:r w:rsidRPr="00527528">
              <w:rPr>
                <w:spacing w:val="-4"/>
                <w:sz w:val="24"/>
              </w:rPr>
              <w:t xml:space="preserve"> </w:t>
            </w:r>
            <w:r w:rsidRPr="00527528">
              <w:rPr>
                <w:sz w:val="24"/>
              </w:rPr>
              <w:t>бумажных</w:t>
            </w:r>
            <w:r w:rsidRPr="00527528">
              <w:rPr>
                <w:spacing w:val="-2"/>
                <w:sz w:val="24"/>
              </w:rPr>
              <w:t xml:space="preserve"> </w:t>
            </w:r>
            <w:r w:rsidRPr="00527528">
              <w:rPr>
                <w:sz w:val="24"/>
              </w:rPr>
              <w:t>изделий</w:t>
            </w:r>
          </w:p>
        </w:tc>
      </w:tr>
      <w:tr w:rsidR="00461AA4" w:rsidRPr="00527528" w:rsidTr="00461AA4">
        <w:trPr>
          <w:trHeight w:val="551"/>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jc w:val="center"/>
              <w:rPr>
                <w:sz w:val="24"/>
              </w:rPr>
            </w:pPr>
            <w:r w:rsidRPr="00527528">
              <w:rPr>
                <w:sz w:val="24"/>
              </w:rPr>
              <w:t>20</w:t>
            </w:r>
          </w:p>
          <w:p w:rsidR="00461AA4" w:rsidRPr="00527528" w:rsidRDefault="00461AA4" w:rsidP="00461AA4">
            <w:pPr>
              <w:pStyle w:val="TableParagraph"/>
              <w:spacing w:line="264" w:lineRule="exact"/>
              <w:jc w:val="center"/>
              <w:rPr>
                <w:sz w:val="24"/>
              </w:rPr>
            </w:pPr>
            <w:r w:rsidRPr="00527528">
              <w:rPr>
                <w:sz w:val="24"/>
              </w:rPr>
              <w:t>*</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rPr>
                <w:sz w:val="24"/>
              </w:rPr>
            </w:pPr>
            <w:r w:rsidRPr="00527528">
              <w:rPr>
                <w:sz w:val="24"/>
              </w:rPr>
              <w:t>Производство</w:t>
            </w:r>
            <w:r w:rsidRPr="00527528">
              <w:rPr>
                <w:spacing w:val="-6"/>
                <w:sz w:val="24"/>
              </w:rPr>
              <w:t xml:space="preserve"> </w:t>
            </w:r>
            <w:r w:rsidRPr="00527528">
              <w:rPr>
                <w:sz w:val="24"/>
              </w:rPr>
              <w:t>химических</w:t>
            </w:r>
            <w:r w:rsidRPr="00527528">
              <w:rPr>
                <w:spacing w:val="-4"/>
                <w:sz w:val="24"/>
              </w:rPr>
              <w:t xml:space="preserve"> </w:t>
            </w:r>
            <w:r w:rsidRPr="00527528">
              <w:rPr>
                <w:sz w:val="24"/>
              </w:rPr>
              <w:t>веществ</w:t>
            </w:r>
            <w:r w:rsidRPr="00527528">
              <w:rPr>
                <w:spacing w:val="-6"/>
                <w:sz w:val="24"/>
              </w:rPr>
              <w:t xml:space="preserve"> </w:t>
            </w:r>
            <w:r w:rsidRPr="00527528">
              <w:rPr>
                <w:sz w:val="24"/>
              </w:rPr>
              <w:t>и</w:t>
            </w:r>
            <w:r w:rsidRPr="00527528">
              <w:rPr>
                <w:spacing w:val="-5"/>
                <w:sz w:val="24"/>
              </w:rPr>
              <w:t xml:space="preserve"> </w:t>
            </w:r>
            <w:r w:rsidRPr="00527528">
              <w:rPr>
                <w:sz w:val="24"/>
              </w:rPr>
              <w:t>химических</w:t>
            </w:r>
            <w:r w:rsidRPr="00527528">
              <w:rPr>
                <w:spacing w:val="-3"/>
                <w:sz w:val="24"/>
              </w:rPr>
              <w:t xml:space="preserve"> </w:t>
            </w:r>
            <w:r w:rsidRPr="00527528">
              <w:rPr>
                <w:sz w:val="24"/>
              </w:rPr>
              <w:t>продуктов</w:t>
            </w:r>
          </w:p>
        </w:tc>
      </w:tr>
      <w:tr w:rsidR="00461AA4" w:rsidRPr="00527528" w:rsidTr="00461AA4">
        <w:trPr>
          <w:trHeight w:val="551"/>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jc w:val="center"/>
              <w:rPr>
                <w:sz w:val="24"/>
              </w:rPr>
            </w:pPr>
            <w:r w:rsidRPr="00527528">
              <w:rPr>
                <w:sz w:val="24"/>
              </w:rPr>
              <w:t>21</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rPr>
                <w:sz w:val="24"/>
              </w:rPr>
            </w:pPr>
            <w:r w:rsidRPr="00527528">
              <w:rPr>
                <w:sz w:val="24"/>
              </w:rPr>
              <w:t>Производство</w:t>
            </w:r>
            <w:r w:rsidRPr="00527528">
              <w:rPr>
                <w:spacing w:val="-6"/>
                <w:sz w:val="24"/>
              </w:rPr>
              <w:t xml:space="preserve"> </w:t>
            </w:r>
            <w:r w:rsidRPr="00527528">
              <w:rPr>
                <w:sz w:val="24"/>
              </w:rPr>
              <w:t>лекарственных</w:t>
            </w:r>
            <w:r w:rsidRPr="00527528">
              <w:rPr>
                <w:spacing w:val="-3"/>
                <w:sz w:val="24"/>
              </w:rPr>
              <w:t xml:space="preserve"> </w:t>
            </w:r>
            <w:r w:rsidRPr="00527528">
              <w:rPr>
                <w:sz w:val="24"/>
              </w:rPr>
              <w:t>средств</w:t>
            </w:r>
            <w:r w:rsidRPr="00527528">
              <w:rPr>
                <w:spacing w:val="-6"/>
                <w:sz w:val="24"/>
              </w:rPr>
              <w:t xml:space="preserve"> </w:t>
            </w:r>
            <w:r w:rsidRPr="00527528">
              <w:rPr>
                <w:sz w:val="24"/>
              </w:rPr>
              <w:t>и</w:t>
            </w:r>
            <w:r w:rsidRPr="00527528">
              <w:rPr>
                <w:spacing w:val="-4"/>
                <w:sz w:val="24"/>
              </w:rPr>
              <w:t xml:space="preserve"> </w:t>
            </w:r>
            <w:r w:rsidRPr="00527528">
              <w:rPr>
                <w:sz w:val="24"/>
              </w:rPr>
              <w:t>материалов,</w:t>
            </w:r>
            <w:r w:rsidRPr="00527528">
              <w:rPr>
                <w:spacing w:val="-5"/>
                <w:sz w:val="24"/>
              </w:rPr>
              <w:t xml:space="preserve"> </w:t>
            </w:r>
            <w:r w:rsidRPr="00527528">
              <w:rPr>
                <w:sz w:val="24"/>
              </w:rPr>
              <w:t>применяемых</w:t>
            </w:r>
            <w:r w:rsidRPr="00527528">
              <w:rPr>
                <w:spacing w:val="-4"/>
                <w:sz w:val="24"/>
              </w:rPr>
              <w:t xml:space="preserve"> </w:t>
            </w:r>
            <w:proofErr w:type="gramStart"/>
            <w:r w:rsidRPr="00527528">
              <w:rPr>
                <w:sz w:val="24"/>
              </w:rPr>
              <w:t>в</w:t>
            </w:r>
            <w:proofErr w:type="gramEnd"/>
          </w:p>
          <w:p w:rsidR="00461AA4" w:rsidRPr="00527528" w:rsidRDefault="00461AA4" w:rsidP="00461AA4">
            <w:pPr>
              <w:pStyle w:val="TableParagraph"/>
              <w:spacing w:line="264" w:lineRule="exact"/>
              <w:rPr>
                <w:sz w:val="24"/>
              </w:rPr>
            </w:pPr>
            <w:r w:rsidRPr="00527528">
              <w:rPr>
                <w:sz w:val="24"/>
              </w:rPr>
              <w:t>медицинских</w:t>
            </w:r>
            <w:r w:rsidRPr="00527528">
              <w:rPr>
                <w:spacing w:val="-3"/>
                <w:sz w:val="24"/>
              </w:rPr>
              <w:t xml:space="preserve"> </w:t>
            </w:r>
            <w:proofErr w:type="gramStart"/>
            <w:r w:rsidRPr="00527528">
              <w:rPr>
                <w:sz w:val="24"/>
              </w:rPr>
              <w:t>целях</w:t>
            </w:r>
            <w:proofErr w:type="gramEnd"/>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22</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5"/>
                <w:sz w:val="24"/>
              </w:rPr>
              <w:t xml:space="preserve"> </w:t>
            </w:r>
            <w:r w:rsidRPr="00527528">
              <w:rPr>
                <w:sz w:val="24"/>
              </w:rPr>
              <w:t>резиновых</w:t>
            </w:r>
            <w:r w:rsidRPr="00527528">
              <w:rPr>
                <w:spacing w:val="-3"/>
                <w:sz w:val="24"/>
              </w:rPr>
              <w:t xml:space="preserve"> </w:t>
            </w:r>
            <w:r w:rsidRPr="00527528">
              <w:rPr>
                <w:sz w:val="24"/>
              </w:rPr>
              <w:t>и</w:t>
            </w:r>
            <w:r w:rsidRPr="00527528">
              <w:rPr>
                <w:spacing w:val="-6"/>
                <w:sz w:val="24"/>
              </w:rPr>
              <w:t xml:space="preserve"> </w:t>
            </w:r>
            <w:r w:rsidRPr="00527528">
              <w:rPr>
                <w:sz w:val="24"/>
              </w:rPr>
              <w:t>пластмассовых</w:t>
            </w:r>
            <w:r w:rsidRPr="00527528">
              <w:rPr>
                <w:spacing w:val="-2"/>
                <w:sz w:val="24"/>
              </w:rPr>
              <w:t xml:space="preserve"> </w:t>
            </w:r>
            <w:r w:rsidRPr="00527528">
              <w:rPr>
                <w:sz w:val="24"/>
              </w:rPr>
              <w:t>изделий</w:t>
            </w: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23</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6"/>
                <w:sz w:val="24"/>
              </w:rPr>
              <w:t xml:space="preserve"> </w:t>
            </w:r>
            <w:r w:rsidRPr="00527528">
              <w:rPr>
                <w:sz w:val="24"/>
              </w:rPr>
              <w:t>прочей</w:t>
            </w:r>
            <w:r w:rsidRPr="00527528">
              <w:rPr>
                <w:spacing w:val="-5"/>
                <w:sz w:val="24"/>
              </w:rPr>
              <w:t xml:space="preserve"> </w:t>
            </w:r>
            <w:r w:rsidRPr="00527528">
              <w:rPr>
                <w:sz w:val="24"/>
              </w:rPr>
              <w:t>неметаллической</w:t>
            </w:r>
            <w:r w:rsidRPr="00527528">
              <w:rPr>
                <w:spacing w:val="-1"/>
                <w:sz w:val="24"/>
              </w:rPr>
              <w:t xml:space="preserve"> </w:t>
            </w:r>
            <w:r w:rsidRPr="00527528">
              <w:rPr>
                <w:sz w:val="24"/>
              </w:rPr>
              <w:t>минеральной</w:t>
            </w:r>
            <w:r w:rsidRPr="00527528">
              <w:rPr>
                <w:spacing w:val="-7"/>
                <w:sz w:val="24"/>
              </w:rPr>
              <w:t xml:space="preserve"> </w:t>
            </w:r>
            <w:r w:rsidRPr="00527528">
              <w:rPr>
                <w:sz w:val="24"/>
              </w:rPr>
              <w:t>продукции</w:t>
            </w:r>
          </w:p>
        </w:tc>
      </w:tr>
      <w:tr w:rsidR="00461AA4" w:rsidRPr="00527528" w:rsidTr="00461AA4">
        <w:trPr>
          <w:trHeight w:val="551"/>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jc w:val="center"/>
              <w:rPr>
                <w:sz w:val="24"/>
              </w:rPr>
            </w:pPr>
            <w:r w:rsidRPr="00527528">
              <w:rPr>
                <w:sz w:val="24"/>
              </w:rPr>
              <w:t>24</w:t>
            </w:r>
          </w:p>
          <w:p w:rsidR="00461AA4" w:rsidRPr="00527528" w:rsidRDefault="00461AA4" w:rsidP="00461AA4">
            <w:pPr>
              <w:pStyle w:val="TableParagraph"/>
              <w:spacing w:line="264" w:lineRule="exact"/>
              <w:jc w:val="center"/>
              <w:rPr>
                <w:sz w:val="24"/>
              </w:rPr>
            </w:pPr>
            <w:r w:rsidRPr="00527528">
              <w:rPr>
                <w:sz w:val="24"/>
              </w:rPr>
              <w:t>**</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rPr>
                <w:sz w:val="24"/>
              </w:rPr>
            </w:pPr>
            <w:r w:rsidRPr="00527528">
              <w:rPr>
                <w:sz w:val="24"/>
              </w:rPr>
              <w:t>Производство</w:t>
            </w:r>
            <w:r w:rsidRPr="00527528">
              <w:rPr>
                <w:spacing w:val="-9"/>
                <w:sz w:val="24"/>
              </w:rPr>
              <w:t xml:space="preserve"> </w:t>
            </w:r>
            <w:r w:rsidRPr="00527528">
              <w:rPr>
                <w:sz w:val="24"/>
              </w:rPr>
              <w:t>металлургическое</w:t>
            </w:r>
          </w:p>
        </w:tc>
      </w:tr>
      <w:tr w:rsidR="00461AA4" w:rsidRPr="00527528" w:rsidTr="00461AA4">
        <w:trPr>
          <w:trHeight w:val="552"/>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jc w:val="center"/>
              <w:rPr>
                <w:sz w:val="24"/>
              </w:rPr>
            </w:pPr>
            <w:r w:rsidRPr="00527528">
              <w:rPr>
                <w:sz w:val="24"/>
              </w:rPr>
              <w:t>25</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rPr>
                <w:sz w:val="24"/>
              </w:rPr>
            </w:pPr>
            <w:r w:rsidRPr="00527528">
              <w:rPr>
                <w:sz w:val="24"/>
              </w:rPr>
              <w:t>Производство</w:t>
            </w:r>
            <w:r w:rsidRPr="00527528">
              <w:rPr>
                <w:spacing w:val="-5"/>
                <w:sz w:val="24"/>
              </w:rPr>
              <w:t xml:space="preserve"> </w:t>
            </w:r>
            <w:r w:rsidRPr="00527528">
              <w:rPr>
                <w:sz w:val="24"/>
              </w:rPr>
              <w:t>готовых</w:t>
            </w:r>
            <w:r w:rsidRPr="00527528">
              <w:rPr>
                <w:spacing w:val="-5"/>
                <w:sz w:val="24"/>
              </w:rPr>
              <w:t xml:space="preserve"> </w:t>
            </w:r>
            <w:r w:rsidRPr="00527528">
              <w:rPr>
                <w:sz w:val="24"/>
              </w:rPr>
              <w:t>металлических</w:t>
            </w:r>
            <w:r w:rsidRPr="00527528">
              <w:rPr>
                <w:spacing w:val="-2"/>
                <w:sz w:val="24"/>
              </w:rPr>
              <w:t xml:space="preserve"> </w:t>
            </w:r>
            <w:r w:rsidRPr="00527528">
              <w:rPr>
                <w:sz w:val="24"/>
              </w:rPr>
              <w:t>изделий,</w:t>
            </w:r>
            <w:r w:rsidRPr="00527528">
              <w:rPr>
                <w:spacing w:val="-3"/>
                <w:sz w:val="24"/>
              </w:rPr>
              <w:t xml:space="preserve"> </w:t>
            </w:r>
            <w:r w:rsidRPr="00527528">
              <w:rPr>
                <w:sz w:val="24"/>
              </w:rPr>
              <w:t>кроме</w:t>
            </w:r>
            <w:r w:rsidRPr="00527528">
              <w:rPr>
                <w:spacing w:val="-5"/>
                <w:sz w:val="24"/>
              </w:rPr>
              <w:t xml:space="preserve"> </w:t>
            </w:r>
            <w:r w:rsidRPr="00527528">
              <w:rPr>
                <w:sz w:val="24"/>
              </w:rPr>
              <w:t>машин</w:t>
            </w:r>
            <w:r w:rsidRPr="00527528">
              <w:rPr>
                <w:spacing w:val="-4"/>
                <w:sz w:val="24"/>
              </w:rPr>
              <w:t xml:space="preserve"> </w:t>
            </w:r>
            <w:r w:rsidRPr="00527528">
              <w:rPr>
                <w:sz w:val="24"/>
              </w:rPr>
              <w:t>и</w:t>
            </w:r>
          </w:p>
          <w:p w:rsidR="00461AA4" w:rsidRPr="00527528" w:rsidRDefault="00461AA4" w:rsidP="00461AA4">
            <w:pPr>
              <w:pStyle w:val="TableParagraph"/>
              <w:spacing w:line="264" w:lineRule="exact"/>
              <w:rPr>
                <w:sz w:val="24"/>
              </w:rPr>
            </w:pPr>
            <w:r w:rsidRPr="00527528">
              <w:rPr>
                <w:sz w:val="24"/>
              </w:rPr>
              <w:t>оборудования</w:t>
            </w:r>
          </w:p>
        </w:tc>
      </w:tr>
      <w:tr w:rsidR="00461AA4" w:rsidRPr="00527528" w:rsidTr="00461AA4">
        <w:trPr>
          <w:trHeight w:val="277"/>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58" w:lineRule="exact"/>
              <w:jc w:val="center"/>
              <w:rPr>
                <w:sz w:val="24"/>
              </w:rPr>
            </w:pPr>
            <w:r w:rsidRPr="00527528">
              <w:rPr>
                <w:sz w:val="24"/>
              </w:rPr>
              <w:t>26</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58" w:lineRule="exact"/>
              <w:rPr>
                <w:sz w:val="24"/>
              </w:rPr>
            </w:pPr>
            <w:r w:rsidRPr="00527528">
              <w:rPr>
                <w:sz w:val="24"/>
              </w:rPr>
              <w:t>Производство</w:t>
            </w:r>
            <w:r w:rsidRPr="00527528">
              <w:rPr>
                <w:spacing w:val="-6"/>
                <w:sz w:val="24"/>
              </w:rPr>
              <w:t xml:space="preserve"> </w:t>
            </w:r>
            <w:r w:rsidRPr="00527528">
              <w:rPr>
                <w:sz w:val="24"/>
              </w:rPr>
              <w:t>компьютеров,</w:t>
            </w:r>
            <w:r w:rsidRPr="00527528">
              <w:rPr>
                <w:spacing w:val="-5"/>
                <w:sz w:val="24"/>
              </w:rPr>
              <w:t xml:space="preserve"> </w:t>
            </w:r>
            <w:r w:rsidRPr="00527528">
              <w:rPr>
                <w:sz w:val="24"/>
              </w:rPr>
              <w:t>электронных</w:t>
            </w:r>
            <w:r w:rsidRPr="00527528">
              <w:rPr>
                <w:spacing w:val="-4"/>
                <w:sz w:val="24"/>
              </w:rPr>
              <w:t xml:space="preserve"> </w:t>
            </w:r>
            <w:r w:rsidRPr="00527528">
              <w:rPr>
                <w:sz w:val="24"/>
              </w:rPr>
              <w:t>и</w:t>
            </w:r>
            <w:r w:rsidRPr="00527528">
              <w:rPr>
                <w:spacing w:val="-5"/>
                <w:sz w:val="24"/>
              </w:rPr>
              <w:t xml:space="preserve"> </w:t>
            </w:r>
            <w:r w:rsidRPr="00527528">
              <w:rPr>
                <w:sz w:val="24"/>
              </w:rPr>
              <w:t>оптических</w:t>
            </w:r>
            <w:r w:rsidRPr="00527528">
              <w:rPr>
                <w:spacing w:val="-3"/>
                <w:sz w:val="24"/>
              </w:rPr>
              <w:t xml:space="preserve"> </w:t>
            </w:r>
            <w:r w:rsidRPr="00527528">
              <w:rPr>
                <w:sz w:val="24"/>
              </w:rPr>
              <w:t>изделий</w:t>
            </w: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27</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8"/>
                <w:sz w:val="24"/>
              </w:rPr>
              <w:t xml:space="preserve"> </w:t>
            </w:r>
            <w:r w:rsidRPr="00527528">
              <w:rPr>
                <w:sz w:val="24"/>
              </w:rPr>
              <w:t>электрического</w:t>
            </w:r>
            <w:r w:rsidRPr="00527528">
              <w:rPr>
                <w:spacing w:val="-6"/>
                <w:sz w:val="24"/>
              </w:rPr>
              <w:t xml:space="preserve"> </w:t>
            </w:r>
            <w:r w:rsidRPr="00527528">
              <w:rPr>
                <w:sz w:val="24"/>
              </w:rPr>
              <w:t>оборудования</w:t>
            </w:r>
          </w:p>
        </w:tc>
      </w:tr>
      <w:tr w:rsidR="00461AA4" w:rsidRPr="00527528" w:rsidTr="00461AA4">
        <w:trPr>
          <w:trHeight w:val="551"/>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jc w:val="center"/>
              <w:rPr>
                <w:sz w:val="24"/>
              </w:rPr>
            </w:pPr>
            <w:r w:rsidRPr="00527528">
              <w:rPr>
                <w:sz w:val="24"/>
              </w:rPr>
              <w:t>28</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68" w:lineRule="exact"/>
              <w:rPr>
                <w:sz w:val="24"/>
              </w:rPr>
            </w:pPr>
            <w:r w:rsidRPr="00527528">
              <w:rPr>
                <w:sz w:val="24"/>
              </w:rPr>
              <w:t>Производство</w:t>
            </w:r>
            <w:r w:rsidRPr="00527528">
              <w:rPr>
                <w:spacing w:val="-5"/>
                <w:sz w:val="24"/>
              </w:rPr>
              <w:t xml:space="preserve"> </w:t>
            </w:r>
            <w:r w:rsidRPr="00527528">
              <w:rPr>
                <w:sz w:val="24"/>
              </w:rPr>
              <w:t>машин</w:t>
            </w:r>
            <w:r w:rsidRPr="00527528">
              <w:rPr>
                <w:spacing w:val="-3"/>
                <w:sz w:val="24"/>
              </w:rPr>
              <w:t xml:space="preserve"> </w:t>
            </w:r>
            <w:r w:rsidRPr="00527528">
              <w:rPr>
                <w:sz w:val="24"/>
              </w:rPr>
              <w:t>и</w:t>
            </w:r>
            <w:r w:rsidRPr="00527528">
              <w:rPr>
                <w:spacing w:val="-6"/>
                <w:sz w:val="24"/>
              </w:rPr>
              <w:t xml:space="preserve"> </w:t>
            </w:r>
            <w:r w:rsidRPr="00527528">
              <w:rPr>
                <w:sz w:val="24"/>
              </w:rPr>
              <w:t>оборудования,</w:t>
            </w:r>
            <w:r w:rsidRPr="00527528">
              <w:rPr>
                <w:spacing w:val="-3"/>
                <w:sz w:val="24"/>
              </w:rPr>
              <w:t xml:space="preserve"> </w:t>
            </w:r>
            <w:r w:rsidRPr="00527528">
              <w:rPr>
                <w:sz w:val="24"/>
              </w:rPr>
              <w:t>не</w:t>
            </w:r>
            <w:r w:rsidRPr="00527528">
              <w:rPr>
                <w:spacing w:val="-5"/>
                <w:sz w:val="24"/>
              </w:rPr>
              <w:t xml:space="preserve"> </w:t>
            </w:r>
            <w:r w:rsidRPr="00527528">
              <w:rPr>
                <w:sz w:val="24"/>
              </w:rPr>
              <w:t>включенных</w:t>
            </w:r>
            <w:r w:rsidRPr="00527528">
              <w:rPr>
                <w:spacing w:val="-2"/>
                <w:sz w:val="24"/>
              </w:rPr>
              <w:t xml:space="preserve"> </w:t>
            </w:r>
            <w:r w:rsidRPr="00527528">
              <w:rPr>
                <w:sz w:val="24"/>
              </w:rPr>
              <w:t>в</w:t>
            </w:r>
            <w:r w:rsidRPr="00527528">
              <w:rPr>
                <w:spacing w:val="-5"/>
                <w:sz w:val="24"/>
              </w:rPr>
              <w:t xml:space="preserve"> </w:t>
            </w:r>
            <w:r w:rsidRPr="00527528">
              <w:rPr>
                <w:sz w:val="24"/>
              </w:rPr>
              <w:t>другие</w:t>
            </w:r>
          </w:p>
          <w:p w:rsidR="00461AA4" w:rsidRPr="00527528" w:rsidRDefault="00461AA4" w:rsidP="00461AA4">
            <w:pPr>
              <w:pStyle w:val="TableParagraph"/>
              <w:spacing w:line="264" w:lineRule="exact"/>
              <w:rPr>
                <w:sz w:val="24"/>
              </w:rPr>
            </w:pPr>
            <w:r w:rsidRPr="00527528">
              <w:rPr>
                <w:sz w:val="24"/>
              </w:rPr>
              <w:t>группировки</w:t>
            </w: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29</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7"/>
                <w:sz w:val="24"/>
              </w:rPr>
              <w:t xml:space="preserve"> </w:t>
            </w:r>
            <w:r w:rsidRPr="00527528">
              <w:rPr>
                <w:sz w:val="24"/>
              </w:rPr>
              <w:t>автотранспортных</w:t>
            </w:r>
            <w:r w:rsidRPr="00527528">
              <w:rPr>
                <w:spacing w:val="-3"/>
                <w:sz w:val="24"/>
              </w:rPr>
              <w:t xml:space="preserve"> </w:t>
            </w:r>
            <w:r w:rsidRPr="00527528">
              <w:rPr>
                <w:sz w:val="24"/>
              </w:rPr>
              <w:t>средств,</w:t>
            </w:r>
            <w:r w:rsidRPr="00527528">
              <w:rPr>
                <w:spacing w:val="-6"/>
                <w:sz w:val="24"/>
              </w:rPr>
              <w:t xml:space="preserve"> </w:t>
            </w:r>
            <w:r w:rsidRPr="00527528">
              <w:rPr>
                <w:sz w:val="24"/>
              </w:rPr>
              <w:t>прицепов</w:t>
            </w:r>
            <w:r w:rsidRPr="00527528">
              <w:rPr>
                <w:spacing w:val="-5"/>
                <w:sz w:val="24"/>
              </w:rPr>
              <w:t xml:space="preserve"> </w:t>
            </w:r>
            <w:r w:rsidRPr="00527528">
              <w:rPr>
                <w:sz w:val="24"/>
              </w:rPr>
              <w:t>и</w:t>
            </w:r>
            <w:r w:rsidRPr="00527528">
              <w:rPr>
                <w:spacing w:val="-6"/>
                <w:sz w:val="24"/>
              </w:rPr>
              <w:t xml:space="preserve"> </w:t>
            </w:r>
            <w:r w:rsidRPr="00527528">
              <w:rPr>
                <w:sz w:val="24"/>
              </w:rPr>
              <w:t>полуприцепов</w:t>
            </w: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30</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6"/>
                <w:sz w:val="24"/>
              </w:rPr>
              <w:t xml:space="preserve"> </w:t>
            </w:r>
            <w:r w:rsidRPr="00527528">
              <w:rPr>
                <w:sz w:val="24"/>
              </w:rPr>
              <w:t>прочих</w:t>
            </w:r>
            <w:r w:rsidRPr="00527528">
              <w:rPr>
                <w:spacing w:val="-2"/>
                <w:sz w:val="24"/>
              </w:rPr>
              <w:t xml:space="preserve"> </w:t>
            </w:r>
            <w:r w:rsidRPr="00527528">
              <w:rPr>
                <w:sz w:val="24"/>
              </w:rPr>
              <w:t>транспортных</w:t>
            </w:r>
            <w:r w:rsidRPr="00527528">
              <w:rPr>
                <w:spacing w:val="-2"/>
                <w:sz w:val="24"/>
              </w:rPr>
              <w:t xml:space="preserve"> </w:t>
            </w:r>
            <w:r w:rsidRPr="00527528">
              <w:rPr>
                <w:sz w:val="24"/>
              </w:rPr>
              <w:t>средств</w:t>
            </w:r>
            <w:r w:rsidRPr="00527528">
              <w:rPr>
                <w:spacing w:val="-6"/>
                <w:sz w:val="24"/>
              </w:rPr>
              <w:t xml:space="preserve"> </w:t>
            </w:r>
            <w:r w:rsidRPr="00527528">
              <w:rPr>
                <w:sz w:val="24"/>
              </w:rPr>
              <w:t>и</w:t>
            </w:r>
            <w:r w:rsidRPr="00527528">
              <w:rPr>
                <w:spacing w:val="-4"/>
                <w:sz w:val="24"/>
              </w:rPr>
              <w:t xml:space="preserve"> </w:t>
            </w:r>
            <w:r w:rsidRPr="00527528">
              <w:rPr>
                <w:sz w:val="24"/>
              </w:rPr>
              <w:t>оборудования</w:t>
            </w: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31</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Производство</w:t>
            </w:r>
            <w:r w:rsidRPr="00527528">
              <w:rPr>
                <w:spacing w:val="-7"/>
                <w:sz w:val="24"/>
              </w:rPr>
              <w:t xml:space="preserve"> </w:t>
            </w:r>
            <w:r w:rsidRPr="00527528">
              <w:rPr>
                <w:sz w:val="24"/>
              </w:rPr>
              <w:t>мебели</w:t>
            </w:r>
          </w:p>
        </w:tc>
      </w:tr>
      <w:tr w:rsidR="00461AA4" w:rsidRPr="00527528" w:rsidTr="00461AA4">
        <w:trPr>
          <w:trHeight w:val="278"/>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58" w:lineRule="exact"/>
              <w:jc w:val="center"/>
              <w:rPr>
                <w:sz w:val="24"/>
              </w:rPr>
            </w:pPr>
            <w:r w:rsidRPr="00527528">
              <w:rPr>
                <w:sz w:val="24"/>
              </w:rPr>
              <w:t>32</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spacing w:line="258" w:lineRule="exact"/>
              <w:rPr>
                <w:sz w:val="24"/>
              </w:rPr>
            </w:pPr>
            <w:r w:rsidRPr="00527528">
              <w:rPr>
                <w:sz w:val="24"/>
              </w:rPr>
              <w:t>Производство</w:t>
            </w:r>
            <w:r w:rsidRPr="00527528">
              <w:rPr>
                <w:spacing w:val="-6"/>
                <w:sz w:val="24"/>
              </w:rPr>
              <w:t xml:space="preserve"> </w:t>
            </w:r>
            <w:r w:rsidRPr="00527528">
              <w:rPr>
                <w:sz w:val="24"/>
              </w:rPr>
              <w:t>прочих</w:t>
            </w:r>
            <w:r w:rsidRPr="00527528">
              <w:rPr>
                <w:spacing w:val="-2"/>
                <w:sz w:val="24"/>
              </w:rPr>
              <w:t xml:space="preserve"> </w:t>
            </w:r>
            <w:r w:rsidRPr="00527528">
              <w:rPr>
                <w:sz w:val="24"/>
              </w:rPr>
              <w:t>готовых</w:t>
            </w:r>
            <w:r w:rsidRPr="00527528">
              <w:rPr>
                <w:spacing w:val="-2"/>
                <w:sz w:val="24"/>
              </w:rPr>
              <w:t xml:space="preserve"> </w:t>
            </w:r>
            <w:r w:rsidRPr="00527528">
              <w:rPr>
                <w:sz w:val="24"/>
              </w:rPr>
              <w:t>изделий</w:t>
            </w:r>
          </w:p>
        </w:tc>
      </w:tr>
      <w:tr w:rsidR="00461AA4" w:rsidRPr="00527528" w:rsidTr="00461AA4">
        <w:trPr>
          <w:trHeight w:val="275"/>
        </w:trPr>
        <w:tc>
          <w:tcPr>
            <w:tcW w:w="1484"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jc w:val="center"/>
              <w:rPr>
                <w:sz w:val="24"/>
              </w:rPr>
            </w:pPr>
            <w:r w:rsidRPr="00527528">
              <w:rPr>
                <w:sz w:val="24"/>
              </w:rPr>
              <w:t>33</w:t>
            </w:r>
          </w:p>
        </w:tc>
        <w:tc>
          <w:tcPr>
            <w:tcW w:w="8253" w:type="dxa"/>
            <w:tcBorders>
              <w:top w:val="single" w:sz="4" w:space="0" w:color="000000"/>
              <w:left w:val="single" w:sz="4" w:space="0" w:color="000000"/>
              <w:bottom w:val="single" w:sz="4" w:space="0" w:color="000000"/>
              <w:right w:val="single" w:sz="4" w:space="0" w:color="000000"/>
            </w:tcBorders>
            <w:hideMark/>
          </w:tcPr>
          <w:p w:rsidR="00461AA4" w:rsidRPr="00527528" w:rsidRDefault="00461AA4" w:rsidP="00461AA4">
            <w:pPr>
              <w:pStyle w:val="TableParagraph"/>
              <w:rPr>
                <w:sz w:val="24"/>
              </w:rPr>
            </w:pPr>
            <w:r w:rsidRPr="00527528">
              <w:rPr>
                <w:sz w:val="24"/>
              </w:rPr>
              <w:t>Ремонт</w:t>
            </w:r>
            <w:r w:rsidRPr="00527528">
              <w:rPr>
                <w:spacing w:val="-3"/>
                <w:sz w:val="24"/>
              </w:rPr>
              <w:t xml:space="preserve"> </w:t>
            </w:r>
            <w:r w:rsidRPr="00527528">
              <w:rPr>
                <w:sz w:val="24"/>
              </w:rPr>
              <w:t>и</w:t>
            </w:r>
            <w:r w:rsidRPr="00527528">
              <w:rPr>
                <w:spacing w:val="-3"/>
                <w:sz w:val="24"/>
              </w:rPr>
              <w:t xml:space="preserve"> </w:t>
            </w:r>
            <w:r w:rsidRPr="00527528">
              <w:rPr>
                <w:sz w:val="24"/>
              </w:rPr>
              <w:t>монтаж</w:t>
            </w:r>
            <w:r w:rsidRPr="00527528">
              <w:rPr>
                <w:spacing w:val="-2"/>
                <w:sz w:val="24"/>
              </w:rPr>
              <w:t xml:space="preserve"> </w:t>
            </w:r>
            <w:r w:rsidRPr="00527528">
              <w:rPr>
                <w:sz w:val="24"/>
              </w:rPr>
              <w:t>машин</w:t>
            </w:r>
            <w:r w:rsidRPr="00527528">
              <w:rPr>
                <w:spacing w:val="-3"/>
                <w:sz w:val="24"/>
              </w:rPr>
              <w:t xml:space="preserve"> </w:t>
            </w:r>
            <w:r w:rsidRPr="00527528">
              <w:rPr>
                <w:sz w:val="24"/>
              </w:rPr>
              <w:t>и</w:t>
            </w:r>
            <w:r w:rsidRPr="00527528">
              <w:rPr>
                <w:spacing w:val="-2"/>
                <w:sz w:val="24"/>
              </w:rPr>
              <w:t xml:space="preserve"> </w:t>
            </w:r>
            <w:r w:rsidRPr="00527528">
              <w:rPr>
                <w:sz w:val="24"/>
              </w:rPr>
              <w:t>оборудования</w:t>
            </w:r>
          </w:p>
        </w:tc>
      </w:tr>
    </w:tbl>
    <w:p w:rsidR="00461AA4" w:rsidRPr="00527528" w:rsidRDefault="00461AA4" w:rsidP="00461AA4">
      <w:pPr>
        <w:pStyle w:val="a3"/>
        <w:ind w:left="0" w:firstLine="709"/>
        <w:rPr>
          <w:sz w:val="27"/>
        </w:rPr>
      </w:pPr>
    </w:p>
    <w:p w:rsidR="00461AA4" w:rsidRPr="00527528" w:rsidRDefault="00461AA4" w:rsidP="00461AA4">
      <w:pPr>
        <w:ind w:firstLine="709"/>
        <w:rPr>
          <w:sz w:val="20"/>
        </w:rPr>
      </w:pPr>
      <w:proofErr w:type="gramStart"/>
      <w:r w:rsidRPr="00527528">
        <w:rPr>
          <w:sz w:val="20"/>
        </w:rPr>
        <w:t>*</w:t>
      </w:r>
      <w:r w:rsidRPr="00527528">
        <w:rPr>
          <w:spacing w:val="-5"/>
          <w:sz w:val="20"/>
        </w:rPr>
        <w:t xml:space="preserve"> </w:t>
      </w:r>
      <w:r w:rsidRPr="00527528">
        <w:rPr>
          <w:sz w:val="20"/>
        </w:rPr>
        <w:t>За</w:t>
      </w:r>
      <w:r w:rsidRPr="00527528">
        <w:rPr>
          <w:spacing w:val="-3"/>
          <w:sz w:val="20"/>
        </w:rPr>
        <w:t xml:space="preserve"> </w:t>
      </w:r>
      <w:r w:rsidRPr="00527528">
        <w:rPr>
          <w:sz w:val="20"/>
        </w:rPr>
        <w:t>исключением</w:t>
      </w:r>
      <w:r w:rsidRPr="00527528">
        <w:rPr>
          <w:spacing w:val="-2"/>
          <w:sz w:val="20"/>
        </w:rPr>
        <w:t xml:space="preserve"> </w:t>
      </w:r>
      <w:r w:rsidRPr="00527528">
        <w:rPr>
          <w:sz w:val="20"/>
        </w:rPr>
        <w:t>групп</w:t>
      </w:r>
      <w:r w:rsidRPr="00527528">
        <w:rPr>
          <w:spacing w:val="-4"/>
          <w:sz w:val="20"/>
        </w:rPr>
        <w:t xml:space="preserve"> </w:t>
      </w:r>
      <w:r w:rsidRPr="00527528">
        <w:rPr>
          <w:sz w:val="20"/>
        </w:rPr>
        <w:t>20.53,</w:t>
      </w:r>
      <w:r w:rsidRPr="00527528">
        <w:rPr>
          <w:spacing w:val="-3"/>
          <w:sz w:val="20"/>
        </w:rPr>
        <w:t xml:space="preserve"> </w:t>
      </w:r>
      <w:r w:rsidRPr="00527528">
        <w:rPr>
          <w:sz w:val="20"/>
        </w:rPr>
        <w:t>подгруппы</w:t>
      </w:r>
      <w:r w:rsidRPr="00527528">
        <w:rPr>
          <w:spacing w:val="-3"/>
          <w:sz w:val="20"/>
        </w:rPr>
        <w:t xml:space="preserve"> </w:t>
      </w:r>
      <w:r w:rsidRPr="00527528">
        <w:rPr>
          <w:sz w:val="20"/>
        </w:rPr>
        <w:t>20.14.1.,20.59.2,20.59.6)</w:t>
      </w:r>
      <w:proofErr w:type="gramEnd"/>
    </w:p>
    <w:p w:rsidR="00461AA4" w:rsidRPr="00527528" w:rsidRDefault="00461AA4" w:rsidP="00461AA4">
      <w:pPr>
        <w:ind w:firstLine="709"/>
        <w:rPr>
          <w:sz w:val="20"/>
        </w:rPr>
      </w:pPr>
      <w:r w:rsidRPr="00527528">
        <w:rPr>
          <w:sz w:val="20"/>
        </w:rPr>
        <w:t>**</w:t>
      </w:r>
      <w:r w:rsidRPr="00527528">
        <w:rPr>
          <w:spacing w:val="-5"/>
          <w:sz w:val="20"/>
        </w:rPr>
        <w:t xml:space="preserve"> </w:t>
      </w:r>
      <w:r w:rsidRPr="00527528">
        <w:rPr>
          <w:sz w:val="20"/>
        </w:rPr>
        <w:t>За</w:t>
      </w:r>
      <w:r w:rsidRPr="00527528">
        <w:rPr>
          <w:spacing w:val="-3"/>
          <w:sz w:val="20"/>
        </w:rPr>
        <w:t xml:space="preserve"> </w:t>
      </w:r>
      <w:r w:rsidRPr="00527528">
        <w:rPr>
          <w:sz w:val="20"/>
        </w:rPr>
        <w:t>исключением</w:t>
      </w:r>
      <w:r w:rsidRPr="00527528">
        <w:rPr>
          <w:spacing w:val="-2"/>
          <w:sz w:val="20"/>
        </w:rPr>
        <w:t xml:space="preserve"> </w:t>
      </w:r>
      <w:r w:rsidRPr="00527528">
        <w:rPr>
          <w:sz w:val="20"/>
        </w:rPr>
        <w:t>группы 24.46.</w:t>
      </w:r>
    </w:p>
    <w:p w:rsidR="00461AA4" w:rsidRPr="00527528" w:rsidRDefault="00461AA4" w:rsidP="00461AA4">
      <w:pPr>
        <w:ind w:firstLine="709"/>
        <w:rPr>
          <w:sz w:val="20"/>
        </w:rPr>
      </w:pPr>
    </w:p>
    <w:p w:rsidR="00461AA4" w:rsidRPr="00527528" w:rsidRDefault="00461AA4" w:rsidP="00461AA4">
      <w:pPr>
        <w:rPr>
          <w:sz w:val="20"/>
        </w:rPr>
      </w:pPr>
    </w:p>
    <w:p w:rsidR="00461AA4" w:rsidRPr="00527528" w:rsidRDefault="00461AA4" w:rsidP="00461AA4">
      <w:pPr>
        <w:rPr>
          <w:sz w:val="20"/>
        </w:rPr>
      </w:pPr>
    </w:p>
    <w:p w:rsidR="00DD2FC4" w:rsidRDefault="00DD2FC4" w:rsidP="00DD2FC4">
      <w:pPr>
        <w:pStyle w:val="a3"/>
        <w:spacing w:before="2"/>
        <w:ind w:left="0" w:firstLine="0"/>
        <w:jc w:val="left"/>
        <w:rPr>
          <w:sz w:val="10"/>
        </w:rPr>
      </w:pPr>
    </w:p>
    <w:p w:rsidR="00DD2FC4" w:rsidRPr="00DD2FC4" w:rsidRDefault="00DD2FC4" w:rsidP="00DD2FC4">
      <w:pPr>
        <w:pStyle w:val="a3"/>
        <w:spacing w:before="89"/>
        <w:ind w:left="5439" w:firstLine="0"/>
        <w:jc w:val="left"/>
        <w:rPr>
          <w:sz w:val="24"/>
          <w:szCs w:val="24"/>
        </w:rPr>
      </w:pPr>
      <w:r w:rsidRPr="00DD2FC4">
        <w:rPr>
          <w:sz w:val="24"/>
          <w:szCs w:val="24"/>
        </w:rPr>
        <w:t>Приложение</w:t>
      </w:r>
      <w:r w:rsidRPr="00DD2FC4">
        <w:rPr>
          <w:spacing w:val="-5"/>
          <w:sz w:val="24"/>
          <w:szCs w:val="24"/>
        </w:rPr>
        <w:t xml:space="preserve"> </w:t>
      </w:r>
      <w:r w:rsidRPr="00DD2FC4">
        <w:rPr>
          <w:sz w:val="24"/>
          <w:szCs w:val="24"/>
        </w:rPr>
        <w:t>№</w:t>
      </w:r>
      <w:r w:rsidRPr="00DD2FC4">
        <w:rPr>
          <w:spacing w:val="-2"/>
          <w:sz w:val="24"/>
          <w:szCs w:val="24"/>
        </w:rPr>
        <w:t xml:space="preserve"> </w:t>
      </w:r>
      <w:r w:rsidRPr="00DD2FC4">
        <w:rPr>
          <w:sz w:val="24"/>
          <w:szCs w:val="24"/>
        </w:rPr>
        <w:t>2</w:t>
      </w:r>
      <w:r w:rsidRPr="00DD2FC4">
        <w:rPr>
          <w:spacing w:val="-1"/>
          <w:sz w:val="24"/>
          <w:szCs w:val="24"/>
        </w:rPr>
        <w:t xml:space="preserve"> </w:t>
      </w:r>
      <w:r w:rsidRPr="00DD2FC4">
        <w:rPr>
          <w:sz w:val="24"/>
          <w:szCs w:val="24"/>
        </w:rPr>
        <w:t>к</w:t>
      </w:r>
      <w:r w:rsidRPr="00DD2FC4">
        <w:rPr>
          <w:spacing w:val="-5"/>
          <w:sz w:val="24"/>
          <w:szCs w:val="24"/>
        </w:rPr>
        <w:t xml:space="preserve"> </w:t>
      </w:r>
      <w:r w:rsidRPr="00DD2FC4">
        <w:rPr>
          <w:sz w:val="24"/>
          <w:szCs w:val="24"/>
        </w:rPr>
        <w:t>Стандарту</w:t>
      </w:r>
      <w:r w:rsidRPr="00DD2FC4">
        <w:rPr>
          <w:spacing w:val="-5"/>
          <w:sz w:val="24"/>
          <w:szCs w:val="24"/>
        </w:rPr>
        <w:t xml:space="preserve"> </w:t>
      </w:r>
      <w:r w:rsidRPr="00DD2FC4">
        <w:rPr>
          <w:spacing w:val="-4"/>
          <w:sz w:val="24"/>
          <w:szCs w:val="24"/>
        </w:rPr>
        <w:t>Фонда</w:t>
      </w:r>
    </w:p>
    <w:p w:rsidR="00DD2FC4" w:rsidRPr="00DD2FC4" w:rsidRDefault="00DD2FC4" w:rsidP="00DD2FC4">
      <w:pPr>
        <w:pStyle w:val="a3"/>
        <w:ind w:left="5365" w:firstLine="0"/>
        <w:jc w:val="left"/>
        <w:rPr>
          <w:sz w:val="24"/>
          <w:szCs w:val="24"/>
        </w:rPr>
      </w:pPr>
      <w:r w:rsidRPr="00DD2FC4">
        <w:rPr>
          <w:sz w:val="24"/>
          <w:szCs w:val="24"/>
        </w:rPr>
        <w:t>«Условия и порядок отбора проектов для</w:t>
      </w:r>
      <w:r w:rsidRPr="00DD2FC4">
        <w:rPr>
          <w:spacing w:val="65"/>
          <w:w w:val="150"/>
          <w:sz w:val="24"/>
          <w:szCs w:val="24"/>
        </w:rPr>
        <w:t xml:space="preserve"> </w:t>
      </w:r>
      <w:r w:rsidRPr="00DD2FC4">
        <w:rPr>
          <w:sz w:val="24"/>
          <w:szCs w:val="24"/>
        </w:rPr>
        <w:t>финансирования</w:t>
      </w:r>
      <w:r w:rsidRPr="00DD2FC4">
        <w:rPr>
          <w:spacing w:val="65"/>
          <w:w w:val="150"/>
          <w:sz w:val="24"/>
          <w:szCs w:val="24"/>
        </w:rPr>
        <w:t xml:space="preserve"> </w:t>
      </w:r>
      <w:r w:rsidRPr="00DD2FC4">
        <w:rPr>
          <w:sz w:val="24"/>
          <w:szCs w:val="24"/>
        </w:rPr>
        <w:t>по</w:t>
      </w:r>
      <w:r w:rsidRPr="00DD2FC4">
        <w:rPr>
          <w:spacing w:val="64"/>
          <w:w w:val="150"/>
          <w:sz w:val="24"/>
          <w:szCs w:val="24"/>
        </w:rPr>
        <w:t xml:space="preserve"> </w:t>
      </w:r>
      <w:r w:rsidRPr="00DD2FC4">
        <w:rPr>
          <w:spacing w:val="-2"/>
          <w:sz w:val="24"/>
          <w:szCs w:val="24"/>
        </w:rPr>
        <w:t>программе</w:t>
      </w:r>
    </w:p>
    <w:p w:rsidR="00DD2FC4" w:rsidRPr="00DD2FC4" w:rsidRDefault="00DD2FC4" w:rsidP="00DD2FC4">
      <w:pPr>
        <w:pStyle w:val="a3"/>
        <w:tabs>
          <w:tab w:val="left" w:pos="7425"/>
        </w:tabs>
        <w:spacing w:line="242" w:lineRule="auto"/>
        <w:ind w:left="5365" w:right="144" w:firstLine="0"/>
        <w:jc w:val="left"/>
        <w:rPr>
          <w:sz w:val="24"/>
          <w:szCs w:val="24"/>
        </w:rPr>
      </w:pPr>
      <w:r w:rsidRPr="00DD2FC4">
        <w:rPr>
          <w:spacing w:val="-2"/>
          <w:sz w:val="24"/>
          <w:szCs w:val="24"/>
        </w:rPr>
        <w:t>«Повышение</w:t>
      </w:r>
      <w:r w:rsidRPr="00DD2FC4">
        <w:rPr>
          <w:sz w:val="24"/>
          <w:szCs w:val="24"/>
        </w:rPr>
        <w:tab/>
      </w:r>
      <w:r w:rsidRPr="00DD2FC4">
        <w:rPr>
          <w:spacing w:val="-2"/>
          <w:sz w:val="24"/>
          <w:szCs w:val="24"/>
        </w:rPr>
        <w:t>производительности труда»</w:t>
      </w:r>
    </w:p>
    <w:p w:rsidR="00DD2FC4" w:rsidRPr="00DD2FC4" w:rsidRDefault="00DD2FC4" w:rsidP="00DD2FC4">
      <w:pPr>
        <w:pStyle w:val="a3"/>
        <w:spacing w:before="11"/>
        <w:ind w:left="0" w:firstLine="0"/>
        <w:jc w:val="left"/>
        <w:rPr>
          <w:sz w:val="24"/>
          <w:szCs w:val="24"/>
        </w:rPr>
      </w:pPr>
    </w:p>
    <w:p w:rsidR="00DD2FC4" w:rsidRPr="00DD2FC4" w:rsidRDefault="00DD2FC4" w:rsidP="00DD2FC4">
      <w:pPr>
        <w:pStyle w:val="1"/>
        <w:numPr>
          <w:ilvl w:val="2"/>
          <w:numId w:val="5"/>
        </w:numPr>
        <w:tabs>
          <w:tab w:val="left" w:pos="1419"/>
        </w:tabs>
        <w:ind w:right="444" w:firstLine="851"/>
        <w:jc w:val="both"/>
        <w:rPr>
          <w:sz w:val="24"/>
          <w:szCs w:val="24"/>
        </w:rPr>
      </w:pPr>
      <w:r w:rsidRPr="00DD2FC4">
        <w:rPr>
          <w:sz w:val="24"/>
          <w:szCs w:val="24"/>
        </w:rPr>
        <w:t>Требования</w:t>
      </w:r>
      <w:r w:rsidRPr="00DD2FC4">
        <w:rPr>
          <w:spacing w:val="-10"/>
          <w:sz w:val="24"/>
          <w:szCs w:val="24"/>
        </w:rPr>
        <w:t xml:space="preserve"> </w:t>
      </w:r>
      <w:r w:rsidRPr="00DD2FC4">
        <w:rPr>
          <w:sz w:val="24"/>
          <w:szCs w:val="24"/>
        </w:rPr>
        <w:t>к</w:t>
      </w:r>
      <w:r w:rsidRPr="00DD2FC4">
        <w:rPr>
          <w:spacing w:val="-9"/>
          <w:sz w:val="24"/>
          <w:szCs w:val="24"/>
        </w:rPr>
        <w:t xml:space="preserve"> </w:t>
      </w:r>
      <w:r w:rsidRPr="00DD2FC4">
        <w:rPr>
          <w:sz w:val="24"/>
          <w:szCs w:val="24"/>
        </w:rPr>
        <w:t>квалификации</w:t>
      </w:r>
      <w:r w:rsidRPr="00DD2FC4">
        <w:rPr>
          <w:spacing w:val="-9"/>
          <w:sz w:val="24"/>
          <w:szCs w:val="24"/>
        </w:rPr>
        <w:t xml:space="preserve"> </w:t>
      </w:r>
      <w:r w:rsidRPr="00DD2FC4">
        <w:rPr>
          <w:sz w:val="24"/>
          <w:szCs w:val="24"/>
        </w:rPr>
        <w:t>специализированной</w:t>
      </w:r>
      <w:r w:rsidRPr="00DD2FC4">
        <w:rPr>
          <w:spacing w:val="-9"/>
          <w:sz w:val="24"/>
          <w:szCs w:val="24"/>
        </w:rPr>
        <w:t xml:space="preserve"> </w:t>
      </w:r>
      <w:r w:rsidRPr="00DD2FC4">
        <w:rPr>
          <w:sz w:val="24"/>
          <w:szCs w:val="24"/>
        </w:rPr>
        <w:t>организации для проведения экспертизы соответствия проекта положениям</w:t>
      </w:r>
    </w:p>
    <w:p w:rsidR="00DD2FC4" w:rsidRPr="00DD2FC4" w:rsidRDefault="00DD2FC4" w:rsidP="00DD2FC4">
      <w:pPr>
        <w:spacing w:line="319" w:lineRule="exact"/>
        <w:ind w:left="262"/>
        <w:jc w:val="both"/>
        <w:rPr>
          <w:b/>
          <w:sz w:val="24"/>
          <w:szCs w:val="24"/>
        </w:rPr>
      </w:pPr>
      <w:r w:rsidRPr="00DD2FC4">
        <w:rPr>
          <w:b/>
          <w:sz w:val="24"/>
          <w:szCs w:val="24"/>
        </w:rPr>
        <w:t>Национального</w:t>
      </w:r>
      <w:r w:rsidRPr="00DD2FC4">
        <w:rPr>
          <w:b/>
          <w:spacing w:val="-12"/>
          <w:sz w:val="24"/>
          <w:szCs w:val="24"/>
        </w:rPr>
        <w:t xml:space="preserve"> </w:t>
      </w:r>
      <w:r w:rsidRPr="00DD2FC4">
        <w:rPr>
          <w:b/>
          <w:spacing w:val="-2"/>
          <w:sz w:val="24"/>
          <w:szCs w:val="24"/>
        </w:rPr>
        <w:t>проекта:</w:t>
      </w:r>
    </w:p>
    <w:p w:rsidR="00DD2FC4" w:rsidRPr="00DD2FC4" w:rsidRDefault="00DD2FC4" w:rsidP="00DD2FC4">
      <w:pPr>
        <w:pStyle w:val="a5"/>
        <w:numPr>
          <w:ilvl w:val="0"/>
          <w:numId w:val="4"/>
        </w:numPr>
        <w:tabs>
          <w:tab w:val="left" w:pos="1678"/>
        </w:tabs>
        <w:ind w:right="129" w:firstLine="851"/>
        <w:rPr>
          <w:sz w:val="24"/>
          <w:szCs w:val="24"/>
        </w:rPr>
      </w:pPr>
      <w:r w:rsidRPr="00DD2FC4">
        <w:rPr>
          <w:sz w:val="24"/>
          <w:szCs w:val="24"/>
        </w:rPr>
        <w:t>деятельность организации в области проведения аналогичных экспертиз</w:t>
      </w:r>
      <w:r w:rsidRPr="00DD2FC4">
        <w:rPr>
          <w:spacing w:val="-8"/>
          <w:sz w:val="24"/>
          <w:szCs w:val="24"/>
        </w:rPr>
        <w:t xml:space="preserve"> </w:t>
      </w:r>
      <w:r w:rsidRPr="00DD2FC4">
        <w:rPr>
          <w:sz w:val="24"/>
          <w:szCs w:val="24"/>
        </w:rPr>
        <w:t>проектов</w:t>
      </w:r>
      <w:r w:rsidRPr="00DD2FC4">
        <w:rPr>
          <w:spacing w:val="-8"/>
          <w:sz w:val="24"/>
          <w:szCs w:val="24"/>
        </w:rPr>
        <w:t xml:space="preserve"> </w:t>
      </w:r>
      <w:r w:rsidRPr="00DD2FC4">
        <w:rPr>
          <w:sz w:val="24"/>
          <w:szCs w:val="24"/>
        </w:rPr>
        <w:t>(инвестиционных</w:t>
      </w:r>
      <w:r w:rsidRPr="00DD2FC4">
        <w:rPr>
          <w:spacing w:val="-7"/>
          <w:sz w:val="24"/>
          <w:szCs w:val="24"/>
        </w:rPr>
        <w:t xml:space="preserve"> </w:t>
      </w:r>
      <w:r w:rsidRPr="00DD2FC4">
        <w:rPr>
          <w:sz w:val="24"/>
          <w:szCs w:val="24"/>
        </w:rPr>
        <w:t>проектов) –</w:t>
      </w:r>
      <w:r w:rsidRPr="00DD2FC4">
        <w:rPr>
          <w:spacing w:val="-4"/>
          <w:sz w:val="24"/>
          <w:szCs w:val="24"/>
        </w:rPr>
        <w:t xml:space="preserve"> </w:t>
      </w:r>
      <w:r w:rsidRPr="00DD2FC4">
        <w:rPr>
          <w:sz w:val="24"/>
          <w:szCs w:val="24"/>
        </w:rPr>
        <w:t>не</w:t>
      </w:r>
      <w:r w:rsidRPr="00DD2FC4">
        <w:rPr>
          <w:spacing w:val="-5"/>
          <w:sz w:val="24"/>
          <w:szCs w:val="24"/>
        </w:rPr>
        <w:t xml:space="preserve"> </w:t>
      </w:r>
      <w:r w:rsidRPr="00DD2FC4">
        <w:rPr>
          <w:sz w:val="24"/>
          <w:szCs w:val="24"/>
        </w:rPr>
        <w:t>менее</w:t>
      </w:r>
      <w:r w:rsidRPr="00DD2FC4">
        <w:rPr>
          <w:spacing w:val="-7"/>
          <w:sz w:val="24"/>
          <w:szCs w:val="24"/>
        </w:rPr>
        <w:t xml:space="preserve"> </w:t>
      </w:r>
      <w:r w:rsidRPr="00DD2FC4">
        <w:rPr>
          <w:sz w:val="24"/>
          <w:szCs w:val="24"/>
        </w:rPr>
        <w:t>3</w:t>
      </w:r>
      <w:r w:rsidRPr="00DD2FC4">
        <w:rPr>
          <w:spacing w:val="-5"/>
          <w:sz w:val="24"/>
          <w:szCs w:val="24"/>
        </w:rPr>
        <w:t xml:space="preserve"> </w:t>
      </w:r>
      <w:r w:rsidRPr="00DD2FC4">
        <w:rPr>
          <w:sz w:val="24"/>
          <w:szCs w:val="24"/>
        </w:rPr>
        <w:t>лет</w:t>
      </w:r>
      <w:r w:rsidRPr="00DD2FC4">
        <w:rPr>
          <w:spacing w:val="-5"/>
          <w:sz w:val="24"/>
          <w:szCs w:val="24"/>
        </w:rPr>
        <w:t xml:space="preserve"> </w:t>
      </w:r>
      <w:r w:rsidRPr="00DD2FC4">
        <w:rPr>
          <w:sz w:val="24"/>
          <w:szCs w:val="24"/>
        </w:rPr>
        <w:t>(здесь</w:t>
      </w:r>
      <w:r w:rsidRPr="00DD2FC4">
        <w:rPr>
          <w:spacing w:val="-6"/>
          <w:sz w:val="24"/>
          <w:szCs w:val="24"/>
        </w:rPr>
        <w:t xml:space="preserve"> </w:t>
      </w:r>
      <w:r w:rsidRPr="00DD2FC4">
        <w:rPr>
          <w:sz w:val="24"/>
          <w:szCs w:val="24"/>
        </w:rPr>
        <w:t>и</w:t>
      </w:r>
      <w:r w:rsidRPr="00DD2FC4">
        <w:rPr>
          <w:spacing w:val="-5"/>
          <w:sz w:val="24"/>
          <w:szCs w:val="24"/>
        </w:rPr>
        <w:t xml:space="preserve"> </w:t>
      </w:r>
      <w:r w:rsidRPr="00DD2FC4">
        <w:rPr>
          <w:sz w:val="24"/>
          <w:szCs w:val="24"/>
        </w:rPr>
        <w:t>далее</w:t>
      </w:r>
      <w:r w:rsidRPr="00DD2FC4">
        <w:rPr>
          <w:spacing w:val="-2"/>
          <w:sz w:val="24"/>
          <w:szCs w:val="24"/>
        </w:rPr>
        <w:t xml:space="preserve"> </w:t>
      </w:r>
      <w:r w:rsidRPr="00DD2FC4">
        <w:rPr>
          <w:sz w:val="24"/>
          <w:szCs w:val="24"/>
        </w:rPr>
        <w:t xml:space="preserve">- под аналогичной понимается предметная научная, научно-практическая, исследовательская деятельность в области (отрасли), в которой реализуется </w:t>
      </w:r>
      <w:r w:rsidRPr="00DD2FC4">
        <w:rPr>
          <w:spacing w:val="-2"/>
          <w:sz w:val="24"/>
          <w:szCs w:val="24"/>
        </w:rPr>
        <w:t>проект);</w:t>
      </w:r>
    </w:p>
    <w:p w:rsidR="00DD2FC4" w:rsidRPr="00DD2FC4" w:rsidRDefault="00DD2FC4" w:rsidP="00DD2FC4">
      <w:pPr>
        <w:pStyle w:val="a5"/>
        <w:numPr>
          <w:ilvl w:val="0"/>
          <w:numId w:val="4"/>
        </w:numPr>
        <w:tabs>
          <w:tab w:val="left" w:pos="1678"/>
        </w:tabs>
        <w:ind w:right="135" w:firstLine="851"/>
        <w:rPr>
          <w:sz w:val="24"/>
          <w:szCs w:val="24"/>
        </w:rPr>
      </w:pPr>
      <w:r w:rsidRPr="00DD2FC4">
        <w:rPr>
          <w:sz w:val="24"/>
          <w:szCs w:val="24"/>
        </w:rPr>
        <w:t>опыт проведения не менее 10 аналогичных экспертиз проектов (инвестиционных проектов), из них не менее 3 за предшествующий год;</w:t>
      </w:r>
    </w:p>
    <w:p w:rsidR="00DD2FC4" w:rsidRPr="00DD2FC4" w:rsidRDefault="00DD2FC4" w:rsidP="00DD2FC4">
      <w:pPr>
        <w:pStyle w:val="a5"/>
        <w:numPr>
          <w:ilvl w:val="0"/>
          <w:numId w:val="4"/>
        </w:numPr>
        <w:tabs>
          <w:tab w:val="left" w:pos="1678"/>
        </w:tabs>
        <w:spacing w:line="242" w:lineRule="auto"/>
        <w:ind w:right="139" w:firstLine="851"/>
        <w:rPr>
          <w:sz w:val="24"/>
          <w:szCs w:val="24"/>
        </w:rPr>
      </w:pPr>
      <w:r w:rsidRPr="00DD2FC4">
        <w:rPr>
          <w:sz w:val="24"/>
          <w:szCs w:val="24"/>
        </w:rPr>
        <w:t>наличие как минимум 20 экспертов (на основании трудового или гражданско-правового договора), соответствующего одному из требований:</w:t>
      </w:r>
    </w:p>
    <w:p w:rsidR="00DD2FC4" w:rsidRPr="00DD2FC4" w:rsidRDefault="00DD2FC4" w:rsidP="00DD2FC4">
      <w:pPr>
        <w:pStyle w:val="a5"/>
        <w:numPr>
          <w:ilvl w:val="0"/>
          <w:numId w:val="3"/>
        </w:numPr>
        <w:tabs>
          <w:tab w:val="left" w:pos="1678"/>
        </w:tabs>
        <w:ind w:right="131" w:firstLine="851"/>
        <w:rPr>
          <w:sz w:val="24"/>
          <w:szCs w:val="24"/>
        </w:rPr>
      </w:pPr>
      <w:r w:rsidRPr="00DD2FC4">
        <w:rPr>
          <w:sz w:val="24"/>
          <w:szCs w:val="24"/>
        </w:rPr>
        <w:t xml:space="preserve">научная степень (доктора наук, кандидата наук, </w:t>
      </w:r>
      <w:proofErr w:type="spellStart"/>
      <w:r w:rsidRPr="00DD2FC4">
        <w:rPr>
          <w:sz w:val="24"/>
          <w:szCs w:val="24"/>
        </w:rPr>
        <w:t>PhD</w:t>
      </w:r>
      <w:proofErr w:type="spellEnd"/>
      <w:r w:rsidRPr="00DD2FC4">
        <w:rPr>
          <w:sz w:val="24"/>
          <w:szCs w:val="24"/>
        </w:rPr>
        <w:t xml:space="preserve"> или соответствующей) и стаж не менее 3 лет в предметной сфере проведения экспертизы</w:t>
      </w:r>
      <w:r w:rsidRPr="00DD2FC4">
        <w:rPr>
          <w:spacing w:val="-18"/>
          <w:sz w:val="24"/>
          <w:szCs w:val="24"/>
        </w:rPr>
        <w:t xml:space="preserve"> </w:t>
      </w:r>
      <w:r w:rsidRPr="00DD2FC4">
        <w:rPr>
          <w:sz w:val="24"/>
          <w:szCs w:val="24"/>
        </w:rPr>
        <w:t>в</w:t>
      </w:r>
      <w:r w:rsidRPr="00DD2FC4">
        <w:rPr>
          <w:spacing w:val="-17"/>
          <w:sz w:val="24"/>
          <w:szCs w:val="24"/>
        </w:rPr>
        <w:t xml:space="preserve"> </w:t>
      </w:r>
      <w:r w:rsidRPr="00DD2FC4">
        <w:rPr>
          <w:sz w:val="24"/>
          <w:szCs w:val="24"/>
        </w:rPr>
        <w:t>университетах,</w:t>
      </w:r>
      <w:r w:rsidRPr="00DD2FC4">
        <w:rPr>
          <w:spacing w:val="-18"/>
          <w:sz w:val="24"/>
          <w:szCs w:val="24"/>
        </w:rPr>
        <w:t xml:space="preserve"> </w:t>
      </w:r>
      <w:r w:rsidRPr="00DD2FC4">
        <w:rPr>
          <w:sz w:val="24"/>
          <w:szCs w:val="24"/>
        </w:rPr>
        <w:t>научных</w:t>
      </w:r>
      <w:r w:rsidRPr="00DD2FC4">
        <w:rPr>
          <w:spacing w:val="-17"/>
          <w:sz w:val="24"/>
          <w:szCs w:val="24"/>
        </w:rPr>
        <w:t xml:space="preserve"> </w:t>
      </w:r>
      <w:r w:rsidRPr="00DD2FC4">
        <w:rPr>
          <w:sz w:val="24"/>
          <w:szCs w:val="24"/>
        </w:rPr>
        <w:t>(научно-исследовательских)</w:t>
      </w:r>
      <w:r w:rsidRPr="00DD2FC4">
        <w:rPr>
          <w:spacing w:val="-18"/>
          <w:sz w:val="24"/>
          <w:szCs w:val="24"/>
        </w:rPr>
        <w:t xml:space="preserve"> </w:t>
      </w:r>
      <w:r w:rsidRPr="00DD2FC4">
        <w:rPr>
          <w:sz w:val="24"/>
          <w:szCs w:val="24"/>
        </w:rPr>
        <w:t xml:space="preserve">организациях на должности не ниже </w:t>
      </w:r>
      <w:proofErr w:type="spellStart"/>
      <w:r w:rsidRPr="00DD2FC4">
        <w:rPr>
          <w:sz w:val="24"/>
          <w:szCs w:val="24"/>
        </w:rPr>
        <w:t>ст.н.с</w:t>
      </w:r>
      <w:proofErr w:type="spellEnd"/>
      <w:r w:rsidRPr="00DD2FC4">
        <w:rPr>
          <w:sz w:val="24"/>
          <w:szCs w:val="24"/>
        </w:rPr>
        <w:t>./доцент, в крупных производственных, инвестиционных или консалтинговых компаниях;</w:t>
      </w:r>
    </w:p>
    <w:p w:rsidR="00DD2FC4" w:rsidRPr="00DD2FC4" w:rsidRDefault="00DD2FC4" w:rsidP="00DD2FC4">
      <w:pPr>
        <w:pStyle w:val="a5"/>
        <w:numPr>
          <w:ilvl w:val="0"/>
          <w:numId w:val="3"/>
        </w:numPr>
        <w:tabs>
          <w:tab w:val="left" w:pos="1678"/>
        </w:tabs>
        <w:ind w:right="131" w:firstLine="851"/>
        <w:rPr>
          <w:sz w:val="24"/>
          <w:szCs w:val="24"/>
        </w:rPr>
      </w:pPr>
      <w:r w:rsidRPr="00DD2FC4">
        <w:rPr>
          <w:sz w:val="24"/>
          <w:szCs w:val="24"/>
        </w:rPr>
        <w:t>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DD2FC4" w:rsidRPr="00DD2FC4" w:rsidRDefault="00DD2FC4" w:rsidP="00DD2FC4">
      <w:pPr>
        <w:pStyle w:val="a5"/>
        <w:numPr>
          <w:ilvl w:val="0"/>
          <w:numId w:val="3"/>
        </w:numPr>
        <w:tabs>
          <w:tab w:val="left" w:pos="1678"/>
        </w:tabs>
        <w:ind w:right="131" w:firstLine="851"/>
        <w:rPr>
          <w:sz w:val="24"/>
          <w:szCs w:val="24"/>
        </w:rPr>
      </w:pPr>
      <w:r w:rsidRPr="00DD2FC4">
        <w:rPr>
          <w:sz w:val="24"/>
          <w:szCs w:val="24"/>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DD2FC4" w:rsidRPr="00DD2FC4" w:rsidRDefault="00DD2FC4" w:rsidP="00DD2FC4">
      <w:pPr>
        <w:pStyle w:val="a5"/>
        <w:numPr>
          <w:ilvl w:val="2"/>
          <w:numId w:val="5"/>
        </w:numPr>
        <w:tabs>
          <w:tab w:val="left" w:pos="1419"/>
        </w:tabs>
        <w:ind w:right="444" w:firstLine="851"/>
        <w:rPr>
          <w:b/>
          <w:sz w:val="24"/>
          <w:szCs w:val="24"/>
        </w:rPr>
      </w:pPr>
      <w:r w:rsidRPr="00DD2FC4">
        <w:rPr>
          <w:b/>
          <w:sz w:val="24"/>
          <w:szCs w:val="24"/>
        </w:rPr>
        <w:t>Требования</w:t>
      </w:r>
      <w:r w:rsidRPr="00DD2FC4">
        <w:rPr>
          <w:b/>
          <w:spacing w:val="-10"/>
          <w:sz w:val="24"/>
          <w:szCs w:val="24"/>
        </w:rPr>
        <w:t xml:space="preserve"> </w:t>
      </w:r>
      <w:r w:rsidRPr="00DD2FC4">
        <w:rPr>
          <w:b/>
          <w:sz w:val="24"/>
          <w:szCs w:val="24"/>
        </w:rPr>
        <w:t>к</w:t>
      </w:r>
      <w:r w:rsidRPr="00DD2FC4">
        <w:rPr>
          <w:b/>
          <w:spacing w:val="-9"/>
          <w:sz w:val="24"/>
          <w:szCs w:val="24"/>
        </w:rPr>
        <w:t xml:space="preserve"> </w:t>
      </w:r>
      <w:r w:rsidRPr="00DD2FC4">
        <w:rPr>
          <w:b/>
          <w:sz w:val="24"/>
          <w:szCs w:val="24"/>
        </w:rPr>
        <w:t>квалификации</w:t>
      </w:r>
      <w:r w:rsidRPr="00DD2FC4">
        <w:rPr>
          <w:b/>
          <w:spacing w:val="-9"/>
          <w:sz w:val="24"/>
          <w:szCs w:val="24"/>
        </w:rPr>
        <w:t xml:space="preserve"> </w:t>
      </w:r>
      <w:r w:rsidRPr="00DD2FC4">
        <w:rPr>
          <w:b/>
          <w:sz w:val="24"/>
          <w:szCs w:val="24"/>
        </w:rPr>
        <w:t>специализированной</w:t>
      </w:r>
      <w:r w:rsidRPr="00DD2FC4">
        <w:rPr>
          <w:b/>
          <w:spacing w:val="-9"/>
          <w:sz w:val="24"/>
          <w:szCs w:val="24"/>
        </w:rPr>
        <w:t xml:space="preserve"> </w:t>
      </w:r>
      <w:r w:rsidRPr="00DD2FC4">
        <w:rPr>
          <w:b/>
          <w:sz w:val="24"/>
          <w:szCs w:val="24"/>
        </w:rPr>
        <w:t>организации для проведения финансово-экономической экспертизы:</w:t>
      </w:r>
    </w:p>
    <w:p w:rsidR="00DD2FC4" w:rsidRPr="00DD2FC4" w:rsidRDefault="00DD2FC4" w:rsidP="00DD2FC4">
      <w:pPr>
        <w:pStyle w:val="a5"/>
        <w:numPr>
          <w:ilvl w:val="0"/>
          <w:numId w:val="4"/>
        </w:numPr>
        <w:tabs>
          <w:tab w:val="left" w:pos="1677"/>
          <w:tab w:val="left" w:pos="1678"/>
          <w:tab w:val="left" w:pos="3510"/>
          <w:tab w:val="left" w:pos="5272"/>
          <w:tab w:val="left" w:pos="5662"/>
          <w:tab w:val="left" w:pos="6864"/>
          <w:tab w:val="left" w:pos="8504"/>
        </w:tabs>
        <w:ind w:right="127" w:firstLine="851"/>
        <w:jc w:val="left"/>
        <w:rPr>
          <w:sz w:val="24"/>
          <w:szCs w:val="24"/>
        </w:rPr>
      </w:pPr>
      <w:r w:rsidRPr="00DD2FC4">
        <w:rPr>
          <w:spacing w:val="-2"/>
          <w:sz w:val="24"/>
          <w:szCs w:val="24"/>
        </w:rPr>
        <w:t>деятельность</w:t>
      </w:r>
      <w:r w:rsidRPr="00DD2FC4">
        <w:rPr>
          <w:sz w:val="24"/>
          <w:szCs w:val="24"/>
        </w:rPr>
        <w:tab/>
      </w:r>
      <w:r w:rsidRPr="00DD2FC4">
        <w:rPr>
          <w:spacing w:val="-2"/>
          <w:sz w:val="24"/>
          <w:szCs w:val="24"/>
        </w:rPr>
        <w:t>организации</w:t>
      </w:r>
      <w:r w:rsidRPr="00DD2FC4">
        <w:rPr>
          <w:sz w:val="24"/>
          <w:szCs w:val="24"/>
        </w:rPr>
        <w:tab/>
      </w:r>
      <w:r w:rsidRPr="00DD2FC4">
        <w:rPr>
          <w:spacing w:val="-10"/>
          <w:sz w:val="24"/>
          <w:szCs w:val="24"/>
        </w:rPr>
        <w:t>в</w:t>
      </w:r>
      <w:r w:rsidRPr="00DD2FC4">
        <w:rPr>
          <w:sz w:val="24"/>
          <w:szCs w:val="24"/>
        </w:rPr>
        <w:tab/>
      </w:r>
      <w:r w:rsidRPr="00DD2FC4">
        <w:rPr>
          <w:spacing w:val="-2"/>
          <w:sz w:val="24"/>
          <w:szCs w:val="24"/>
        </w:rPr>
        <w:t>области</w:t>
      </w:r>
      <w:r w:rsidRPr="00DD2FC4">
        <w:rPr>
          <w:sz w:val="24"/>
          <w:szCs w:val="24"/>
        </w:rPr>
        <w:tab/>
      </w:r>
      <w:r w:rsidRPr="00DD2FC4">
        <w:rPr>
          <w:spacing w:val="-2"/>
          <w:sz w:val="24"/>
          <w:szCs w:val="24"/>
        </w:rPr>
        <w:t>проведения</w:t>
      </w:r>
      <w:r w:rsidRPr="00DD2FC4">
        <w:rPr>
          <w:sz w:val="24"/>
          <w:szCs w:val="24"/>
        </w:rPr>
        <w:tab/>
      </w:r>
      <w:r w:rsidRPr="00DD2FC4">
        <w:rPr>
          <w:spacing w:val="-2"/>
          <w:sz w:val="24"/>
          <w:szCs w:val="24"/>
        </w:rPr>
        <w:t xml:space="preserve">финансово- </w:t>
      </w:r>
      <w:r w:rsidRPr="00DD2FC4">
        <w:rPr>
          <w:sz w:val="24"/>
          <w:szCs w:val="24"/>
        </w:rPr>
        <w:t>экономических экспертиз – не менее 5 лет;</w:t>
      </w:r>
    </w:p>
    <w:p w:rsidR="00DD2FC4" w:rsidRPr="00DD2FC4" w:rsidRDefault="00DD2FC4" w:rsidP="00DD2FC4">
      <w:pPr>
        <w:pStyle w:val="a5"/>
        <w:numPr>
          <w:ilvl w:val="0"/>
          <w:numId w:val="4"/>
        </w:numPr>
        <w:tabs>
          <w:tab w:val="left" w:pos="1678"/>
        </w:tabs>
        <w:ind w:right="126" w:firstLine="851"/>
        <w:rPr>
          <w:sz w:val="24"/>
          <w:szCs w:val="24"/>
        </w:rPr>
      </w:pPr>
      <w:r w:rsidRPr="00DD2FC4">
        <w:rPr>
          <w:sz w:val="24"/>
          <w:szCs w:val="24"/>
        </w:rPr>
        <w:t>опыт проведения не менее 30 финансово-экономических экспертиз участия (экспертное и (или) консультационное сопровождение) в создании промышленного стартапа, инвестирования в производственные проекты на ранней</w:t>
      </w:r>
      <w:r w:rsidRPr="00DD2FC4">
        <w:rPr>
          <w:spacing w:val="-6"/>
          <w:sz w:val="24"/>
          <w:szCs w:val="24"/>
        </w:rPr>
        <w:t xml:space="preserve"> </w:t>
      </w:r>
      <w:r w:rsidRPr="00DD2FC4">
        <w:rPr>
          <w:sz w:val="24"/>
          <w:szCs w:val="24"/>
        </w:rPr>
        <w:t>стадии</w:t>
      </w:r>
      <w:r w:rsidRPr="00DD2FC4">
        <w:rPr>
          <w:spacing w:val="-6"/>
          <w:sz w:val="24"/>
          <w:szCs w:val="24"/>
        </w:rPr>
        <w:t xml:space="preserve"> </w:t>
      </w:r>
      <w:r w:rsidRPr="00DD2FC4">
        <w:rPr>
          <w:sz w:val="24"/>
          <w:szCs w:val="24"/>
        </w:rPr>
        <w:t>или</w:t>
      </w:r>
      <w:r w:rsidRPr="00DD2FC4">
        <w:rPr>
          <w:spacing w:val="-6"/>
          <w:sz w:val="24"/>
          <w:szCs w:val="24"/>
        </w:rPr>
        <w:t xml:space="preserve"> </w:t>
      </w:r>
      <w:r w:rsidRPr="00DD2FC4">
        <w:rPr>
          <w:sz w:val="24"/>
          <w:szCs w:val="24"/>
        </w:rPr>
        <w:t>стадии</w:t>
      </w:r>
      <w:r w:rsidRPr="00DD2FC4">
        <w:rPr>
          <w:spacing w:val="-6"/>
          <w:sz w:val="24"/>
          <w:szCs w:val="24"/>
        </w:rPr>
        <w:t xml:space="preserve"> </w:t>
      </w:r>
      <w:r w:rsidRPr="00DD2FC4">
        <w:rPr>
          <w:sz w:val="24"/>
          <w:szCs w:val="24"/>
        </w:rPr>
        <w:t>развития,</w:t>
      </w:r>
      <w:r w:rsidRPr="00DD2FC4">
        <w:rPr>
          <w:spacing w:val="-7"/>
          <w:sz w:val="24"/>
          <w:szCs w:val="24"/>
        </w:rPr>
        <w:t xml:space="preserve"> </w:t>
      </w:r>
      <w:r w:rsidRPr="00DD2FC4">
        <w:rPr>
          <w:sz w:val="24"/>
          <w:szCs w:val="24"/>
        </w:rPr>
        <w:t>из</w:t>
      </w:r>
      <w:r w:rsidRPr="00DD2FC4">
        <w:rPr>
          <w:spacing w:val="-7"/>
          <w:sz w:val="24"/>
          <w:szCs w:val="24"/>
        </w:rPr>
        <w:t xml:space="preserve"> </w:t>
      </w:r>
      <w:r w:rsidRPr="00DD2FC4">
        <w:rPr>
          <w:sz w:val="24"/>
          <w:szCs w:val="24"/>
        </w:rPr>
        <w:t>них</w:t>
      </w:r>
      <w:r w:rsidRPr="00DD2FC4">
        <w:rPr>
          <w:spacing w:val="-6"/>
          <w:sz w:val="24"/>
          <w:szCs w:val="24"/>
        </w:rPr>
        <w:t xml:space="preserve"> </w:t>
      </w:r>
      <w:r w:rsidRPr="00DD2FC4">
        <w:rPr>
          <w:sz w:val="24"/>
          <w:szCs w:val="24"/>
        </w:rPr>
        <w:t>не</w:t>
      </w:r>
      <w:r w:rsidRPr="00DD2FC4">
        <w:rPr>
          <w:spacing w:val="-7"/>
          <w:sz w:val="24"/>
          <w:szCs w:val="24"/>
        </w:rPr>
        <w:t xml:space="preserve"> </w:t>
      </w:r>
      <w:r w:rsidRPr="00DD2FC4">
        <w:rPr>
          <w:sz w:val="24"/>
          <w:szCs w:val="24"/>
        </w:rPr>
        <w:t>менее</w:t>
      </w:r>
      <w:r w:rsidRPr="00DD2FC4">
        <w:rPr>
          <w:spacing w:val="-6"/>
          <w:sz w:val="24"/>
          <w:szCs w:val="24"/>
        </w:rPr>
        <w:t xml:space="preserve"> </w:t>
      </w:r>
      <w:r w:rsidRPr="00DD2FC4">
        <w:rPr>
          <w:sz w:val="24"/>
          <w:szCs w:val="24"/>
        </w:rPr>
        <w:t>10</w:t>
      </w:r>
      <w:r w:rsidRPr="00DD2FC4">
        <w:rPr>
          <w:spacing w:val="-6"/>
          <w:sz w:val="24"/>
          <w:szCs w:val="24"/>
        </w:rPr>
        <w:t xml:space="preserve"> </w:t>
      </w:r>
      <w:r w:rsidRPr="00DD2FC4">
        <w:rPr>
          <w:sz w:val="24"/>
          <w:szCs w:val="24"/>
        </w:rPr>
        <w:t>за</w:t>
      </w:r>
      <w:r w:rsidRPr="00DD2FC4">
        <w:rPr>
          <w:spacing w:val="-7"/>
          <w:sz w:val="24"/>
          <w:szCs w:val="24"/>
        </w:rPr>
        <w:t xml:space="preserve"> </w:t>
      </w:r>
      <w:r w:rsidRPr="00DD2FC4">
        <w:rPr>
          <w:sz w:val="24"/>
          <w:szCs w:val="24"/>
        </w:rPr>
        <w:t>предшествующий</w:t>
      </w:r>
      <w:r w:rsidRPr="00DD2FC4">
        <w:rPr>
          <w:spacing w:val="-5"/>
          <w:sz w:val="24"/>
          <w:szCs w:val="24"/>
        </w:rPr>
        <w:t xml:space="preserve"> </w:t>
      </w:r>
      <w:r w:rsidRPr="00DD2FC4">
        <w:rPr>
          <w:sz w:val="24"/>
          <w:szCs w:val="24"/>
        </w:rPr>
        <w:t>год;</w:t>
      </w:r>
    </w:p>
    <w:p w:rsidR="00DD2FC4" w:rsidRPr="00DD2FC4" w:rsidRDefault="00DD2FC4" w:rsidP="00DD2FC4">
      <w:pPr>
        <w:pStyle w:val="a5"/>
        <w:numPr>
          <w:ilvl w:val="0"/>
          <w:numId w:val="4"/>
        </w:numPr>
        <w:tabs>
          <w:tab w:val="left" w:pos="1678"/>
        </w:tabs>
        <w:ind w:right="135" w:firstLine="851"/>
        <w:rPr>
          <w:sz w:val="24"/>
          <w:szCs w:val="24"/>
        </w:rPr>
      </w:pPr>
      <w:r w:rsidRPr="00DD2FC4">
        <w:rPr>
          <w:sz w:val="24"/>
          <w:szCs w:val="24"/>
        </w:rPr>
        <w:t>наличие в штате как минимум 10 экспертов, соответствующего одному из требований:</w:t>
      </w:r>
    </w:p>
    <w:p w:rsidR="00DD2FC4" w:rsidRPr="00DD2FC4" w:rsidRDefault="00DD2FC4" w:rsidP="00DD2FC4">
      <w:pPr>
        <w:pStyle w:val="a5"/>
        <w:numPr>
          <w:ilvl w:val="0"/>
          <w:numId w:val="3"/>
        </w:numPr>
        <w:tabs>
          <w:tab w:val="left" w:pos="1678"/>
        </w:tabs>
        <w:spacing w:before="89"/>
        <w:ind w:left="1678"/>
        <w:rPr>
          <w:sz w:val="24"/>
          <w:szCs w:val="24"/>
        </w:rPr>
      </w:pPr>
      <w:r w:rsidRPr="00DD2FC4">
        <w:rPr>
          <w:sz w:val="24"/>
          <w:szCs w:val="24"/>
        </w:rPr>
        <w:t>диплом</w:t>
      </w:r>
      <w:r w:rsidRPr="00DD2FC4">
        <w:rPr>
          <w:spacing w:val="64"/>
          <w:sz w:val="24"/>
          <w:szCs w:val="24"/>
        </w:rPr>
        <w:t xml:space="preserve"> </w:t>
      </w:r>
      <w:r w:rsidRPr="00DD2FC4">
        <w:rPr>
          <w:sz w:val="24"/>
          <w:szCs w:val="24"/>
        </w:rPr>
        <w:t>о</w:t>
      </w:r>
      <w:r w:rsidRPr="00DD2FC4">
        <w:rPr>
          <w:spacing w:val="67"/>
          <w:sz w:val="24"/>
          <w:szCs w:val="24"/>
        </w:rPr>
        <w:t xml:space="preserve"> </w:t>
      </w:r>
      <w:r w:rsidRPr="00DD2FC4">
        <w:rPr>
          <w:sz w:val="24"/>
          <w:szCs w:val="24"/>
        </w:rPr>
        <w:t>наличии</w:t>
      </w:r>
      <w:r w:rsidRPr="00DD2FC4">
        <w:rPr>
          <w:spacing w:val="67"/>
          <w:sz w:val="24"/>
          <w:szCs w:val="24"/>
        </w:rPr>
        <w:t xml:space="preserve"> </w:t>
      </w:r>
      <w:r w:rsidRPr="00DD2FC4">
        <w:rPr>
          <w:sz w:val="24"/>
          <w:szCs w:val="24"/>
        </w:rPr>
        <w:t>профильного</w:t>
      </w:r>
      <w:r w:rsidRPr="00DD2FC4">
        <w:rPr>
          <w:spacing w:val="70"/>
          <w:sz w:val="24"/>
          <w:szCs w:val="24"/>
        </w:rPr>
        <w:t xml:space="preserve"> </w:t>
      </w:r>
      <w:r w:rsidRPr="00DD2FC4">
        <w:rPr>
          <w:sz w:val="24"/>
          <w:szCs w:val="24"/>
        </w:rPr>
        <w:t>высшего</w:t>
      </w:r>
      <w:r w:rsidRPr="00DD2FC4">
        <w:rPr>
          <w:spacing w:val="67"/>
          <w:sz w:val="24"/>
          <w:szCs w:val="24"/>
        </w:rPr>
        <w:t xml:space="preserve"> </w:t>
      </w:r>
      <w:r w:rsidRPr="00DD2FC4">
        <w:rPr>
          <w:sz w:val="24"/>
          <w:szCs w:val="24"/>
        </w:rPr>
        <w:t>образования</w:t>
      </w:r>
      <w:r w:rsidRPr="00DD2FC4">
        <w:rPr>
          <w:spacing w:val="66"/>
          <w:sz w:val="24"/>
          <w:szCs w:val="24"/>
        </w:rPr>
        <w:t xml:space="preserve"> </w:t>
      </w:r>
      <w:r w:rsidRPr="00DD2FC4">
        <w:rPr>
          <w:sz w:val="24"/>
          <w:szCs w:val="24"/>
        </w:rPr>
        <w:t>в</w:t>
      </w:r>
      <w:r w:rsidRPr="00DD2FC4">
        <w:rPr>
          <w:spacing w:val="69"/>
          <w:sz w:val="24"/>
          <w:szCs w:val="24"/>
        </w:rPr>
        <w:t xml:space="preserve"> </w:t>
      </w:r>
      <w:r w:rsidRPr="00DD2FC4">
        <w:rPr>
          <w:spacing w:val="-2"/>
          <w:sz w:val="24"/>
          <w:szCs w:val="24"/>
        </w:rPr>
        <w:t>области</w:t>
      </w:r>
    </w:p>
    <w:p w:rsidR="00DD2FC4" w:rsidRPr="00DD2FC4" w:rsidRDefault="00DD2FC4" w:rsidP="00DD2FC4">
      <w:pPr>
        <w:pStyle w:val="a3"/>
        <w:ind w:right="130" w:firstLine="0"/>
        <w:rPr>
          <w:sz w:val="24"/>
          <w:szCs w:val="24"/>
        </w:rPr>
      </w:pPr>
      <w:r w:rsidRPr="00DD2FC4">
        <w:rPr>
          <w:sz w:val="24"/>
          <w:szCs w:val="24"/>
        </w:rPr>
        <w:t>«экономика»,</w:t>
      </w:r>
      <w:r w:rsidRPr="00DD2FC4">
        <w:rPr>
          <w:spacing w:val="-18"/>
          <w:sz w:val="24"/>
          <w:szCs w:val="24"/>
        </w:rPr>
        <w:t xml:space="preserve"> </w:t>
      </w:r>
      <w:r w:rsidRPr="00DD2FC4">
        <w:rPr>
          <w:sz w:val="24"/>
          <w:szCs w:val="24"/>
        </w:rPr>
        <w:t>«финансы»</w:t>
      </w:r>
      <w:r w:rsidRPr="00DD2FC4">
        <w:rPr>
          <w:spacing w:val="-17"/>
          <w:sz w:val="24"/>
          <w:szCs w:val="24"/>
        </w:rPr>
        <w:t xml:space="preserve"> </w:t>
      </w:r>
      <w:r w:rsidRPr="00DD2FC4">
        <w:rPr>
          <w:sz w:val="24"/>
          <w:szCs w:val="24"/>
        </w:rPr>
        <w:t>и</w:t>
      </w:r>
      <w:r w:rsidRPr="00DD2FC4">
        <w:rPr>
          <w:spacing w:val="-18"/>
          <w:sz w:val="24"/>
          <w:szCs w:val="24"/>
        </w:rPr>
        <w:t xml:space="preserve"> </w:t>
      </w:r>
      <w:r w:rsidRPr="00DD2FC4">
        <w:rPr>
          <w:sz w:val="24"/>
          <w:szCs w:val="24"/>
        </w:rPr>
        <w:t>стаж</w:t>
      </w:r>
      <w:r w:rsidRPr="00DD2FC4">
        <w:rPr>
          <w:spacing w:val="-17"/>
          <w:sz w:val="24"/>
          <w:szCs w:val="24"/>
        </w:rPr>
        <w:t xml:space="preserve"> </w:t>
      </w:r>
      <w:r w:rsidRPr="00DD2FC4">
        <w:rPr>
          <w:sz w:val="24"/>
          <w:szCs w:val="24"/>
        </w:rPr>
        <w:t>не</w:t>
      </w:r>
      <w:r w:rsidRPr="00DD2FC4">
        <w:rPr>
          <w:spacing w:val="-18"/>
          <w:sz w:val="24"/>
          <w:szCs w:val="24"/>
        </w:rPr>
        <w:t xml:space="preserve"> </w:t>
      </w:r>
      <w:r w:rsidRPr="00DD2FC4">
        <w:rPr>
          <w:sz w:val="24"/>
          <w:szCs w:val="24"/>
        </w:rPr>
        <w:t>менее</w:t>
      </w:r>
      <w:r w:rsidRPr="00DD2FC4">
        <w:rPr>
          <w:spacing w:val="-17"/>
          <w:sz w:val="24"/>
          <w:szCs w:val="24"/>
        </w:rPr>
        <w:t xml:space="preserve"> </w:t>
      </w:r>
      <w:r w:rsidRPr="00DD2FC4">
        <w:rPr>
          <w:sz w:val="24"/>
          <w:szCs w:val="24"/>
        </w:rPr>
        <w:t>10</w:t>
      </w:r>
      <w:r w:rsidRPr="00DD2FC4">
        <w:rPr>
          <w:spacing w:val="-18"/>
          <w:sz w:val="24"/>
          <w:szCs w:val="24"/>
        </w:rPr>
        <w:t xml:space="preserve"> </w:t>
      </w:r>
      <w:r w:rsidRPr="00DD2FC4">
        <w:rPr>
          <w:sz w:val="24"/>
          <w:szCs w:val="24"/>
        </w:rPr>
        <w:t>лет</w:t>
      </w:r>
      <w:r w:rsidRPr="00DD2FC4">
        <w:rPr>
          <w:spacing w:val="-17"/>
          <w:sz w:val="24"/>
          <w:szCs w:val="24"/>
        </w:rPr>
        <w:t xml:space="preserve"> </w:t>
      </w:r>
      <w:r w:rsidRPr="00DD2FC4">
        <w:rPr>
          <w:sz w:val="24"/>
          <w:szCs w:val="24"/>
        </w:rPr>
        <w:t>по</w:t>
      </w:r>
      <w:r w:rsidRPr="00DD2FC4">
        <w:rPr>
          <w:spacing w:val="-18"/>
          <w:sz w:val="24"/>
          <w:szCs w:val="24"/>
        </w:rPr>
        <w:t xml:space="preserve"> </w:t>
      </w:r>
      <w:r w:rsidRPr="00DD2FC4">
        <w:rPr>
          <w:sz w:val="24"/>
          <w:szCs w:val="24"/>
        </w:rPr>
        <w:t>специальности</w:t>
      </w:r>
      <w:r w:rsidRPr="00DD2FC4">
        <w:rPr>
          <w:spacing w:val="-17"/>
          <w:sz w:val="24"/>
          <w:szCs w:val="24"/>
        </w:rPr>
        <w:t xml:space="preserve"> </w:t>
      </w:r>
      <w:r w:rsidRPr="00DD2FC4">
        <w:rPr>
          <w:sz w:val="24"/>
          <w:szCs w:val="24"/>
        </w:rPr>
        <w:t>на</w:t>
      </w:r>
      <w:r w:rsidRPr="00DD2FC4">
        <w:rPr>
          <w:spacing w:val="-18"/>
          <w:sz w:val="24"/>
          <w:szCs w:val="24"/>
        </w:rPr>
        <w:t xml:space="preserve"> </w:t>
      </w:r>
      <w:r w:rsidRPr="00DD2FC4">
        <w:rPr>
          <w:sz w:val="24"/>
          <w:szCs w:val="24"/>
        </w:rPr>
        <w:t>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DD2FC4" w:rsidRPr="00DD2FC4" w:rsidRDefault="00DD2FC4" w:rsidP="00DD2FC4">
      <w:pPr>
        <w:pStyle w:val="a5"/>
        <w:numPr>
          <w:ilvl w:val="0"/>
          <w:numId w:val="3"/>
        </w:numPr>
        <w:tabs>
          <w:tab w:val="left" w:pos="1678"/>
        </w:tabs>
        <w:spacing w:before="2" w:line="322" w:lineRule="exact"/>
        <w:ind w:left="1678"/>
        <w:rPr>
          <w:sz w:val="24"/>
          <w:szCs w:val="24"/>
        </w:rPr>
      </w:pPr>
      <w:r w:rsidRPr="00DD2FC4">
        <w:rPr>
          <w:sz w:val="24"/>
          <w:szCs w:val="24"/>
        </w:rPr>
        <w:t>диплом</w:t>
      </w:r>
      <w:r w:rsidRPr="00DD2FC4">
        <w:rPr>
          <w:spacing w:val="64"/>
          <w:sz w:val="24"/>
          <w:szCs w:val="24"/>
        </w:rPr>
        <w:t xml:space="preserve"> </w:t>
      </w:r>
      <w:r w:rsidRPr="00DD2FC4">
        <w:rPr>
          <w:sz w:val="24"/>
          <w:szCs w:val="24"/>
        </w:rPr>
        <w:t>о</w:t>
      </w:r>
      <w:r w:rsidRPr="00DD2FC4">
        <w:rPr>
          <w:spacing w:val="67"/>
          <w:sz w:val="24"/>
          <w:szCs w:val="24"/>
        </w:rPr>
        <w:t xml:space="preserve"> </w:t>
      </w:r>
      <w:r w:rsidRPr="00DD2FC4">
        <w:rPr>
          <w:sz w:val="24"/>
          <w:szCs w:val="24"/>
        </w:rPr>
        <w:t>наличии</w:t>
      </w:r>
      <w:r w:rsidRPr="00DD2FC4">
        <w:rPr>
          <w:spacing w:val="67"/>
          <w:sz w:val="24"/>
          <w:szCs w:val="24"/>
        </w:rPr>
        <w:t xml:space="preserve"> </w:t>
      </w:r>
      <w:r w:rsidRPr="00DD2FC4">
        <w:rPr>
          <w:sz w:val="24"/>
          <w:szCs w:val="24"/>
        </w:rPr>
        <w:t>профильного</w:t>
      </w:r>
      <w:r w:rsidRPr="00DD2FC4">
        <w:rPr>
          <w:spacing w:val="70"/>
          <w:sz w:val="24"/>
          <w:szCs w:val="24"/>
        </w:rPr>
        <w:t xml:space="preserve"> </w:t>
      </w:r>
      <w:r w:rsidRPr="00DD2FC4">
        <w:rPr>
          <w:sz w:val="24"/>
          <w:szCs w:val="24"/>
        </w:rPr>
        <w:t>высшего</w:t>
      </w:r>
      <w:r w:rsidRPr="00DD2FC4">
        <w:rPr>
          <w:spacing w:val="67"/>
          <w:sz w:val="24"/>
          <w:szCs w:val="24"/>
        </w:rPr>
        <w:t xml:space="preserve"> </w:t>
      </w:r>
      <w:r w:rsidRPr="00DD2FC4">
        <w:rPr>
          <w:sz w:val="24"/>
          <w:szCs w:val="24"/>
        </w:rPr>
        <w:t>образования</w:t>
      </w:r>
      <w:r w:rsidRPr="00DD2FC4">
        <w:rPr>
          <w:spacing w:val="66"/>
          <w:sz w:val="24"/>
          <w:szCs w:val="24"/>
        </w:rPr>
        <w:t xml:space="preserve"> </w:t>
      </w:r>
      <w:r w:rsidRPr="00DD2FC4">
        <w:rPr>
          <w:sz w:val="24"/>
          <w:szCs w:val="24"/>
        </w:rPr>
        <w:t>в</w:t>
      </w:r>
      <w:r w:rsidRPr="00DD2FC4">
        <w:rPr>
          <w:spacing w:val="69"/>
          <w:sz w:val="24"/>
          <w:szCs w:val="24"/>
        </w:rPr>
        <w:t xml:space="preserve"> </w:t>
      </w:r>
      <w:r w:rsidRPr="00DD2FC4">
        <w:rPr>
          <w:spacing w:val="-2"/>
          <w:sz w:val="24"/>
          <w:szCs w:val="24"/>
        </w:rPr>
        <w:t>области</w:t>
      </w:r>
    </w:p>
    <w:p w:rsidR="00DD2FC4" w:rsidRPr="00DD2FC4" w:rsidRDefault="00DD2FC4" w:rsidP="00DD2FC4">
      <w:pPr>
        <w:pStyle w:val="a3"/>
        <w:ind w:right="134" w:firstLine="0"/>
        <w:rPr>
          <w:sz w:val="24"/>
          <w:szCs w:val="24"/>
        </w:rPr>
      </w:pPr>
      <w:r w:rsidRPr="00DD2FC4">
        <w:rPr>
          <w:sz w:val="24"/>
          <w:szCs w:val="24"/>
        </w:rPr>
        <w:t>«экономика», «финансы», диплом о получении дополнительного образования в соответствующей</w:t>
      </w:r>
      <w:r w:rsidRPr="00DD2FC4">
        <w:rPr>
          <w:spacing w:val="-15"/>
          <w:sz w:val="24"/>
          <w:szCs w:val="24"/>
        </w:rPr>
        <w:t xml:space="preserve"> </w:t>
      </w:r>
      <w:r w:rsidRPr="00DD2FC4">
        <w:rPr>
          <w:sz w:val="24"/>
          <w:szCs w:val="24"/>
        </w:rPr>
        <w:t>области</w:t>
      </w:r>
      <w:r w:rsidRPr="00DD2FC4">
        <w:rPr>
          <w:spacing w:val="-18"/>
          <w:sz w:val="24"/>
          <w:szCs w:val="24"/>
        </w:rPr>
        <w:t xml:space="preserve"> </w:t>
      </w:r>
      <w:r w:rsidRPr="00DD2FC4">
        <w:rPr>
          <w:sz w:val="24"/>
          <w:szCs w:val="24"/>
        </w:rPr>
        <w:t>и</w:t>
      </w:r>
      <w:r w:rsidRPr="00DD2FC4">
        <w:rPr>
          <w:spacing w:val="-14"/>
          <w:sz w:val="24"/>
          <w:szCs w:val="24"/>
        </w:rPr>
        <w:t xml:space="preserve"> </w:t>
      </w:r>
      <w:r w:rsidRPr="00DD2FC4">
        <w:rPr>
          <w:sz w:val="24"/>
          <w:szCs w:val="24"/>
        </w:rPr>
        <w:t>стаж</w:t>
      </w:r>
      <w:r w:rsidRPr="00DD2FC4">
        <w:rPr>
          <w:spacing w:val="-18"/>
          <w:sz w:val="24"/>
          <w:szCs w:val="24"/>
        </w:rPr>
        <w:t xml:space="preserve"> </w:t>
      </w:r>
      <w:r w:rsidRPr="00DD2FC4">
        <w:rPr>
          <w:sz w:val="24"/>
          <w:szCs w:val="24"/>
        </w:rPr>
        <w:t>не</w:t>
      </w:r>
      <w:r w:rsidRPr="00DD2FC4">
        <w:rPr>
          <w:spacing w:val="-15"/>
          <w:sz w:val="24"/>
          <w:szCs w:val="24"/>
        </w:rPr>
        <w:t xml:space="preserve"> </w:t>
      </w:r>
      <w:r w:rsidRPr="00DD2FC4">
        <w:rPr>
          <w:sz w:val="24"/>
          <w:szCs w:val="24"/>
        </w:rPr>
        <w:t>менее</w:t>
      </w:r>
      <w:r w:rsidRPr="00DD2FC4">
        <w:rPr>
          <w:spacing w:val="-16"/>
          <w:sz w:val="24"/>
          <w:szCs w:val="24"/>
        </w:rPr>
        <w:t xml:space="preserve"> </w:t>
      </w:r>
      <w:r w:rsidRPr="00DD2FC4">
        <w:rPr>
          <w:sz w:val="24"/>
          <w:szCs w:val="24"/>
        </w:rPr>
        <w:t>5</w:t>
      </w:r>
      <w:r w:rsidRPr="00DD2FC4">
        <w:rPr>
          <w:spacing w:val="-15"/>
          <w:sz w:val="24"/>
          <w:szCs w:val="24"/>
        </w:rPr>
        <w:t xml:space="preserve"> </w:t>
      </w:r>
      <w:r w:rsidRPr="00DD2FC4">
        <w:rPr>
          <w:sz w:val="24"/>
          <w:szCs w:val="24"/>
        </w:rPr>
        <w:t>лет</w:t>
      </w:r>
      <w:r w:rsidRPr="00DD2FC4">
        <w:rPr>
          <w:spacing w:val="-18"/>
          <w:sz w:val="24"/>
          <w:szCs w:val="24"/>
        </w:rPr>
        <w:t xml:space="preserve"> </w:t>
      </w:r>
      <w:r w:rsidRPr="00DD2FC4">
        <w:rPr>
          <w:sz w:val="24"/>
          <w:szCs w:val="24"/>
        </w:rPr>
        <w:t>по</w:t>
      </w:r>
      <w:r w:rsidRPr="00DD2FC4">
        <w:rPr>
          <w:spacing w:val="-14"/>
          <w:sz w:val="24"/>
          <w:szCs w:val="24"/>
        </w:rPr>
        <w:t xml:space="preserve"> </w:t>
      </w:r>
      <w:r w:rsidRPr="00DD2FC4">
        <w:rPr>
          <w:sz w:val="24"/>
          <w:szCs w:val="24"/>
        </w:rPr>
        <w:t>специальности</w:t>
      </w:r>
      <w:r w:rsidRPr="00DD2FC4">
        <w:rPr>
          <w:spacing w:val="-15"/>
          <w:sz w:val="24"/>
          <w:szCs w:val="24"/>
        </w:rPr>
        <w:t xml:space="preserve"> </w:t>
      </w:r>
      <w:r w:rsidRPr="00DD2FC4">
        <w:rPr>
          <w:sz w:val="24"/>
          <w:szCs w:val="24"/>
        </w:rPr>
        <w:t>на</w:t>
      </w:r>
      <w:r w:rsidRPr="00DD2FC4">
        <w:rPr>
          <w:spacing w:val="-18"/>
          <w:sz w:val="24"/>
          <w:szCs w:val="24"/>
        </w:rPr>
        <w:t xml:space="preserve"> </w:t>
      </w:r>
      <w:r w:rsidRPr="00DD2FC4">
        <w:rPr>
          <w:sz w:val="24"/>
          <w:szCs w:val="24"/>
        </w:rPr>
        <w:t>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DD2FC4" w:rsidRPr="00DD2FC4" w:rsidRDefault="00DD2FC4" w:rsidP="00DD2FC4">
      <w:pPr>
        <w:jc w:val="both"/>
        <w:rPr>
          <w:sz w:val="24"/>
          <w:szCs w:val="24"/>
        </w:rPr>
        <w:sectPr w:rsidR="00DD2FC4" w:rsidRPr="00DD2FC4">
          <w:pgSz w:w="11910" w:h="16840"/>
          <w:pgMar w:top="1040" w:right="440" w:bottom="280" w:left="1440" w:header="722" w:footer="0" w:gutter="0"/>
          <w:cols w:space="720"/>
        </w:sectPr>
      </w:pPr>
    </w:p>
    <w:p w:rsidR="00DD2FC4" w:rsidRPr="00DD2FC4" w:rsidRDefault="00DD2FC4" w:rsidP="00DD2FC4">
      <w:pPr>
        <w:pStyle w:val="a3"/>
        <w:spacing w:before="2"/>
        <w:ind w:left="0" w:firstLine="0"/>
        <w:jc w:val="left"/>
        <w:rPr>
          <w:sz w:val="24"/>
          <w:szCs w:val="24"/>
        </w:rPr>
      </w:pPr>
    </w:p>
    <w:p w:rsidR="00DD2FC4" w:rsidRPr="00DD2FC4" w:rsidRDefault="00DD2FC4" w:rsidP="00DD2FC4">
      <w:pPr>
        <w:pStyle w:val="a5"/>
        <w:numPr>
          <w:ilvl w:val="2"/>
          <w:numId w:val="5"/>
        </w:numPr>
        <w:tabs>
          <w:tab w:val="left" w:pos="1419"/>
        </w:tabs>
        <w:spacing w:before="3" w:line="242" w:lineRule="auto"/>
        <w:ind w:right="444" w:firstLine="851"/>
        <w:rPr>
          <w:b/>
          <w:sz w:val="24"/>
          <w:szCs w:val="24"/>
        </w:rPr>
      </w:pPr>
      <w:r w:rsidRPr="00DD2FC4">
        <w:rPr>
          <w:b/>
          <w:sz w:val="24"/>
          <w:szCs w:val="24"/>
        </w:rPr>
        <w:t>Требования</w:t>
      </w:r>
      <w:r w:rsidRPr="00DD2FC4">
        <w:rPr>
          <w:b/>
          <w:spacing w:val="-10"/>
          <w:sz w:val="24"/>
          <w:szCs w:val="24"/>
        </w:rPr>
        <w:t xml:space="preserve"> </w:t>
      </w:r>
      <w:r w:rsidRPr="00DD2FC4">
        <w:rPr>
          <w:b/>
          <w:sz w:val="24"/>
          <w:szCs w:val="24"/>
        </w:rPr>
        <w:t>к</w:t>
      </w:r>
      <w:r w:rsidRPr="00DD2FC4">
        <w:rPr>
          <w:b/>
          <w:spacing w:val="-9"/>
          <w:sz w:val="24"/>
          <w:szCs w:val="24"/>
        </w:rPr>
        <w:t xml:space="preserve"> </w:t>
      </w:r>
      <w:r w:rsidRPr="00DD2FC4">
        <w:rPr>
          <w:b/>
          <w:sz w:val="24"/>
          <w:szCs w:val="24"/>
        </w:rPr>
        <w:t>квалификации</w:t>
      </w:r>
      <w:r w:rsidRPr="00DD2FC4">
        <w:rPr>
          <w:b/>
          <w:spacing w:val="-9"/>
          <w:sz w:val="24"/>
          <w:szCs w:val="24"/>
        </w:rPr>
        <w:t xml:space="preserve"> </w:t>
      </w:r>
      <w:r w:rsidRPr="00DD2FC4">
        <w:rPr>
          <w:b/>
          <w:sz w:val="24"/>
          <w:szCs w:val="24"/>
        </w:rPr>
        <w:t>специализированной</w:t>
      </w:r>
      <w:r w:rsidRPr="00DD2FC4">
        <w:rPr>
          <w:b/>
          <w:spacing w:val="-9"/>
          <w:sz w:val="24"/>
          <w:szCs w:val="24"/>
        </w:rPr>
        <w:t xml:space="preserve"> </w:t>
      </w:r>
      <w:r w:rsidRPr="00DD2FC4">
        <w:rPr>
          <w:b/>
          <w:sz w:val="24"/>
          <w:szCs w:val="24"/>
        </w:rPr>
        <w:t>организации для проведения правовой экспертизы:</w:t>
      </w:r>
    </w:p>
    <w:p w:rsidR="00DD2FC4" w:rsidRPr="00DD2FC4" w:rsidRDefault="00DD2FC4" w:rsidP="00DD2FC4">
      <w:pPr>
        <w:pStyle w:val="a5"/>
        <w:numPr>
          <w:ilvl w:val="0"/>
          <w:numId w:val="4"/>
        </w:numPr>
        <w:tabs>
          <w:tab w:val="left" w:pos="1677"/>
          <w:tab w:val="left" w:pos="1678"/>
        </w:tabs>
        <w:spacing w:line="312" w:lineRule="exact"/>
        <w:ind w:left="1678"/>
        <w:jc w:val="left"/>
        <w:rPr>
          <w:sz w:val="24"/>
          <w:szCs w:val="24"/>
        </w:rPr>
      </w:pPr>
      <w:r w:rsidRPr="00DD2FC4">
        <w:rPr>
          <w:spacing w:val="-2"/>
          <w:sz w:val="24"/>
          <w:szCs w:val="24"/>
        </w:rPr>
        <w:t>деятельность</w:t>
      </w:r>
      <w:r w:rsidRPr="00DD2FC4">
        <w:rPr>
          <w:spacing w:val="-6"/>
          <w:sz w:val="24"/>
          <w:szCs w:val="24"/>
        </w:rPr>
        <w:t xml:space="preserve"> </w:t>
      </w:r>
      <w:r w:rsidRPr="00DD2FC4">
        <w:rPr>
          <w:spacing w:val="-2"/>
          <w:sz w:val="24"/>
          <w:szCs w:val="24"/>
        </w:rPr>
        <w:t>организации</w:t>
      </w:r>
      <w:r w:rsidRPr="00DD2FC4">
        <w:rPr>
          <w:spacing w:val="1"/>
          <w:sz w:val="24"/>
          <w:szCs w:val="24"/>
        </w:rPr>
        <w:t xml:space="preserve"> </w:t>
      </w:r>
      <w:r w:rsidRPr="00DD2FC4">
        <w:rPr>
          <w:spacing w:val="-2"/>
          <w:sz w:val="24"/>
          <w:szCs w:val="24"/>
        </w:rPr>
        <w:t>в</w:t>
      </w:r>
      <w:r w:rsidRPr="00DD2FC4">
        <w:rPr>
          <w:spacing w:val="-4"/>
          <w:sz w:val="24"/>
          <w:szCs w:val="24"/>
        </w:rPr>
        <w:t xml:space="preserve"> </w:t>
      </w:r>
      <w:r w:rsidRPr="00DD2FC4">
        <w:rPr>
          <w:spacing w:val="-2"/>
          <w:sz w:val="24"/>
          <w:szCs w:val="24"/>
        </w:rPr>
        <w:t>области проведения</w:t>
      </w:r>
      <w:r w:rsidRPr="00DD2FC4">
        <w:rPr>
          <w:spacing w:val="-1"/>
          <w:sz w:val="24"/>
          <w:szCs w:val="24"/>
        </w:rPr>
        <w:t xml:space="preserve"> </w:t>
      </w:r>
      <w:r w:rsidRPr="00DD2FC4">
        <w:rPr>
          <w:spacing w:val="-2"/>
          <w:sz w:val="24"/>
          <w:szCs w:val="24"/>
        </w:rPr>
        <w:t>правовых</w:t>
      </w:r>
      <w:r w:rsidRPr="00DD2FC4">
        <w:rPr>
          <w:spacing w:val="1"/>
          <w:sz w:val="24"/>
          <w:szCs w:val="24"/>
        </w:rPr>
        <w:t xml:space="preserve"> </w:t>
      </w:r>
      <w:r w:rsidRPr="00DD2FC4">
        <w:rPr>
          <w:spacing w:val="-2"/>
          <w:sz w:val="24"/>
          <w:szCs w:val="24"/>
        </w:rPr>
        <w:t>экспертиз</w:t>
      </w:r>
    </w:p>
    <w:p w:rsidR="00DD2FC4" w:rsidRPr="00DD2FC4" w:rsidRDefault="00DD2FC4" w:rsidP="00DD2FC4">
      <w:pPr>
        <w:pStyle w:val="a5"/>
        <w:numPr>
          <w:ilvl w:val="0"/>
          <w:numId w:val="2"/>
        </w:numPr>
        <w:tabs>
          <w:tab w:val="left" w:pos="474"/>
        </w:tabs>
        <w:jc w:val="left"/>
        <w:rPr>
          <w:sz w:val="24"/>
          <w:szCs w:val="24"/>
        </w:rPr>
      </w:pPr>
      <w:r w:rsidRPr="00DD2FC4">
        <w:rPr>
          <w:sz w:val="24"/>
          <w:szCs w:val="24"/>
        </w:rPr>
        <w:t>не</w:t>
      </w:r>
      <w:r w:rsidRPr="00DD2FC4">
        <w:rPr>
          <w:spacing w:val="-3"/>
          <w:sz w:val="24"/>
          <w:szCs w:val="24"/>
        </w:rPr>
        <w:t xml:space="preserve"> </w:t>
      </w:r>
      <w:r w:rsidRPr="00DD2FC4">
        <w:rPr>
          <w:sz w:val="24"/>
          <w:szCs w:val="24"/>
        </w:rPr>
        <w:t>менее</w:t>
      </w:r>
      <w:r w:rsidRPr="00DD2FC4">
        <w:rPr>
          <w:spacing w:val="-4"/>
          <w:sz w:val="24"/>
          <w:szCs w:val="24"/>
        </w:rPr>
        <w:t xml:space="preserve"> </w:t>
      </w:r>
      <w:r w:rsidRPr="00DD2FC4">
        <w:rPr>
          <w:sz w:val="24"/>
          <w:szCs w:val="24"/>
        </w:rPr>
        <w:t xml:space="preserve">5 </w:t>
      </w:r>
      <w:r w:rsidRPr="00DD2FC4">
        <w:rPr>
          <w:spacing w:val="-4"/>
          <w:sz w:val="24"/>
          <w:szCs w:val="24"/>
        </w:rPr>
        <w:t>лет;</w:t>
      </w:r>
    </w:p>
    <w:p w:rsidR="00DD2FC4" w:rsidRPr="00DD2FC4" w:rsidRDefault="00DD2FC4" w:rsidP="00DD2FC4">
      <w:pPr>
        <w:pStyle w:val="a5"/>
        <w:numPr>
          <w:ilvl w:val="1"/>
          <w:numId w:val="2"/>
        </w:numPr>
        <w:tabs>
          <w:tab w:val="left" w:pos="1677"/>
          <w:tab w:val="left" w:pos="1678"/>
        </w:tabs>
        <w:ind w:right="130" w:firstLine="851"/>
        <w:jc w:val="left"/>
        <w:rPr>
          <w:sz w:val="24"/>
          <w:szCs w:val="24"/>
        </w:rPr>
      </w:pPr>
      <w:r w:rsidRPr="00DD2FC4">
        <w:rPr>
          <w:sz w:val="24"/>
          <w:szCs w:val="24"/>
        </w:rPr>
        <w:t>опыт проведения не менее 30 правовых экспертиз, из них не менее 10 за предшествующий год;</w:t>
      </w:r>
    </w:p>
    <w:p w:rsidR="00DD2FC4" w:rsidRPr="00DD2FC4" w:rsidRDefault="00DD2FC4" w:rsidP="00DD2FC4">
      <w:pPr>
        <w:pStyle w:val="a5"/>
        <w:numPr>
          <w:ilvl w:val="1"/>
          <w:numId w:val="2"/>
        </w:numPr>
        <w:tabs>
          <w:tab w:val="left" w:pos="1677"/>
          <w:tab w:val="left" w:pos="1678"/>
        </w:tabs>
        <w:ind w:right="134" w:firstLine="851"/>
        <w:jc w:val="left"/>
        <w:rPr>
          <w:sz w:val="24"/>
          <w:szCs w:val="24"/>
        </w:rPr>
      </w:pPr>
      <w:r w:rsidRPr="00DD2FC4">
        <w:rPr>
          <w:sz w:val="24"/>
          <w:szCs w:val="24"/>
        </w:rPr>
        <w:t>наличие</w:t>
      </w:r>
      <w:r w:rsidRPr="00DD2FC4">
        <w:rPr>
          <w:spacing w:val="40"/>
          <w:sz w:val="24"/>
          <w:szCs w:val="24"/>
        </w:rPr>
        <w:t xml:space="preserve"> </w:t>
      </w:r>
      <w:r w:rsidRPr="00DD2FC4">
        <w:rPr>
          <w:sz w:val="24"/>
          <w:szCs w:val="24"/>
        </w:rPr>
        <w:t>в</w:t>
      </w:r>
      <w:r w:rsidRPr="00DD2FC4">
        <w:rPr>
          <w:spacing w:val="40"/>
          <w:sz w:val="24"/>
          <w:szCs w:val="24"/>
        </w:rPr>
        <w:t xml:space="preserve"> </w:t>
      </w:r>
      <w:r w:rsidRPr="00DD2FC4">
        <w:rPr>
          <w:sz w:val="24"/>
          <w:szCs w:val="24"/>
        </w:rPr>
        <w:t>штате</w:t>
      </w:r>
      <w:r w:rsidRPr="00DD2FC4">
        <w:rPr>
          <w:spacing w:val="40"/>
          <w:sz w:val="24"/>
          <w:szCs w:val="24"/>
        </w:rPr>
        <w:t xml:space="preserve"> </w:t>
      </w:r>
      <w:r w:rsidRPr="00DD2FC4">
        <w:rPr>
          <w:sz w:val="24"/>
          <w:szCs w:val="24"/>
        </w:rPr>
        <w:t>как</w:t>
      </w:r>
      <w:r w:rsidRPr="00DD2FC4">
        <w:rPr>
          <w:spacing w:val="40"/>
          <w:sz w:val="24"/>
          <w:szCs w:val="24"/>
        </w:rPr>
        <w:t xml:space="preserve"> </w:t>
      </w:r>
      <w:r w:rsidRPr="00DD2FC4">
        <w:rPr>
          <w:sz w:val="24"/>
          <w:szCs w:val="24"/>
        </w:rPr>
        <w:t>минимум</w:t>
      </w:r>
      <w:r w:rsidRPr="00DD2FC4">
        <w:rPr>
          <w:spacing w:val="40"/>
          <w:sz w:val="24"/>
          <w:szCs w:val="24"/>
        </w:rPr>
        <w:t xml:space="preserve"> </w:t>
      </w:r>
      <w:r w:rsidRPr="00DD2FC4">
        <w:rPr>
          <w:sz w:val="24"/>
          <w:szCs w:val="24"/>
        </w:rPr>
        <w:t>двух</w:t>
      </w:r>
      <w:r w:rsidRPr="00DD2FC4">
        <w:rPr>
          <w:spacing w:val="40"/>
          <w:sz w:val="24"/>
          <w:szCs w:val="24"/>
        </w:rPr>
        <w:t xml:space="preserve"> </w:t>
      </w:r>
      <w:r w:rsidRPr="00DD2FC4">
        <w:rPr>
          <w:sz w:val="24"/>
          <w:szCs w:val="24"/>
        </w:rPr>
        <w:t>экспертов,</w:t>
      </w:r>
      <w:r w:rsidRPr="00DD2FC4">
        <w:rPr>
          <w:spacing w:val="40"/>
          <w:sz w:val="24"/>
          <w:szCs w:val="24"/>
        </w:rPr>
        <w:t xml:space="preserve"> </w:t>
      </w:r>
      <w:r w:rsidRPr="00DD2FC4">
        <w:rPr>
          <w:sz w:val="24"/>
          <w:szCs w:val="24"/>
        </w:rPr>
        <w:t>соответствующего одному из требований:</w:t>
      </w:r>
    </w:p>
    <w:p w:rsidR="00DD2FC4" w:rsidRPr="00DD2FC4" w:rsidRDefault="00DD2FC4" w:rsidP="00DD2FC4">
      <w:pPr>
        <w:pStyle w:val="a5"/>
        <w:numPr>
          <w:ilvl w:val="0"/>
          <w:numId w:val="1"/>
        </w:numPr>
        <w:tabs>
          <w:tab w:val="left" w:pos="1677"/>
          <w:tab w:val="left" w:pos="1678"/>
        </w:tabs>
        <w:spacing w:before="1" w:line="322" w:lineRule="exact"/>
        <w:jc w:val="left"/>
        <w:rPr>
          <w:sz w:val="24"/>
          <w:szCs w:val="24"/>
        </w:rPr>
      </w:pPr>
      <w:r w:rsidRPr="00DD2FC4">
        <w:rPr>
          <w:sz w:val="24"/>
          <w:szCs w:val="24"/>
        </w:rPr>
        <w:t>диплом</w:t>
      </w:r>
      <w:r w:rsidRPr="00DD2FC4">
        <w:rPr>
          <w:spacing w:val="64"/>
          <w:sz w:val="24"/>
          <w:szCs w:val="24"/>
        </w:rPr>
        <w:t xml:space="preserve"> </w:t>
      </w:r>
      <w:r w:rsidRPr="00DD2FC4">
        <w:rPr>
          <w:sz w:val="24"/>
          <w:szCs w:val="24"/>
        </w:rPr>
        <w:t>о</w:t>
      </w:r>
      <w:r w:rsidRPr="00DD2FC4">
        <w:rPr>
          <w:spacing w:val="67"/>
          <w:sz w:val="24"/>
          <w:szCs w:val="24"/>
        </w:rPr>
        <w:t xml:space="preserve"> </w:t>
      </w:r>
      <w:r w:rsidRPr="00DD2FC4">
        <w:rPr>
          <w:sz w:val="24"/>
          <w:szCs w:val="24"/>
        </w:rPr>
        <w:t>наличии</w:t>
      </w:r>
      <w:r w:rsidRPr="00DD2FC4">
        <w:rPr>
          <w:spacing w:val="67"/>
          <w:sz w:val="24"/>
          <w:szCs w:val="24"/>
        </w:rPr>
        <w:t xml:space="preserve"> </w:t>
      </w:r>
      <w:r w:rsidRPr="00DD2FC4">
        <w:rPr>
          <w:sz w:val="24"/>
          <w:szCs w:val="24"/>
        </w:rPr>
        <w:t>профильного</w:t>
      </w:r>
      <w:r w:rsidRPr="00DD2FC4">
        <w:rPr>
          <w:spacing w:val="70"/>
          <w:sz w:val="24"/>
          <w:szCs w:val="24"/>
        </w:rPr>
        <w:t xml:space="preserve"> </w:t>
      </w:r>
      <w:r w:rsidRPr="00DD2FC4">
        <w:rPr>
          <w:sz w:val="24"/>
          <w:szCs w:val="24"/>
        </w:rPr>
        <w:t>высшего</w:t>
      </w:r>
      <w:r w:rsidRPr="00DD2FC4">
        <w:rPr>
          <w:spacing w:val="67"/>
          <w:sz w:val="24"/>
          <w:szCs w:val="24"/>
        </w:rPr>
        <w:t xml:space="preserve"> </w:t>
      </w:r>
      <w:r w:rsidRPr="00DD2FC4">
        <w:rPr>
          <w:sz w:val="24"/>
          <w:szCs w:val="24"/>
        </w:rPr>
        <w:t>образования</w:t>
      </w:r>
      <w:r w:rsidRPr="00DD2FC4">
        <w:rPr>
          <w:spacing w:val="66"/>
          <w:sz w:val="24"/>
          <w:szCs w:val="24"/>
        </w:rPr>
        <w:t xml:space="preserve"> </w:t>
      </w:r>
      <w:r w:rsidRPr="00DD2FC4">
        <w:rPr>
          <w:sz w:val="24"/>
          <w:szCs w:val="24"/>
        </w:rPr>
        <w:t>в</w:t>
      </w:r>
      <w:r w:rsidRPr="00DD2FC4">
        <w:rPr>
          <w:spacing w:val="69"/>
          <w:sz w:val="24"/>
          <w:szCs w:val="24"/>
        </w:rPr>
        <w:t xml:space="preserve"> </w:t>
      </w:r>
      <w:r w:rsidRPr="00DD2FC4">
        <w:rPr>
          <w:spacing w:val="-2"/>
          <w:sz w:val="24"/>
          <w:szCs w:val="24"/>
        </w:rPr>
        <w:t>области</w:t>
      </w:r>
    </w:p>
    <w:p w:rsidR="00DD2FC4" w:rsidRPr="00DD2FC4" w:rsidRDefault="00DD2FC4" w:rsidP="00DD2FC4">
      <w:pPr>
        <w:pStyle w:val="a3"/>
        <w:ind w:right="130" w:firstLine="0"/>
        <w:rPr>
          <w:sz w:val="24"/>
          <w:szCs w:val="24"/>
        </w:rPr>
      </w:pPr>
      <w:r w:rsidRPr="00DD2FC4">
        <w:rPr>
          <w:sz w:val="24"/>
          <w:szCs w:val="24"/>
        </w:rPr>
        <w:t>«юриспруденция», «правоведение» и стаж не менее 10 лет по специальности на должности,</w:t>
      </w:r>
      <w:r w:rsidRPr="00DD2FC4">
        <w:rPr>
          <w:spacing w:val="-18"/>
          <w:sz w:val="24"/>
          <w:szCs w:val="24"/>
        </w:rPr>
        <w:t xml:space="preserve"> </w:t>
      </w:r>
      <w:r w:rsidRPr="00DD2FC4">
        <w:rPr>
          <w:sz w:val="24"/>
          <w:szCs w:val="24"/>
        </w:rPr>
        <w:t>предполагающей</w:t>
      </w:r>
      <w:r w:rsidRPr="00DD2FC4">
        <w:rPr>
          <w:spacing w:val="-17"/>
          <w:sz w:val="24"/>
          <w:szCs w:val="24"/>
        </w:rPr>
        <w:t xml:space="preserve"> </w:t>
      </w:r>
      <w:r w:rsidRPr="00DD2FC4">
        <w:rPr>
          <w:sz w:val="24"/>
          <w:szCs w:val="24"/>
        </w:rPr>
        <w:t>проведение</w:t>
      </w:r>
      <w:r w:rsidRPr="00DD2FC4">
        <w:rPr>
          <w:spacing w:val="-18"/>
          <w:sz w:val="24"/>
          <w:szCs w:val="24"/>
        </w:rPr>
        <w:t xml:space="preserve"> </w:t>
      </w:r>
      <w:r w:rsidRPr="00DD2FC4">
        <w:rPr>
          <w:sz w:val="24"/>
          <w:szCs w:val="24"/>
        </w:rPr>
        <w:t>самостоятельной</w:t>
      </w:r>
      <w:r w:rsidRPr="00DD2FC4">
        <w:rPr>
          <w:spacing w:val="-17"/>
          <w:sz w:val="24"/>
          <w:szCs w:val="24"/>
        </w:rPr>
        <w:t xml:space="preserve"> </w:t>
      </w:r>
      <w:r w:rsidRPr="00DD2FC4">
        <w:rPr>
          <w:sz w:val="24"/>
          <w:szCs w:val="24"/>
        </w:rPr>
        <w:t>экспертизы</w:t>
      </w:r>
      <w:r w:rsidRPr="00DD2FC4">
        <w:rPr>
          <w:spacing w:val="-18"/>
          <w:sz w:val="24"/>
          <w:szCs w:val="24"/>
        </w:rPr>
        <w:t xml:space="preserve"> </w:t>
      </w:r>
      <w:r w:rsidRPr="00DD2FC4">
        <w:rPr>
          <w:sz w:val="24"/>
          <w:szCs w:val="24"/>
        </w:rPr>
        <w:t>проектов, в</w:t>
      </w:r>
      <w:r w:rsidRPr="00DD2FC4">
        <w:rPr>
          <w:spacing w:val="-16"/>
          <w:sz w:val="24"/>
          <w:szCs w:val="24"/>
        </w:rPr>
        <w:t xml:space="preserve"> </w:t>
      </w:r>
      <w:r w:rsidRPr="00DD2FC4">
        <w:rPr>
          <w:sz w:val="24"/>
          <w:szCs w:val="24"/>
        </w:rPr>
        <w:t>крупных</w:t>
      </w:r>
      <w:r w:rsidRPr="00DD2FC4">
        <w:rPr>
          <w:spacing w:val="-15"/>
          <w:sz w:val="24"/>
          <w:szCs w:val="24"/>
        </w:rPr>
        <w:t xml:space="preserve"> </w:t>
      </w:r>
      <w:r w:rsidRPr="00DD2FC4">
        <w:rPr>
          <w:sz w:val="24"/>
          <w:szCs w:val="24"/>
        </w:rPr>
        <w:t>производственных,</w:t>
      </w:r>
      <w:r w:rsidRPr="00DD2FC4">
        <w:rPr>
          <w:spacing w:val="-16"/>
          <w:sz w:val="24"/>
          <w:szCs w:val="24"/>
        </w:rPr>
        <w:t xml:space="preserve"> </w:t>
      </w:r>
      <w:r w:rsidRPr="00DD2FC4">
        <w:rPr>
          <w:sz w:val="24"/>
          <w:szCs w:val="24"/>
        </w:rPr>
        <w:t>инвестиционных</w:t>
      </w:r>
      <w:r w:rsidRPr="00DD2FC4">
        <w:rPr>
          <w:spacing w:val="-15"/>
          <w:sz w:val="24"/>
          <w:szCs w:val="24"/>
        </w:rPr>
        <w:t xml:space="preserve"> </w:t>
      </w:r>
      <w:r w:rsidRPr="00DD2FC4">
        <w:rPr>
          <w:sz w:val="24"/>
          <w:szCs w:val="24"/>
        </w:rPr>
        <w:t>или</w:t>
      </w:r>
      <w:r w:rsidRPr="00DD2FC4">
        <w:rPr>
          <w:spacing w:val="-15"/>
          <w:sz w:val="24"/>
          <w:szCs w:val="24"/>
        </w:rPr>
        <w:t xml:space="preserve"> </w:t>
      </w:r>
      <w:r w:rsidRPr="00DD2FC4">
        <w:rPr>
          <w:sz w:val="24"/>
          <w:szCs w:val="24"/>
        </w:rPr>
        <w:t>консалтинговых</w:t>
      </w:r>
      <w:r w:rsidRPr="00DD2FC4">
        <w:rPr>
          <w:spacing w:val="-15"/>
          <w:sz w:val="24"/>
          <w:szCs w:val="24"/>
        </w:rPr>
        <w:t xml:space="preserve"> </w:t>
      </w:r>
      <w:r w:rsidRPr="00DD2FC4">
        <w:rPr>
          <w:sz w:val="24"/>
          <w:szCs w:val="24"/>
        </w:rPr>
        <w:t>компаниях;</w:t>
      </w:r>
    </w:p>
    <w:p w:rsidR="00DD2FC4" w:rsidRPr="00DD2FC4" w:rsidRDefault="00DD2FC4" w:rsidP="00DD2FC4">
      <w:pPr>
        <w:pStyle w:val="a5"/>
        <w:numPr>
          <w:ilvl w:val="0"/>
          <w:numId w:val="1"/>
        </w:numPr>
        <w:tabs>
          <w:tab w:val="left" w:pos="1678"/>
        </w:tabs>
        <w:spacing w:line="321" w:lineRule="exact"/>
        <w:rPr>
          <w:sz w:val="24"/>
          <w:szCs w:val="24"/>
        </w:rPr>
      </w:pPr>
      <w:r w:rsidRPr="00DD2FC4">
        <w:rPr>
          <w:sz w:val="24"/>
          <w:szCs w:val="24"/>
        </w:rPr>
        <w:t>диплом</w:t>
      </w:r>
      <w:r w:rsidRPr="00DD2FC4">
        <w:rPr>
          <w:spacing w:val="64"/>
          <w:sz w:val="24"/>
          <w:szCs w:val="24"/>
        </w:rPr>
        <w:t xml:space="preserve"> </w:t>
      </w:r>
      <w:r w:rsidRPr="00DD2FC4">
        <w:rPr>
          <w:sz w:val="24"/>
          <w:szCs w:val="24"/>
        </w:rPr>
        <w:t>о</w:t>
      </w:r>
      <w:r w:rsidRPr="00DD2FC4">
        <w:rPr>
          <w:spacing w:val="67"/>
          <w:sz w:val="24"/>
          <w:szCs w:val="24"/>
        </w:rPr>
        <w:t xml:space="preserve"> </w:t>
      </w:r>
      <w:r w:rsidRPr="00DD2FC4">
        <w:rPr>
          <w:sz w:val="24"/>
          <w:szCs w:val="24"/>
        </w:rPr>
        <w:t>наличии</w:t>
      </w:r>
      <w:r w:rsidRPr="00DD2FC4">
        <w:rPr>
          <w:spacing w:val="67"/>
          <w:sz w:val="24"/>
          <w:szCs w:val="24"/>
        </w:rPr>
        <w:t xml:space="preserve"> </w:t>
      </w:r>
      <w:r w:rsidRPr="00DD2FC4">
        <w:rPr>
          <w:sz w:val="24"/>
          <w:szCs w:val="24"/>
        </w:rPr>
        <w:t>профильного</w:t>
      </w:r>
      <w:r w:rsidRPr="00DD2FC4">
        <w:rPr>
          <w:spacing w:val="70"/>
          <w:sz w:val="24"/>
          <w:szCs w:val="24"/>
        </w:rPr>
        <w:t xml:space="preserve"> </w:t>
      </w:r>
      <w:r w:rsidRPr="00DD2FC4">
        <w:rPr>
          <w:sz w:val="24"/>
          <w:szCs w:val="24"/>
        </w:rPr>
        <w:t>высшего</w:t>
      </w:r>
      <w:r w:rsidRPr="00DD2FC4">
        <w:rPr>
          <w:spacing w:val="67"/>
          <w:sz w:val="24"/>
          <w:szCs w:val="24"/>
        </w:rPr>
        <w:t xml:space="preserve"> </w:t>
      </w:r>
      <w:r w:rsidRPr="00DD2FC4">
        <w:rPr>
          <w:sz w:val="24"/>
          <w:szCs w:val="24"/>
        </w:rPr>
        <w:t>образования</w:t>
      </w:r>
      <w:r w:rsidRPr="00DD2FC4">
        <w:rPr>
          <w:spacing w:val="66"/>
          <w:sz w:val="24"/>
          <w:szCs w:val="24"/>
        </w:rPr>
        <w:t xml:space="preserve"> </w:t>
      </w:r>
      <w:r w:rsidRPr="00DD2FC4">
        <w:rPr>
          <w:sz w:val="24"/>
          <w:szCs w:val="24"/>
        </w:rPr>
        <w:t>в</w:t>
      </w:r>
      <w:r w:rsidRPr="00DD2FC4">
        <w:rPr>
          <w:spacing w:val="69"/>
          <w:sz w:val="24"/>
          <w:szCs w:val="24"/>
        </w:rPr>
        <w:t xml:space="preserve"> </w:t>
      </w:r>
      <w:r w:rsidRPr="00DD2FC4">
        <w:rPr>
          <w:spacing w:val="-2"/>
          <w:sz w:val="24"/>
          <w:szCs w:val="24"/>
        </w:rPr>
        <w:t>области</w:t>
      </w:r>
    </w:p>
    <w:p w:rsidR="00DD2FC4" w:rsidRPr="00DD2FC4" w:rsidRDefault="00DD2FC4" w:rsidP="00DD2FC4">
      <w:pPr>
        <w:pStyle w:val="a3"/>
        <w:ind w:right="132" w:firstLine="0"/>
        <w:rPr>
          <w:sz w:val="24"/>
          <w:szCs w:val="24"/>
        </w:rPr>
      </w:pPr>
      <w:r w:rsidRPr="00DD2FC4">
        <w:rPr>
          <w:sz w:val="24"/>
          <w:szCs w:val="24"/>
        </w:rPr>
        <w:t>«юриспруденция»,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DD2FC4" w:rsidRPr="00DD2FC4" w:rsidRDefault="00DD2FC4" w:rsidP="00DD2FC4">
      <w:pPr>
        <w:pStyle w:val="a3"/>
        <w:ind w:right="135" w:firstLine="707"/>
        <w:rPr>
          <w:sz w:val="24"/>
          <w:szCs w:val="24"/>
        </w:rPr>
      </w:pPr>
      <w:r w:rsidRPr="00DD2FC4">
        <w:rPr>
          <w:sz w:val="24"/>
          <w:szCs w:val="24"/>
        </w:rPr>
        <w:t xml:space="preserve">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w:t>
      </w:r>
      <w:r w:rsidRPr="00DD2FC4">
        <w:rPr>
          <w:spacing w:val="-2"/>
          <w:sz w:val="24"/>
          <w:szCs w:val="24"/>
        </w:rPr>
        <w:t>Фондом.</w:t>
      </w:r>
    </w:p>
    <w:p w:rsidR="00DD2FC4" w:rsidRPr="00DD2FC4" w:rsidRDefault="00DD2FC4" w:rsidP="00DD2FC4">
      <w:pPr>
        <w:pStyle w:val="a5"/>
        <w:numPr>
          <w:ilvl w:val="2"/>
          <w:numId w:val="5"/>
        </w:numPr>
        <w:tabs>
          <w:tab w:val="left" w:pos="1678"/>
        </w:tabs>
        <w:spacing w:before="1"/>
        <w:ind w:right="126" w:firstLine="851"/>
        <w:rPr>
          <w:rFonts w:ascii="Arial" w:hAnsi="Arial"/>
          <w:sz w:val="24"/>
          <w:szCs w:val="24"/>
        </w:rPr>
      </w:pPr>
      <w:r w:rsidRPr="00DD2FC4">
        <w:rPr>
          <w:sz w:val="24"/>
          <w:szCs w:val="24"/>
        </w:rPr>
        <w:t>В случае привлечения экспертной организации для проведения специализированной</w:t>
      </w:r>
      <w:r w:rsidRPr="00DD2FC4">
        <w:rPr>
          <w:spacing w:val="-16"/>
          <w:sz w:val="24"/>
          <w:szCs w:val="24"/>
        </w:rPr>
        <w:t xml:space="preserve"> </w:t>
      </w:r>
      <w:r w:rsidRPr="00DD2FC4">
        <w:rPr>
          <w:sz w:val="24"/>
          <w:szCs w:val="24"/>
        </w:rPr>
        <w:t>экспертизы</w:t>
      </w:r>
      <w:r w:rsidRPr="00DD2FC4">
        <w:rPr>
          <w:spacing w:val="-14"/>
          <w:sz w:val="24"/>
          <w:szCs w:val="24"/>
        </w:rPr>
        <w:t xml:space="preserve"> </w:t>
      </w:r>
      <w:r w:rsidRPr="00DD2FC4">
        <w:rPr>
          <w:sz w:val="24"/>
          <w:szCs w:val="24"/>
        </w:rPr>
        <w:t>по</w:t>
      </w:r>
      <w:r w:rsidRPr="00DD2FC4">
        <w:rPr>
          <w:spacing w:val="-17"/>
          <w:sz w:val="24"/>
          <w:szCs w:val="24"/>
        </w:rPr>
        <w:t xml:space="preserve"> </w:t>
      </w:r>
      <w:r w:rsidRPr="00DD2FC4">
        <w:rPr>
          <w:sz w:val="24"/>
          <w:szCs w:val="24"/>
        </w:rPr>
        <w:t>одному</w:t>
      </w:r>
      <w:r w:rsidRPr="00DD2FC4">
        <w:rPr>
          <w:spacing w:val="-18"/>
          <w:sz w:val="24"/>
          <w:szCs w:val="24"/>
        </w:rPr>
        <w:t xml:space="preserve"> </w:t>
      </w:r>
      <w:r w:rsidRPr="00DD2FC4">
        <w:rPr>
          <w:sz w:val="24"/>
          <w:szCs w:val="24"/>
        </w:rPr>
        <w:t>из</w:t>
      </w:r>
      <w:r w:rsidRPr="00DD2FC4">
        <w:rPr>
          <w:spacing w:val="-15"/>
          <w:sz w:val="24"/>
          <w:szCs w:val="24"/>
        </w:rPr>
        <w:t xml:space="preserve"> </w:t>
      </w:r>
      <w:r w:rsidRPr="00DD2FC4">
        <w:rPr>
          <w:sz w:val="24"/>
          <w:szCs w:val="24"/>
        </w:rPr>
        <w:t>направлений</w:t>
      </w:r>
      <w:r w:rsidRPr="00DD2FC4">
        <w:rPr>
          <w:spacing w:val="-18"/>
          <w:sz w:val="24"/>
          <w:szCs w:val="24"/>
        </w:rPr>
        <w:t xml:space="preserve"> </w:t>
      </w:r>
      <w:r w:rsidRPr="00DD2FC4">
        <w:rPr>
          <w:sz w:val="24"/>
          <w:szCs w:val="24"/>
        </w:rPr>
        <w:t>научно-технической или финансово-экономической экспертиз, такая организация должна соответствовать</w:t>
      </w:r>
      <w:r w:rsidRPr="00DD2FC4">
        <w:rPr>
          <w:spacing w:val="-2"/>
          <w:sz w:val="24"/>
          <w:szCs w:val="24"/>
        </w:rPr>
        <w:t xml:space="preserve"> </w:t>
      </w:r>
      <w:r w:rsidRPr="00DD2FC4">
        <w:rPr>
          <w:sz w:val="24"/>
          <w:szCs w:val="24"/>
        </w:rPr>
        <w:t>требованию</w:t>
      </w:r>
      <w:r w:rsidRPr="00DD2FC4">
        <w:rPr>
          <w:spacing w:val="-2"/>
          <w:sz w:val="24"/>
          <w:szCs w:val="24"/>
        </w:rPr>
        <w:t xml:space="preserve"> </w:t>
      </w:r>
      <w:r w:rsidRPr="00DD2FC4">
        <w:rPr>
          <w:sz w:val="24"/>
          <w:szCs w:val="24"/>
        </w:rPr>
        <w:t>о</w:t>
      </w:r>
      <w:r w:rsidRPr="00DD2FC4">
        <w:rPr>
          <w:spacing w:val="-1"/>
          <w:sz w:val="24"/>
          <w:szCs w:val="24"/>
        </w:rPr>
        <w:t xml:space="preserve"> </w:t>
      </w:r>
      <w:r w:rsidRPr="00DD2FC4">
        <w:rPr>
          <w:sz w:val="24"/>
          <w:szCs w:val="24"/>
        </w:rPr>
        <w:t>наличии</w:t>
      </w:r>
      <w:r w:rsidRPr="00DD2FC4">
        <w:rPr>
          <w:spacing w:val="-2"/>
          <w:sz w:val="24"/>
          <w:szCs w:val="24"/>
        </w:rPr>
        <w:t xml:space="preserve"> </w:t>
      </w:r>
      <w:r w:rsidRPr="00DD2FC4">
        <w:rPr>
          <w:sz w:val="24"/>
          <w:szCs w:val="24"/>
        </w:rPr>
        <w:t>как</w:t>
      </w:r>
      <w:r w:rsidRPr="00DD2FC4">
        <w:rPr>
          <w:spacing w:val="-1"/>
          <w:sz w:val="24"/>
          <w:szCs w:val="24"/>
        </w:rPr>
        <w:t xml:space="preserve"> </w:t>
      </w:r>
      <w:r w:rsidRPr="00DD2FC4">
        <w:rPr>
          <w:sz w:val="24"/>
          <w:szCs w:val="24"/>
        </w:rPr>
        <w:t>минимум</w:t>
      </w:r>
      <w:r w:rsidRPr="00DD2FC4">
        <w:rPr>
          <w:spacing w:val="-1"/>
          <w:sz w:val="24"/>
          <w:szCs w:val="24"/>
        </w:rPr>
        <w:t xml:space="preserve"> </w:t>
      </w:r>
      <w:r w:rsidRPr="00DD2FC4">
        <w:rPr>
          <w:sz w:val="24"/>
          <w:szCs w:val="24"/>
        </w:rPr>
        <w:t>4 экспертов</w:t>
      </w:r>
      <w:r w:rsidRPr="00DD2FC4">
        <w:rPr>
          <w:spacing w:val="-2"/>
          <w:sz w:val="24"/>
          <w:szCs w:val="24"/>
        </w:rPr>
        <w:t xml:space="preserve"> </w:t>
      </w:r>
      <w:r w:rsidRPr="00DD2FC4">
        <w:rPr>
          <w:sz w:val="24"/>
          <w:szCs w:val="24"/>
        </w:rPr>
        <w:t>(на</w:t>
      </w:r>
      <w:r w:rsidRPr="00DD2FC4">
        <w:rPr>
          <w:spacing w:val="-2"/>
          <w:sz w:val="24"/>
          <w:szCs w:val="24"/>
        </w:rPr>
        <w:t xml:space="preserve"> </w:t>
      </w:r>
      <w:r w:rsidRPr="00DD2FC4">
        <w:rPr>
          <w:sz w:val="24"/>
          <w:szCs w:val="24"/>
        </w:rPr>
        <w:t>основании трудового или гражданско-правового договора), отвечающих требованиям к квалификации</w:t>
      </w:r>
      <w:r w:rsidRPr="00DD2FC4">
        <w:rPr>
          <w:spacing w:val="-12"/>
          <w:sz w:val="24"/>
          <w:szCs w:val="24"/>
        </w:rPr>
        <w:t xml:space="preserve"> </w:t>
      </w:r>
      <w:r w:rsidRPr="00DD2FC4">
        <w:rPr>
          <w:sz w:val="24"/>
          <w:szCs w:val="24"/>
        </w:rPr>
        <w:t>экспертов</w:t>
      </w:r>
      <w:r w:rsidRPr="00DD2FC4">
        <w:rPr>
          <w:spacing w:val="-16"/>
          <w:sz w:val="24"/>
          <w:szCs w:val="24"/>
        </w:rPr>
        <w:t xml:space="preserve"> </w:t>
      </w:r>
      <w:r w:rsidRPr="00DD2FC4">
        <w:rPr>
          <w:sz w:val="24"/>
          <w:szCs w:val="24"/>
        </w:rPr>
        <w:t>по</w:t>
      </w:r>
      <w:r w:rsidRPr="00DD2FC4">
        <w:rPr>
          <w:spacing w:val="-12"/>
          <w:sz w:val="24"/>
          <w:szCs w:val="24"/>
        </w:rPr>
        <w:t xml:space="preserve"> </w:t>
      </w:r>
      <w:r w:rsidRPr="00DD2FC4">
        <w:rPr>
          <w:sz w:val="24"/>
          <w:szCs w:val="24"/>
        </w:rPr>
        <w:t>соответствующему</w:t>
      </w:r>
      <w:r w:rsidRPr="00DD2FC4">
        <w:rPr>
          <w:spacing w:val="-16"/>
          <w:sz w:val="24"/>
          <w:szCs w:val="24"/>
        </w:rPr>
        <w:t xml:space="preserve"> </w:t>
      </w:r>
      <w:r w:rsidRPr="00DD2FC4">
        <w:rPr>
          <w:sz w:val="24"/>
          <w:szCs w:val="24"/>
        </w:rPr>
        <w:t>виду</w:t>
      </w:r>
      <w:r w:rsidRPr="00DD2FC4">
        <w:rPr>
          <w:spacing w:val="-16"/>
          <w:sz w:val="24"/>
          <w:szCs w:val="24"/>
        </w:rPr>
        <w:t xml:space="preserve"> </w:t>
      </w:r>
      <w:r w:rsidRPr="00DD2FC4">
        <w:rPr>
          <w:sz w:val="24"/>
          <w:szCs w:val="24"/>
        </w:rPr>
        <w:t>экспертизы</w:t>
      </w:r>
      <w:r w:rsidRPr="00DD2FC4">
        <w:rPr>
          <w:spacing w:val="-12"/>
          <w:sz w:val="24"/>
          <w:szCs w:val="24"/>
        </w:rPr>
        <w:t xml:space="preserve"> </w:t>
      </w:r>
      <w:r w:rsidRPr="00DD2FC4">
        <w:rPr>
          <w:sz w:val="24"/>
          <w:szCs w:val="24"/>
        </w:rPr>
        <w:t>в</w:t>
      </w:r>
      <w:r w:rsidRPr="00DD2FC4">
        <w:rPr>
          <w:spacing w:val="-16"/>
          <w:sz w:val="24"/>
          <w:szCs w:val="24"/>
        </w:rPr>
        <w:t xml:space="preserve"> </w:t>
      </w:r>
      <w:r w:rsidRPr="00DD2FC4">
        <w:rPr>
          <w:sz w:val="24"/>
          <w:szCs w:val="24"/>
        </w:rPr>
        <w:t>пунктах</w:t>
      </w:r>
      <w:r w:rsidRPr="00DD2FC4">
        <w:rPr>
          <w:spacing w:val="-13"/>
          <w:sz w:val="24"/>
          <w:szCs w:val="24"/>
        </w:rPr>
        <w:t xml:space="preserve"> </w:t>
      </w:r>
      <w:r w:rsidRPr="00DD2FC4">
        <w:rPr>
          <w:sz w:val="24"/>
          <w:szCs w:val="24"/>
        </w:rPr>
        <w:t>1</w:t>
      </w:r>
      <w:r w:rsidRPr="00DD2FC4">
        <w:rPr>
          <w:spacing w:val="-14"/>
          <w:sz w:val="24"/>
          <w:szCs w:val="24"/>
        </w:rPr>
        <w:t xml:space="preserve"> </w:t>
      </w:r>
      <w:r w:rsidRPr="00DD2FC4">
        <w:rPr>
          <w:sz w:val="24"/>
          <w:szCs w:val="24"/>
        </w:rPr>
        <w:t>или 2 настоящего приложения.</w:t>
      </w:r>
    </w:p>
    <w:p w:rsidR="00DD2FC4" w:rsidRPr="00D633DF" w:rsidRDefault="00DD2FC4" w:rsidP="00D633DF">
      <w:pPr>
        <w:pStyle w:val="a3"/>
        <w:ind w:left="-284" w:right="532" w:firstLine="568"/>
        <w:rPr>
          <w:sz w:val="24"/>
          <w:szCs w:val="24"/>
        </w:rPr>
      </w:pPr>
    </w:p>
    <w:p w:rsidR="00D633DF" w:rsidRPr="008911A0" w:rsidRDefault="00D633DF" w:rsidP="00DD2FC4">
      <w:pPr>
        <w:ind w:right="532"/>
        <w:jc w:val="both"/>
        <w:rPr>
          <w:sz w:val="24"/>
          <w:szCs w:val="24"/>
        </w:rPr>
        <w:sectPr w:rsidR="00D633DF" w:rsidRPr="008911A0">
          <w:pgSz w:w="11910" w:h="16840"/>
          <w:pgMar w:top="1040" w:right="440" w:bottom="280" w:left="1440" w:header="722" w:footer="0" w:gutter="0"/>
          <w:cols w:space="720"/>
        </w:sectPr>
      </w:pPr>
    </w:p>
    <w:p w:rsidR="00960D98" w:rsidRDefault="00960D98">
      <w:pPr>
        <w:pStyle w:val="a3"/>
        <w:spacing w:before="2"/>
        <w:ind w:left="0" w:firstLine="0"/>
        <w:jc w:val="left"/>
        <w:rPr>
          <w:sz w:val="10"/>
        </w:rPr>
      </w:pPr>
    </w:p>
    <w:sectPr w:rsidR="00960D98">
      <w:pgSz w:w="11910" w:h="16840"/>
      <w:pgMar w:top="1040" w:right="440" w:bottom="280" w:left="144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98" w:rsidRDefault="005C1B98">
      <w:r>
        <w:separator/>
      </w:r>
    </w:p>
  </w:endnote>
  <w:endnote w:type="continuationSeparator" w:id="0">
    <w:p w:rsidR="005C1B98" w:rsidRDefault="005C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98" w:rsidRDefault="005C1B98">
      <w:r>
        <w:separator/>
      </w:r>
    </w:p>
  </w:footnote>
  <w:footnote w:type="continuationSeparator" w:id="0">
    <w:p w:rsidR="005C1B98" w:rsidRDefault="005C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98" w:rsidRDefault="005C1B98">
    <w:pPr>
      <w:pStyle w:val="a9"/>
    </w:pPr>
  </w:p>
  <w:p w:rsidR="005C1B98" w:rsidRDefault="005C1B98">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B2F"/>
    <w:multiLevelType w:val="hybridMultilevel"/>
    <w:tmpl w:val="D0CE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45BFB"/>
    <w:multiLevelType w:val="hybridMultilevel"/>
    <w:tmpl w:val="F21E321E"/>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654841"/>
    <w:multiLevelType w:val="hybridMultilevel"/>
    <w:tmpl w:val="68028EAC"/>
    <w:lvl w:ilvl="0" w:tplc="C8AE5914">
      <w:numFmt w:val="bullet"/>
      <w:lvlText w:val="•"/>
      <w:lvlJc w:val="left"/>
      <w:pPr>
        <w:ind w:left="262" w:hanging="718"/>
      </w:pPr>
      <w:rPr>
        <w:rFonts w:ascii="Arial" w:eastAsia="Arial" w:hAnsi="Arial" w:cs="Arial" w:hint="default"/>
        <w:b w:val="0"/>
        <w:bCs w:val="0"/>
        <w:i w:val="0"/>
        <w:iCs w:val="0"/>
        <w:w w:val="100"/>
        <w:sz w:val="24"/>
        <w:szCs w:val="24"/>
        <w:lang w:val="ru-RU" w:eastAsia="en-US" w:bidi="ar-SA"/>
      </w:rPr>
    </w:lvl>
    <w:lvl w:ilvl="1" w:tplc="B950BF62">
      <w:numFmt w:val="bullet"/>
      <w:lvlText w:val="•"/>
      <w:lvlJc w:val="left"/>
      <w:pPr>
        <w:ind w:left="1236" w:hanging="718"/>
      </w:pPr>
      <w:rPr>
        <w:rFonts w:hint="default"/>
        <w:lang w:val="ru-RU" w:eastAsia="en-US" w:bidi="ar-SA"/>
      </w:rPr>
    </w:lvl>
    <w:lvl w:ilvl="2" w:tplc="96F23888">
      <w:numFmt w:val="bullet"/>
      <w:lvlText w:val="•"/>
      <w:lvlJc w:val="left"/>
      <w:pPr>
        <w:ind w:left="2213" w:hanging="718"/>
      </w:pPr>
      <w:rPr>
        <w:rFonts w:hint="default"/>
        <w:lang w:val="ru-RU" w:eastAsia="en-US" w:bidi="ar-SA"/>
      </w:rPr>
    </w:lvl>
    <w:lvl w:ilvl="3" w:tplc="37E232E8">
      <w:numFmt w:val="bullet"/>
      <w:lvlText w:val="•"/>
      <w:lvlJc w:val="left"/>
      <w:pPr>
        <w:ind w:left="3189" w:hanging="718"/>
      </w:pPr>
      <w:rPr>
        <w:rFonts w:hint="default"/>
        <w:lang w:val="ru-RU" w:eastAsia="en-US" w:bidi="ar-SA"/>
      </w:rPr>
    </w:lvl>
    <w:lvl w:ilvl="4" w:tplc="4FA83046">
      <w:numFmt w:val="bullet"/>
      <w:lvlText w:val="•"/>
      <w:lvlJc w:val="left"/>
      <w:pPr>
        <w:ind w:left="4166" w:hanging="718"/>
      </w:pPr>
      <w:rPr>
        <w:rFonts w:hint="default"/>
        <w:lang w:val="ru-RU" w:eastAsia="en-US" w:bidi="ar-SA"/>
      </w:rPr>
    </w:lvl>
    <w:lvl w:ilvl="5" w:tplc="65A289AA">
      <w:numFmt w:val="bullet"/>
      <w:lvlText w:val="•"/>
      <w:lvlJc w:val="left"/>
      <w:pPr>
        <w:ind w:left="5143" w:hanging="718"/>
      </w:pPr>
      <w:rPr>
        <w:rFonts w:hint="default"/>
        <w:lang w:val="ru-RU" w:eastAsia="en-US" w:bidi="ar-SA"/>
      </w:rPr>
    </w:lvl>
    <w:lvl w:ilvl="6" w:tplc="B0924552">
      <w:numFmt w:val="bullet"/>
      <w:lvlText w:val="•"/>
      <w:lvlJc w:val="left"/>
      <w:pPr>
        <w:ind w:left="6119" w:hanging="718"/>
      </w:pPr>
      <w:rPr>
        <w:rFonts w:hint="default"/>
        <w:lang w:val="ru-RU" w:eastAsia="en-US" w:bidi="ar-SA"/>
      </w:rPr>
    </w:lvl>
    <w:lvl w:ilvl="7" w:tplc="E1F63772">
      <w:numFmt w:val="bullet"/>
      <w:lvlText w:val="•"/>
      <w:lvlJc w:val="left"/>
      <w:pPr>
        <w:ind w:left="7096" w:hanging="718"/>
      </w:pPr>
      <w:rPr>
        <w:rFonts w:hint="default"/>
        <w:lang w:val="ru-RU" w:eastAsia="en-US" w:bidi="ar-SA"/>
      </w:rPr>
    </w:lvl>
    <w:lvl w:ilvl="8" w:tplc="949A5BB4">
      <w:numFmt w:val="bullet"/>
      <w:lvlText w:val="•"/>
      <w:lvlJc w:val="left"/>
      <w:pPr>
        <w:ind w:left="8073" w:hanging="718"/>
      </w:pPr>
      <w:rPr>
        <w:rFonts w:hint="default"/>
        <w:lang w:val="ru-RU" w:eastAsia="en-US" w:bidi="ar-SA"/>
      </w:rPr>
    </w:lvl>
  </w:abstractNum>
  <w:abstractNum w:abstractNumId="3">
    <w:nsid w:val="08CD4944"/>
    <w:multiLevelType w:val="multilevel"/>
    <w:tmpl w:val="D5022CAC"/>
    <w:lvl w:ilvl="0">
      <w:start w:val="4"/>
      <w:numFmt w:val="decimal"/>
      <w:lvlText w:val="%1"/>
      <w:lvlJc w:val="left"/>
      <w:pPr>
        <w:ind w:left="262" w:hanging="549"/>
      </w:pPr>
      <w:rPr>
        <w:rFonts w:hint="default"/>
        <w:lang w:val="ru-RU" w:eastAsia="en-US" w:bidi="ar-SA"/>
      </w:rPr>
    </w:lvl>
    <w:lvl w:ilvl="1">
      <w:start w:val="1"/>
      <w:numFmt w:val="decimal"/>
      <w:lvlText w:val="%1.%2."/>
      <w:lvlJc w:val="left"/>
      <w:pPr>
        <w:ind w:left="262" w:hanging="54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13" w:hanging="549"/>
      </w:pPr>
      <w:rPr>
        <w:rFonts w:hint="default"/>
        <w:lang w:val="ru-RU" w:eastAsia="en-US" w:bidi="ar-SA"/>
      </w:rPr>
    </w:lvl>
    <w:lvl w:ilvl="3">
      <w:numFmt w:val="bullet"/>
      <w:lvlText w:val="•"/>
      <w:lvlJc w:val="left"/>
      <w:pPr>
        <w:ind w:left="3189" w:hanging="549"/>
      </w:pPr>
      <w:rPr>
        <w:rFonts w:hint="default"/>
        <w:lang w:val="ru-RU" w:eastAsia="en-US" w:bidi="ar-SA"/>
      </w:rPr>
    </w:lvl>
    <w:lvl w:ilvl="4">
      <w:numFmt w:val="bullet"/>
      <w:lvlText w:val="•"/>
      <w:lvlJc w:val="left"/>
      <w:pPr>
        <w:ind w:left="4166" w:hanging="549"/>
      </w:pPr>
      <w:rPr>
        <w:rFonts w:hint="default"/>
        <w:lang w:val="ru-RU" w:eastAsia="en-US" w:bidi="ar-SA"/>
      </w:rPr>
    </w:lvl>
    <w:lvl w:ilvl="5">
      <w:numFmt w:val="bullet"/>
      <w:lvlText w:val="•"/>
      <w:lvlJc w:val="left"/>
      <w:pPr>
        <w:ind w:left="5143" w:hanging="549"/>
      </w:pPr>
      <w:rPr>
        <w:rFonts w:hint="default"/>
        <w:lang w:val="ru-RU" w:eastAsia="en-US" w:bidi="ar-SA"/>
      </w:rPr>
    </w:lvl>
    <w:lvl w:ilvl="6">
      <w:numFmt w:val="bullet"/>
      <w:lvlText w:val="•"/>
      <w:lvlJc w:val="left"/>
      <w:pPr>
        <w:ind w:left="6119" w:hanging="549"/>
      </w:pPr>
      <w:rPr>
        <w:rFonts w:hint="default"/>
        <w:lang w:val="ru-RU" w:eastAsia="en-US" w:bidi="ar-SA"/>
      </w:rPr>
    </w:lvl>
    <w:lvl w:ilvl="7">
      <w:numFmt w:val="bullet"/>
      <w:lvlText w:val="•"/>
      <w:lvlJc w:val="left"/>
      <w:pPr>
        <w:ind w:left="7096" w:hanging="549"/>
      </w:pPr>
      <w:rPr>
        <w:rFonts w:hint="default"/>
        <w:lang w:val="ru-RU" w:eastAsia="en-US" w:bidi="ar-SA"/>
      </w:rPr>
    </w:lvl>
    <w:lvl w:ilvl="8">
      <w:numFmt w:val="bullet"/>
      <w:lvlText w:val="•"/>
      <w:lvlJc w:val="left"/>
      <w:pPr>
        <w:ind w:left="8073" w:hanging="549"/>
      </w:pPr>
      <w:rPr>
        <w:rFonts w:hint="default"/>
        <w:lang w:val="ru-RU" w:eastAsia="en-US" w:bidi="ar-SA"/>
      </w:rPr>
    </w:lvl>
  </w:abstractNum>
  <w:abstractNum w:abstractNumId="4">
    <w:nsid w:val="09287665"/>
    <w:multiLevelType w:val="hybridMultilevel"/>
    <w:tmpl w:val="099890C8"/>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B2E1C7E"/>
    <w:multiLevelType w:val="multilevel"/>
    <w:tmpl w:val="31BC812C"/>
    <w:lvl w:ilvl="0">
      <w:start w:val="3"/>
      <w:numFmt w:val="decimal"/>
      <w:lvlText w:val="%1"/>
      <w:lvlJc w:val="left"/>
      <w:pPr>
        <w:ind w:left="262" w:hanging="605"/>
      </w:pPr>
      <w:rPr>
        <w:rFonts w:hint="default"/>
        <w:lang w:val="ru-RU" w:eastAsia="en-US" w:bidi="ar-SA"/>
      </w:rPr>
    </w:lvl>
    <w:lvl w:ilvl="1">
      <w:start w:val="1"/>
      <w:numFmt w:val="decimal"/>
      <w:lvlText w:val="%1.%2."/>
      <w:lvlJc w:val="left"/>
      <w:pPr>
        <w:ind w:left="262" w:hanging="605"/>
      </w:pPr>
      <w:rPr>
        <w:rFonts w:ascii="Times New Roman" w:eastAsia="Times New Roman" w:hAnsi="Times New Roman" w:cs="Times New Roman" w:hint="default"/>
        <w:b w:val="0"/>
        <w:bCs w:val="0"/>
        <w:i w:val="0"/>
        <w:iCs w:val="0"/>
        <w:w w:val="100"/>
        <w:sz w:val="24"/>
        <w:szCs w:val="28"/>
        <w:lang w:val="ru-RU" w:eastAsia="en-US" w:bidi="ar-SA"/>
      </w:rPr>
    </w:lvl>
    <w:lvl w:ilvl="2">
      <w:numFmt w:val="bullet"/>
      <w:lvlText w:val="•"/>
      <w:lvlJc w:val="left"/>
      <w:pPr>
        <w:ind w:left="2213" w:hanging="605"/>
      </w:pPr>
      <w:rPr>
        <w:rFonts w:hint="default"/>
        <w:lang w:val="ru-RU" w:eastAsia="en-US" w:bidi="ar-SA"/>
      </w:rPr>
    </w:lvl>
    <w:lvl w:ilvl="3">
      <w:numFmt w:val="bullet"/>
      <w:lvlText w:val="•"/>
      <w:lvlJc w:val="left"/>
      <w:pPr>
        <w:ind w:left="3189" w:hanging="605"/>
      </w:pPr>
      <w:rPr>
        <w:rFonts w:hint="default"/>
        <w:lang w:val="ru-RU" w:eastAsia="en-US" w:bidi="ar-SA"/>
      </w:rPr>
    </w:lvl>
    <w:lvl w:ilvl="4">
      <w:numFmt w:val="bullet"/>
      <w:lvlText w:val="•"/>
      <w:lvlJc w:val="left"/>
      <w:pPr>
        <w:ind w:left="4166" w:hanging="605"/>
      </w:pPr>
      <w:rPr>
        <w:rFonts w:hint="default"/>
        <w:lang w:val="ru-RU" w:eastAsia="en-US" w:bidi="ar-SA"/>
      </w:rPr>
    </w:lvl>
    <w:lvl w:ilvl="5">
      <w:numFmt w:val="bullet"/>
      <w:lvlText w:val="•"/>
      <w:lvlJc w:val="left"/>
      <w:pPr>
        <w:ind w:left="5143" w:hanging="605"/>
      </w:pPr>
      <w:rPr>
        <w:rFonts w:hint="default"/>
        <w:lang w:val="ru-RU" w:eastAsia="en-US" w:bidi="ar-SA"/>
      </w:rPr>
    </w:lvl>
    <w:lvl w:ilvl="6">
      <w:numFmt w:val="bullet"/>
      <w:lvlText w:val="•"/>
      <w:lvlJc w:val="left"/>
      <w:pPr>
        <w:ind w:left="6119" w:hanging="605"/>
      </w:pPr>
      <w:rPr>
        <w:rFonts w:hint="default"/>
        <w:lang w:val="ru-RU" w:eastAsia="en-US" w:bidi="ar-SA"/>
      </w:rPr>
    </w:lvl>
    <w:lvl w:ilvl="7">
      <w:numFmt w:val="bullet"/>
      <w:lvlText w:val="•"/>
      <w:lvlJc w:val="left"/>
      <w:pPr>
        <w:ind w:left="7096" w:hanging="605"/>
      </w:pPr>
      <w:rPr>
        <w:rFonts w:hint="default"/>
        <w:lang w:val="ru-RU" w:eastAsia="en-US" w:bidi="ar-SA"/>
      </w:rPr>
    </w:lvl>
    <w:lvl w:ilvl="8">
      <w:numFmt w:val="bullet"/>
      <w:lvlText w:val="•"/>
      <w:lvlJc w:val="left"/>
      <w:pPr>
        <w:ind w:left="8073" w:hanging="605"/>
      </w:pPr>
      <w:rPr>
        <w:rFonts w:hint="default"/>
        <w:lang w:val="ru-RU" w:eastAsia="en-US" w:bidi="ar-SA"/>
      </w:rPr>
    </w:lvl>
  </w:abstractNum>
  <w:abstractNum w:abstractNumId="6">
    <w:nsid w:val="0CC93809"/>
    <w:multiLevelType w:val="hybridMultilevel"/>
    <w:tmpl w:val="FD80A8DC"/>
    <w:lvl w:ilvl="0" w:tplc="A60EDFB0">
      <w:numFmt w:val="bullet"/>
      <w:lvlText w:val="•"/>
      <w:lvlJc w:val="left"/>
      <w:pPr>
        <w:ind w:left="262" w:hanging="173"/>
      </w:pPr>
      <w:rPr>
        <w:rFonts w:ascii="Times New Roman" w:eastAsia="Times New Roman" w:hAnsi="Times New Roman" w:cs="Times New Roman" w:hint="default"/>
        <w:b w:val="0"/>
        <w:bCs w:val="0"/>
        <w:i w:val="0"/>
        <w:iCs w:val="0"/>
        <w:w w:val="100"/>
        <w:sz w:val="28"/>
        <w:szCs w:val="28"/>
        <w:lang w:val="ru-RU" w:eastAsia="en-US" w:bidi="ar-SA"/>
      </w:rPr>
    </w:lvl>
    <w:lvl w:ilvl="1" w:tplc="0026FACA">
      <w:numFmt w:val="bullet"/>
      <w:lvlText w:val="•"/>
      <w:lvlJc w:val="left"/>
      <w:pPr>
        <w:ind w:left="1236" w:hanging="173"/>
      </w:pPr>
      <w:rPr>
        <w:rFonts w:hint="default"/>
        <w:lang w:val="ru-RU" w:eastAsia="en-US" w:bidi="ar-SA"/>
      </w:rPr>
    </w:lvl>
    <w:lvl w:ilvl="2" w:tplc="AD8A07C0">
      <w:numFmt w:val="bullet"/>
      <w:lvlText w:val="•"/>
      <w:lvlJc w:val="left"/>
      <w:pPr>
        <w:ind w:left="2213" w:hanging="173"/>
      </w:pPr>
      <w:rPr>
        <w:rFonts w:hint="default"/>
        <w:lang w:val="ru-RU" w:eastAsia="en-US" w:bidi="ar-SA"/>
      </w:rPr>
    </w:lvl>
    <w:lvl w:ilvl="3" w:tplc="C09EDE92">
      <w:numFmt w:val="bullet"/>
      <w:lvlText w:val="•"/>
      <w:lvlJc w:val="left"/>
      <w:pPr>
        <w:ind w:left="3189" w:hanging="173"/>
      </w:pPr>
      <w:rPr>
        <w:rFonts w:hint="default"/>
        <w:lang w:val="ru-RU" w:eastAsia="en-US" w:bidi="ar-SA"/>
      </w:rPr>
    </w:lvl>
    <w:lvl w:ilvl="4" w:tplc="02281992">
      <w:numFmt w:val="bullet"/>
      <w:lvlText w:val="•"/>
      <w:lvlJc w:val="left"/>
      <w:pPr>
        <w:ind w:left="4166" w:hanging="173"/>
      </w:pPr>
      <w:rPr>
        <w:rFonts w:hint="default"/>
        <w:lang w:val="ru-RU" w:eastAsia="en-US" w:bidi="ar-SA"/>
      </w:rPr>
    </w:lvl>
    <w:lvl w:ilvl="5" w:tplc="5894ABDE">
      <w:numFmt w:val="bullet"/>
      <w:lvlText w:val="•"/>
      <w:lvlJc w:val="left"/>
      <w:pPr>
        <w:ind w:left="5143" w:hanging="173"/>
      </w:pPr>
      <w:rPr>
        <w:rFonts w:hint="default"/>
        <w:lang w:val="ru-RU" w:eastAsia="en-US" w:bidi="ar-SA"/>
      </w:rPr>
    </w:lvl>
    <w:lvl w:ilvl="6" w:tplc="0E7E4946">
      <w:numFmt w:val="bullet"/>
      <w:lvlText w:val="•"/>
      <w:lvlJc w:val="left"/>
      <w:pPr>
        <w:ind w:left="6119" w:hanging="173"/>
      </w:pPr>
      <w:rPr>
        <w:rFonts w:hint="default"/>
        <w:lang w:val="ru-RU" w:eastAsia="en-US" w:bidi="ar-SA"/>
      </w:rPr>
    </w:lvl>
    <w:lvl w:ilvl="7" w:tplc="5620A01E">
      <w:numFmt w:val="bullet"/>
      <w:lvlText w:val="•"/>
      <w:lvlJc w:val="left"/>
      <w:pPr>
        <w:ind w:left="7096" w:hanging="173"/>
      </w:pPr>
      <w:rPr>
        <w:rFonts w:hint="default"/>
        <w:lang w:val="ru-RU" w:eastAsia="en-US" w:bidi="ar-SA"/>
      </w:rPr>
    </w:lvl>
    <w:lvl w:ilvl="8" w:tplc="181098E0">
      <w:numFmt w:val="bullet"/>
      <w:lvlText w:val="•"/>
      <w:lvlJc w:val="left"/>
      <w:pPr>
        <w:ind w:left="8073" w:hanging="173"/>
      </w:pPr>
      <w:rPr>
        <w:rFonts w:hint="default"/>
        <w:lang w:val="ru-RU" w:eastAsia="en-US" w:bidi="ar-SA"/>
      </w:rPr>
    </w:lvl>
  </w:abstractNum>
  <w:abstractNum w:abstractNumId="7">
    <w:nsid w:val="1A1543C3"/>
    <w:multiLevelType w:val="hybridMultilevel"/>
    <w:tmpl w:val="C192AD62"/>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584833"/>
    <w:multiLevelType w:val="multilevel"/>
    <w:tmpl w:val="D74ADC38"/>
    <w:lvl w:ilvl="0">
      <w:start w:val="8"/>
      <w:numFmt w:val="decimal"/>
      <w:lvlText w:val="%1"/>
      <w:lvlJc w:val="left"/>
      <w:pPr>
        <w:ind w:left="1462" w:hanging="493"/>
      </w:pPr>
      <w:rPr>
        <w:rFonts w:hint="default"/>
        <w:lang w:val="ru-RU" w:eastAsia="en-US" w:bidi="ar-SA"/>
      </w:rPr>
    </w:lvl>
    <w:lvl w:ilvl="1">
      <w:start w:val="1"/>
      <w:numFmt w:val="decimal"/>
      <w:lvlText w:val="%1.%2."/>
      <w:lvlJc w:val="left"/>
      <w:pPr>
        <w:ind w:left="1462" w:hanging="493"/>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73" w:hanging="493"/>
      </w:pPr>
      <w:rPr>
        <w:rFonts w:hint="default"/>
        <w:lang w:val="ru-RU" w:eastAsia="en-US" w:bidi="ar-SA"/>
      </w:rPr>
    </w:lvl>
    <w:lvl w:ilvl="3">
      <w:numFmt w:val="bullet"/>
      <w:lvlText w:val="•"/>
      <w:lvlJc w:val="left"/>
      <w:pPr>
        <w:ind w:left="4029" w:hanging="493"/>
      </w:pPr>
      <w:rPr>
        <w:rFonts w:hint="default"/>
        <w:lang w:val="ru-RU" w:eastAsia="en-US" w:bidi="ar-SA"/>
      </w:rPr>
    </w:lvl>
    <w:lvl w:ilvl="4">
      <w:numFmt w:val="bullet"/>
      <w:lvlText w:val="•"/>
      <w:lvlJc w:val="left"/>
      <w:pPr>
        <w:ind w:left="4886" w:hanging="493"/>
      </w:pPr>
      <w:rPr>
        <w:rFonts w:hint="default"/>
        <w:lang w:val="ru-RU" w:eastAsia="en-US" w:bidi="ar-SA"/>
      </w:rPr>
    </w:lvl>
    <w:lvl w:ilvl="5">
      <w:numFmt w:val="bullet"/>
      <w:lvlText w:val="•"/>
      <w:lvlJc w:val="left"/>
      <w:pPr>
        <w:ind w:left="5743" w:hanging="493"/>
      </w:pPr>
      <w:rPr>
        <w:rFonts w:hint="default"/>
        <w:lang w:val="ru-RU" w:eastAsia="en-US" w:bidi="ar-SA"/>
      </w:rPr>
    </w:lvl>
    <w:lvl w:ilvl="6">
      <w:numFmt w:val="bullet"/>
      <w:lvlText w:val="•"/>
      <w:lvlJc w:val="left"/>
      <w:pPr>
        <w:ind w:left="6599" w:hanging="493"/>
      </w:pPr>
      <w:rPr>
        <w:rFonts w:hint="default"/>
        <w:lang w:val="ru-RU" w:eastAsia="en-US" w:bidi="ar-SA"/>
      </w:rPr>
    </w:lvl>
    <w:lvl w:ilvl="7">
      <w:numFmt w:val="bullet"/>
      <w:lvlText w:val="•"/>
      <w:lvlJc w:val="left"/>
      <w:pPr>
        <w:ind w:left="7456" w:hanging="493"/>
      </w:pPr>
      <w:rPr>
        <w:rFonts w:hint="default"/>
        <w:lang w:val="ru-RU" w:eastAsia="en-US" w:bidi="ar-SA"/>
      </w:rPr>
    </w:lvl>
    <w:lvl w:ilvl="8">
      <w:numFmt w:val="bullet"/>
      <w:lvlText w:val="•"/>
      <w:lvlJc w:val="left"/>
      <w:pPr>
        <w:ind w:left="8313" w:hanging="493"/>
      </w:pPr>
      <w:rPr>
        <w:rFonts w:hint="default"/>
        <w:lang w:val="ru-RU" w:eastAsia="en-US" w:bidi="ar-SA"/>
      </w:rPr>
    </w:lvl>
  </w:abstractNum>
  <w:abstractNum w:abstractNumId="9">
    <w:nsid w:val="1C593270"/>
    <w:multiLevelType w:val="hybridMultilevel"/>
    <w:tmpl w:val="3A7AE106"/>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E57336C"/>
    <w:multiLevelType w:val="hybridMultilevel"/>
    <w:tmpl w:val="C868FC02"/>
    <w:lvl w:ilvl="0" w:tplc="8FBA6652">
      <w:numFmt w:val="bullet"/>
      <w:lvlText w:val="•"/>
      <w:lvlJc w:val="left"/>
      <w:pPr>
        <w:ind w:left="262" w:hanging="708"/>
      </w:pPr>
      <w:rPr>
        <w:rFonts w:ascii="Arial" w:eastAsia="Arial" w:hAnsi="Arial" w:cs="Arial" w:hint="default"/>
        <w:b w:val="0"/>
        <w:bCs w:val="0"/>
        <w:i w:val="0"/>
        <w:iCs w:val="0"/>
        <w:w w:val="100"/>
        <w:sz w:val="24"/>
        <w:szCs w:val="24"/>
        <w:lang w:val="ru-RU" w:eastAsia="en-US" w:bidi="ar-SA"/>
      </w:rPr>
    </w:lvl>
    <w:lvl w:ilvl="1" w:tplc="E8C09566">
      <w:numFmt w:val="bullet"/>
      <w:lvlText w:val="•"/>
      <w:lvlJc w:val="left"/>
      <w:pPr>
        <w:ind w:left="262" w:hanging="718"/>
      </w:pPr>
      <w:rPr>
        <w:rFonts w:ascii="Arial" w:eastAsia="Arial" w:hAnsi="Arial" w:cs="Arial" w:hint="default"/>
        <w:b w:val="0"/>
        <w:bCs w:val="0"/>
        <w:i w:val="0"/>
        <w:iCs w:val="0"/>
        <w:w w:val="100"/>
        <w:sz w:val="24"/>
        <w:szCs w:val="24"/>
        <w:lang w:val="ru-RU" w:eastAsia="en-US" w:bidi="ar-SA"/>
      </w:rPr>
    </w:lvl>
    <w:lvl w:ilvl="2" w:tplc="F2D6A9D4">
      <w:numFmt w:val="bullet"/>
      <w:lvlText w:val="•"/>
      <w:lvlJc w:val="left"/>
      <w:pPr>
        <w:ind w:left="2213" w:hanging="718"/>
      </w:pPr>
      <w:rPr>
        <w:rFonts w:hint="default"/>
        <w:lang w:val="ru-RU" w:eastAsia="en-US" w:bidi="ar-SA"/>
      </w:rPr>
    </w:lvl>
    <w:lvl w:ilvl="3" w:tplc="A966311E">
      <w:numFmt w:val="bullet"/>
      <w:lvlText w:val="•"/>
      <w:lvlJc w:val="left"/>
      <w:pPr>
        <w:ind w:left="3189" w:hanging="718"/>
      </w:pPr>
      <w:rPr>
        <w:rFonts w:hint="default"/>
        <w:lang w:val="ru-RU" w:eastAsia="en-US" w:bidi="ar-SA"/>
      </w:rPr>
    </w:lvl>
    <w:lvl w:ilvl="4" w:tplc="D2327D24">
      <w:numFmt w:val="bullet"/>
      <w:lvlText w:val="•"/>
      <w:lvlJc w:val="left"/>
      <w:pPr>
        <w:ind w:left="4166" w:hanging="718"/>
      </w:pPr>
      <w:rPr>
        <w:rFonts w:hint="default"/>
        <w:lang w:val="ru-RU" w:eastAsia="en-US" w:bidi="ar-SA"/>
      </w:rPr>
    </w:lvl>
    <w:lvl w:ilvl="5" w:tplc="5DB09D34">
      <w:numFmt w:val="bullet"/>
      <w:lvlText w:val="•"/>
      <w:lvlJc w:val="left"/>
      <w:pPr>
        <w:ind w:left="5143" w:hanging="718"/>
      </w:pPr>
      <w:rPr>
        <w:rFonts w:hint="default"/>
        <w:lang w:val="ru-RU" w:eastAsia="en-US" w:bidi="ar-SA"/>
      </w:rPr>
    </w:lvl>
    <w:lvl w:ilvl="6" w:tplc="55A2C106">
      <w:numFmt w:val="bullet"/>
      <w:lvlText w:val="•"/>
      <w:lvlJc w:val="left"/>
      <w:pPr>
        <w:ind w:left="6119" w:hanging="718"/>
      </w:pPr>
      <w:rPr>
        <w:rFonts w:hint="default"/>
        <w:lang w:val="ru-RU" w:eastAsia="en-US" w:bidi="ar-SA"/>
      </w:rPr>
    </w:lvl>
    <w:lvl w:ilvl="7" w:tplc="AFFE4A34">
      <w:numFmt w:val="bullet"/>
      <w:lvlText w:val="•"/>
      <w:lvlJc w:val="left"/>
      <w:pPr>
        <w:ind w:left="7096" w:hanging="718"/>
      </w:pPr>
      <w:rPr>
        <w:rFonts w:hint="default"/>
        <w:lang w:val="ru-RU" w:eastAsia="en-US" w:bidi="ar-SA"/>
      </w:rPr>
    </w:lvl>
    <w:lvl w:ilvl="8" w:tplc="0F2C6146">
      <w:numFmt w:val="bullet"/>
      <w:lvlText w:val="•"/>
      <w:lvlJc w:val="left"/>
      <w:pPr>
        <w:ind w:left="8073" w:hanging="718"/>
      </w:pPr>
      <w:rPr>
        <w:rFonts w:hint="default"/>
        <w:lang w:val="ru-RU" w:eastAsia="en-US" w:bidi="ar-SA"/>
      </w:rPr>
    </w:lvl>
  </w:abstractNum>
  <w:abstractNum w:abstractNumId="11">
    <w:nsid w:val="20CB4B29"/>
    <w:multiLevelType w:val="hybridMultilevel"/>
    <w:tmpl w:val="487C4AF0"/>
    <w:lvl w:ilvl="0" w:tplc="58E84E3E">
      <w:numFmt w:val="bullet"/>
      <w:lvlText w:val="•"/>
      <w:lvlJc w:val="left"/>
      <w:pPr>
        <w:ind w:left="262" w:hanging="718"/>
      </w:pPr>
      <w:rPr>
        <w:rFonts w:ascii="Arial" w:eastAsia="Arial" w:hAnsi="Arial" w:cs="Arial" w:hint="default"/>
        <w:w w:val="100"/>
        <w:lang w:val="ru-RU" w:eastAsia="en-US" w:bidi="ar-SA"/>
      </w:rPr>
    </w:lvl>
    <w:lvl w:ilvl="1" w:tplc="F2D0D00E">
      <w:numFmt w:val="bullet"/>
      <w:lvlText w:val=""/>
      <w:lvlJc w:val="left"/>
      <w:pPr>
        <w:ind w:left="1690" w:hanging="360"/>
      </w:pPr>
      <w:rPr>
        <w:rFonts w:ascii="Wingdings" w:eastAsia="Wingdings" w:hAnsi="Wingdings" w:cs="Wingdings" w:hint="default"/>
        <w:b w:val="0"/>
        <w:bCs w:val="0"/>
        <w:i w:val="0"/>
        <w:iCs w:val="0"/>
        <w:w w:val="100"/>
        <w:sz w:val="24"/>
        <w:szCs w:val="24"/>
        <w:lang w:val="ru-RU" w:eastAsia="en-US" w:bidi="ar-SA"/>
      </w:rPr>
    </w:lvl>
    <w:lvl w:ilvl="2" w:tplc="21D2B6B4">
      <w:numFmt w:val="bullet"/>
      <w:lvlText w:val="•"/>
      <w:lvlJc w:val="left"/>
      <w:pPr>
        <w:ind w:left="2625" w:hanging="360"/>
      </w:pPr>
      <w:rPr>
        <w:rFonts w:hint="default"/>
        <w:lang w:val="ru-RU" w:eastAsia="en-US" w:bidi="ar-SA"/>
      </w:rPr>
    </w:lvl>
    <w:lvl w:ilvl="3" w:tplc="C7CA3936">
      <w:numFmt w:val="bullet"/>
      <w:lvlText w:val="•"/>
      <w:lvlJc w:val="left"/>
      <w:pPr>
        <w:ind w:left="3550" w:hanging="360"/>
      </w:pPr>
      <w:rPr>
        <w:rFonts w:hint="default"/>
        <w:lang w:val="ru-RU" w:eastAsia="en-US" w:bidi="ar-SA"/>
      </w:rPr>
    </w:lvl>
    <w:lvl w:ilvl="4" w:tplc="19D68166">
      <w:numFmt w:val="bullet"/>
      <w:lvlText w:val="•"/>
      <w:lvlJc w:val="left"/>
      <w:pPr>
        <w:ind w:left="4475" w:hanging="360"/>
      </w:pPr>
      <w:rPr>
        <w:rFonts w:hint="default"/>
        <w:lang w:val="ru-RU" w:eastAsia="en-US" w:bidi="ar-SA"/>
      </w:rPr>
    </w:lvl>
    <w:lvl w:ilvl="5" w:tplc="C172A422">
      <w:numFmt w:val="bullet"/>
      <w:lvlText w:val="•"/>
      <w:lvlJc w:val="left"/>
      <w:pPr>
        <w:ind w:left="5400" w:hanging="360"/>
      </w:pPr>
      <w:rPr>
        <w:rFonts w:hint="default"/>
        <w:lang w:val="ru-RU" w:eastAsia="en-US" w:bidi="ar-SA"/>
      </w:rPr>
    </w:lvl>
    <w:lvl w:ilvl="6" w:tplc="41C45A76">
      <w:numFmt w:val="bullet"/>
      <w:lvlText w:val="•"/>
      <w:lvlJc w:val="left"/>
      <w:pPr>
        <w:ind w:left="6325" w:hanging="360"/>
      </w:pPr>
      <w:rPr>
        <w:rFonts w:hint="default"/>
        <w:lang w:val="ru-RU" w:eastAsia="en-US" w:bidi="ar-SA"/>
      </w:rPr>
    </w:lvl>
    <w:lvl w:ilvl="7" w:tplc="D59C67FC">
      <w:numFmt w:val="bullet"/>
      <w:lvlText w:val="•"/>
      <w:lvlJc w:val="left"/>
      <w:pPr>
        <w:ind w:left="7250" w:hanging="360"/>
      </w:pPr>
      <w:rPr>
        <w:rFonts w:hint="default"/>
        <w:lang w:val="ru-RU" w:eastAsia="en-US" w:bidi="ar-SA"/>
      </w:rPr>
    </w:lvl>
    <w:lvl w:ilvl="8" w:tplc="B5D2B7A0">
      <w:numFmt w:val="bullet"/>
      <w:lvlText w:val="•"/>
      <w:lvlJc w:val="left"/>
      <w:pPr>
        <w:ind w:left="8176" w:hanging="360"/>
      </w:pPr>
      <w:rPr>
        <w:rFonts w:hint="default"/>
        <w:lang w:val="ru-RU" w:eastAsia="en-US" w:bidi="ar-SA"/>
      </w:rPr>
    </w:lvl>
  </w:abstractNum>
  <w:abstractNum w:abstractNumId="12">
    <w:nsid w:val="213E7107"/>
    <w:multiLevelType w:val="hybridMultilevel"/>
    <w:tmpl w:val="E4C4D4B6"/>
    <w:lvl w:ilvl="0" w:tplc="A60EDFB0">
      <w:numFmt w:val="bullet"/>
      <w:lvlText w:val="•"/>
      <w:lvlJc w:val="left"/>
      <w:pPr>
        <w:ind w:left="862"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30062A7"/>
    <w:multiLevelType w:val="hybridMultilevel"/>
    <w:tmpl w:val="DF52C986"/>
    <w:lvl w:ilvl="0" w:tplc="A60EDFB0">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F7AD8"/>
    <w:multiLevelType w:val="multilevel"/>
    <w:tmpl w:val="BB58A568"/>
    <w:lvl w:ilvl="0">
      <w:start w:val="9"/>
      <w:numFmt w:val="decimal"/>
      <w:lvlText w:val="%1"/>
      <w:lvlJc w:val="left"/>
      <w:pPr>
        <w:ind w:left="262" w:hanging="602"/>
        <w:jc w:val="left"/>
      </w:pPr>
      <w:rPr>
        <w:rFonts w:hint="default"/>
        <w:lang w:val="ru-RU" w:eastAsia="en-US" w:bidi="ar-SA"/>
      </w:rPr>
    </w:lvl>
    <w:lvl w:ilvl="1">
      <w:start w:val="1"/>
      <w:numFmt w:val="decimal"/>
      <w:lvlText w:val="%1.%2."/>
      <w:lvlJc w:val="left"/>
      <w:pPr>
        <w:ind w:left="262" w:hanging="60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13" w:hanging="602"/>
      </w:pPr>
      <w:rPr>
        <w:rFonts w:hint="default"/>
        <w:lang w:val="ru-RU" w:eastAsia="en-US" w:bidi="ar-SA"/>
      </w:rPr>
    </w:lvl>
    <w:lvl w:ilvl="3">
      <w:numFmt w:val="bullet"/>
      <w:lvlText w:val="•"/>
      <w:lvlJc w:val="left"/>
      <w:pPr>
        <w:ind w:left="3189" w:hanging="602"/>
      </w:pPr>
      <w:rPr>
        <w:rFonts w:hint="default"/>
        <w:lang w:val="ru-RU" w:eastAsia="en-US" w:bidi="ar-SA"/>
      </w:rPr>
    </w:lvl>
    <w:lvl w:ilvl="4">
      <w:numFmt w:val="bullet"/>
      <w:lvlText w:val="•"/>
      <w:lvlJc w:val="left"/>
      <w:pPr>
        <w:ind w:left="4166" w:hanging="602"/>
      </w:pPr>
      <w:rPr>
        <w:rFonts w:hint="default"/>
        <w:lang w:val="ru-RU" w:eastAsia="en-US" w:bidi="ar-SA"/>
      </w:rPr>
    </w:lvl>
    <w:lvl w:ilvl="5">
      <w:numFmt w:val="bullet"/>
      <w:lvlText w:val="•"/>
      <w:lvlJc w:val="left"/>
      <w:pPr>
        <w:ind w:left="5143" w:hanging="602"/>
      </w:pPr>
      <w:rPr>
        <w:rFonts w:hint="default"/>
        <w:lang w:val="ru-RU" w:eastAsia="en-US" w:bidi="ar-SA"/>
      </w:rPr>
    </w:lvl>
    <w:lvl w:ilvl="6">
      <w:numFmt w:val="bullet"/>
      <w:lvlText w:val="•"/>
      <w:lvlJc w:val="left"/>
      <w:pPr>
        <w:ind w:left="6119" w:hanging="602"/>
      </w:pPr>
      <w:rPr>
        <w:rFonts w:hint="default"/>
        <w:lang w:val="ru-RU" w:eastAsia="en-US" w:bidi="ar-SA"/>
      </w:rPr>
    </w:lvl>
    <w:lvl w:ilvl="7">
      <w:numFmt w:val="bullet"/>
      <w:lvlText w:val="•"/>
      <w:lvlJc w:val="left"/>
      <w:pPr>
        <w:ind w:left="7096" w:hanging="602"/>
      </w:pPr>
      <w:rPr>
        <w:rFonts w:hint="default"/>
        <w:lang w:val="ru-RU" w:eastAsia="en-US" w:bidi="ar-SA"/>
      </w:rPr>
    </w:lvl>
    <w:lvl w:ilvl="8">
      <w:numFmt w:val="bullet"/>
      <w:lvlText w:val="•"/>
      <w:lvlJc w:val="left"/>
      <w:pPr>
        <w:ind w:left="8073" w:hanging="602"/>
      </w:pPr>
      <w:rPr>
        <w:rFonts w:hint="default"/>
        <w:lang w:val="ru-RU" w:eastAsia="en-US" w:bidi="ar-SA"/>
      </w:rPr>
    </w:lvl>
  </w:abstractNum>
  <w:abstractNum w:abstractNumId="15">
    <w:nsid w:val="26071BE7"/>
    <w:multiLevelType w:val="hybridMultilevel"/>
    <w:tmpl w:val="39A86208"/>
    <w:lvl w:ilvl="0" w:tplc="2094346C">
      <w:numFmt w:val="bullet"/>
      <w:lvlText w:val="•"/>
      <w:lvlJc w:val="left"/>
      <w:pPr>
        <w:ind w:left="262" w:hanging="564"/>
      </w:pPr>
      <w:rPr>
        <w:rFonts w:ascii="Arial" w:eastAsia="Arial" w:hAnsi="Arial" w:cs="Arial" w:hint="default"/>
        <w:b w:val="0"/>
        <w:bCs w:val="0"/>
        <w:i w:val="0"/>
        <w:iCs w:val="0"/>
        <w:w w:val="100"/>
        <w:sz w:val="24"/>
        <w:szCs w:val="24"/>
        <w:lang w:val="ru-RU" w:eastAsia="en-US" w:bidi="ar-SA"/>
      </w:rPr>
    </w:lvl>
    <w:lvl w:ilvl="1" w:tplc="7988E054">
      <w:numFmt w:val="bullet"/>
      <w:lvlText w:val="•"/>
      <w:lvlJc w:val="left"/>
      <w:pPr>
        <w:ind w:left="1236" w:hanging="564"/>
      </w:pPr>
      <w:rPr>
        <w:rFonts w:hint="default"/>
        <w:lang w:val="ru-RU" w:eastAsia="en-US" w:bidi="ar-SA"/>
      </w:rPr>
    </w:lvl>
    <w:lvl w:ilvl="2" w:tplc="B7A02A58">
      <w:numFmt w:val="bullet"/>
      <w:lvlText w:val="•"/>
      <w:lvlJc w:val="left"/>
      <w:pPr>
        <w:ind w:left="2213" w:hanging="564"/>
      </w:pPr>
      <w:rPr>
        <w:rFonts w:hint="default"/>
        <w:lang w:val="ru-RU" w:eastAsia="en-US" w:bidi="ar-SA"/>
      </w:rPr>
    </w:lvl>
    <w:lvl w:ilvl="3" w:tplc="D78C8F16">
      <w:numFmt w:val="bullet"/>
      <w:lvlText w:val="•"/>
      <w:lvlJc w:val="left"/>
      <w:pPr>
        <w:ind w:left="3189" w:hanging="564"/>
      </w:pPr>
      <w:rPr>
        <w:rFonts w:hint="default"/>
        <w:lang w:val="ru-RU" w:eastAsia="en-US" w:bidi="ar-SA"/>
      </w:rPr>
    </w:lvl>
    <w:lvl w:ilvl="4" w:tplc="B6A0A576">
      <w:numFmt w:val="bullet"/>
      <w:lvlText w:val="•"/>
      <w:lvlJc w:val="left"/>
      <w:pPr>
        <w:ind w:left="4166" w:hanging="564"/>
      </w:pPr>
      <w:rPr>
        <w:rFonts w:hint="default"/>
        <w:lang w:val="ru-RU" w:eastAsia="en-US" w:bidi="ar-SA"/>
      </w:rPr>
    </w:lvl>
    <w:lvl w:ilvl="5" w:tplc="35FEC9A8">
      <w:numFmt w:val="bullet"/>
      <w:lvlText w:val="•"/>
      <w:lvlJc w:val="left"/>
      <w:pPr>
        <w:ind w:left="5143" w:hanging="564"/>
      </w:pPr>
      <w:rPr>
        <w:rFonts w:hint="default"/>
        <w:lang w:val="ru-RU" w:eastAsia="en-US" w:bidi="ar-SA"/>
      </w:rPr>
    </w:lvl>
    <w:lvl w:ilvl="6" w:tplc="AE324F56">
      <w:numFmt w:val="bullet"/>
      <w:lvlText w:val="•"/>
      <w:lvlJc w:val="left"/>
      <w:pPr>
        <w:ind w:left="6119" w:hanging="564"/>
      </w:pPr>
      <w:rPr>
        <w:rFonts w:hint="default"/>
        <w:lang w:val="ru-RU" w:eastAsia="en-US" w:bidi="ar-SA"/>
      </w:rPr>
    </w:lvl>
    <w:lvl w:ilvl="7" w:tplc="E834A1F4">
      <w:numFmt w:val="bullet"/>
      <w:lvlText w:val="•"/>
      <w:lvlJc w:val="left"/>
      <w:pPr>
        <w:ind w:left="7096" w:hanging="564"/>
      </w:pPr>
      <w:rPr>
        <w:rFonts w:hint="default"/>
        <w:lang w:val="ru-RU" w:eastAsia="en-US" w:bidi="ar-SA"/>
      </w:rPr>
    </w:lvl>
    <w:lvl w:ilvl="8" w:tplc="A0BE07B8">
      <w:numFmt w:val="bullet"/>
      <w:lvlText w:val="•"/>
      <w:lvlJc w:val="left"/>
      <w:pPr>
        <w:ind w:left="8073" w:hanging="564"/>
      </w:pPr>
      <w:rPr>
        <w:rFonts w:hint="default"/>
        <w:lang w:val="ru-RU" w:eastAsia="en-US" w:bidi="ar-SA"/>
      </w:rPr>
    </w:lvl>
  </w:abstractNum>
  <w:abstractNum w:abstractNumId="16">
    <w:nsid w:val="26E01F8B"/>
    <w:multiLevelType w:val="multilevel"/>
    <w:tmpl w:val="BB58A568"/>
    <w:lvl w:ilvl="0">
      <w:start w:val="9"/>
      <w:numFmt w:val="decimal"/>
      <w:lvlText w:val="%1"/>
      <w:lvlJc w:val="left"/>
      <w:pPr>
        <w:ind w:left="262" w:hanging="602"/>
      </w:pPr>
      <w:rPr>
        <w:rFonts w:hint="default"/>
        <w:lang w:val="ru-RU" w:eastAsia="en-US" w:bidi="ar-SA"/>
      </w:rPr>
    </w:lvl>
    <w:lvl w:ilvl="1">
      <w:start w:val="1"/>
      <w:numFmt w:val="decimal"/>
      <w:lvlText w:val="%1.%2."/>
      <w:lvlJc w:val="left"/>
      <w:pPr>
        <w:ind w:left="262" w:hanging="60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13" w:hanging="602"/>
      </w:pPr>
      <w:rPr>
        <w:rFonts w:hint="default"/>
        <w:lang w:val="ru-RU" w:eastAsia="en-US" w:bidi="ar-SA"/>
      </w:rPr>
    </w:lvl>
    <w:lvl w:ilvl="3">
      <w:numFmt w:val="bullet"/>
      <w:lvlText w:val="•"/>
      <w:lvlJc w:val="left"/>
      <w:pPr>
        <w:ind w:left="3189" w:hanging="602"/>
      </w:pPr>
      <w:rPr>
        <w:rFonts w:hint="default"/>
        <w:lang w:val="ru-RU" w:eastAsia="en-US" w:bidi="ar-SA"/>
      </w:rPr>
    </w:lvl>
    <w:lvl w:ilvl="4">
      <w:numFmt w:val="bullet"/>
      <w:lvlText w:val="•"/>
      <w:lvlJc w:val="left"/>
      <w:pPr>
        <w:ind w:left="4166" w:hanging="602"/>
      </w:pPr>
      <w:rPr>
        <w:rFonts w:hint="default"/>
        <w:lang w:val="ru-RU" w:eastAsia="en-US" w:bidi="ar-SA"/>
      </w:rPr>
    </w:lvl>
    <w:lvl w:ilvl="5">
      <w:numFmt w:val="bullet"/>
      <w:lvlText w:val="•"/>
      <w:lvlJc w:val="left"/>
      <w:pPr>
        <w:ind w:left="5143" w:hanging="602"/>
      </w:pPr>
      <w:rPr>
        <w:rFonts w:hint="default"/>
        <w:lang w:val="ru-RU" w:eastAsia="en-US" w:bidi="ar-SA"/>
      </w:rPr>
    </w:lvl>
    <w:lvl w:ilvl="6">
      <w:numFmt w:val="bullet"/>
      <w:lvlText w:val="•"/>
      <w:lvlJc w:val="left"/>
      <w:pPr>
        <w:ind w:left="6119" w:hanging="602"/>
      </w:pPr>
      <w:rPr>
        <w:rFonts w:hint="default"/>
        <w:lang w:val="ru-RU" w:eastAsia="en-US" w:bidi="ar-SA"/>
      </w:rPr>
    </w:lvl>
    <w:lvl w:ilvl="7">
      <w:numFmt w:val="bullet"/>
      <w:lvlText w:val="•"/>
      <w:lvlJc w:val="left"/>
      <w:pPr>
        <w:ind w:left="7096" w:hanging="602"/>
      </w:pPr>
      <w:rPr>
        <w:rFonts w:hint="default"/>
        <w:lang w:val="ru-RU" w:eastAsia="en-US" w:bidi="ar-SA"/>
      </w:rPr>
    </w:lvl>
    <w:lvl w:ilvl="8">
      <w:numFmt w:val="bullet"/>
      <w:lvlText w:val="•"/>
      <w:lvlJc w:val="left"/>
      <w:pPr>
        <w:ind w:left="8073" w:hanging="602"/>
      </w:pPr>
      <w:rPr>
        <w:rFonts w:hint="default"/>
        <w:lang w:val="ru-RU" w:eastAsia="en-US" w:bidi="ar-SA"/>
      </w:rPr>
    </w:lvl>
  </w:abstractNum>
  <w:abstractNum w:abstractNumId="17">
    <w:nsid w:val="2B910BD4"/>
    <w:multiLevelType w:val="hybridMultilevel"/>
    <w:tmpl w:val="98F8E0AC"/>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A60EDFB0">
      <w:numFmt w:val="bullet"/>
      <w:lvlText w:val="•"/>
      <w:lvlJc w:val="left"/>
      <w:pPr>
        <w:ind w:left="2444" w:hanging="360"/>
      </w:pPr>
      <w:rPr>
        <w:rFonts w:ascii="Times New Roman" w:eastAsia="Times New Roman" w:hAnsi="Times New Roman" w:cs="Times New Roman" w:hint="default"/>
        <w:b w:val="0"/>
        <w:bCs w:val="0"/>
        <w:i w:val="0"/>
        <w:iCs w:val="0"/>
        <w:w w:val="100"/>
        <w:sz w:val="28"/>
        <w:szCs w:val="28"/>
        <w:lang w:val="ru-RU" w:eastAsia="en-US" w:bidi="ar-SA"/>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C4B6FFF"/>
    <w:multiLevelType w:val="hybridMultilevel"/>
    <w:tmpl w:val="D7CC698C"/>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D7B07F0"/>
    <w:multiLevelType w:val="hybridMultilevel"/>
    <w:tmpl w:val="73A4F620"/>
    <w:lvl w:ilvl="0" w:tplc="E3E6A83E">
      <w:numFmt w:val="bullet"/>
      <w:lvlText w:val="-"/>
      <w:lvlJc w:val="left"/>
      <w:pPr>
        <w:ind w:left="262" w:hanging="564"/>
      </w:pPr>
      <w:rPr>
        <w:rFonts w:ascii="Arial" w:eastAsia="Arial" w:hAnsi="Arial" w:cs="Arial" w:hint="default"/>
        <w:b w:val="0"/>
        <w:bCs w:val="0"/>
        <w:i w:val="0"/>
        <w:iCs w:val="0"/>
        <w:w w:val="99"/>
        <w:sz w:val="24"/>
        <w:szCs w:val="24"/>
        <w:lang w:val="ru-RU" w:eastAsia="en-US" w:bidi="ar-SA"/>
      </w:rPr>
    </w:lvl>
    <w:lvl w:ilvl="1" w:tplc="FCC845B0">
      <w:numFmt w:val="bullet"/>
      <w:lvlText w:val="•"/>
      <w:lvlJc w:val="left"/>
      <w:pPr>
        <w:ind w:left="1236" w:hanging="564"/>
      </w:pPr>
      <w:rPr>
        <w:rFonts w:hint="default"/>
        <w:lang w:val="ru-RU" w:eastAsia="en-US" w:bidi="ar-SA"/>
      </w:rPr>
    </w:lvl>
    <w:lvl w:ilvl="2" w:tplc="D812AE20">
      <w:numFmt w:val="bullet"/>
      <w:lvlText w:val="•"/>
      <w:lvlJc w:val="left"/>
      <w:pPr>
        <w:ind w:left="2213" w:hanging="564"/>
      </w:pPr>
      <w:rPr>
        <w:rFonts w:hint="default"/>
        <w:lang w:val="ru-RU" w:eastAsia="en-US" w:bidi="ar-SA"/>
      </w:rPr>
    </w:lvl>
    <w:lvl w:ilvl="3" w:tplc="AC92EE4E">
      <w:numFmt w:val="bullet"/>
      <w:lvlText w:val="•"/>
      <w:lvlJc w:val="left"/>
      <w:pPr>
        <w:ind w:left="3189" w:hanging="564"/>
      </w:pPr>
      <w:rPr>
        <w:rFonts w:hint="default"/>
        <w:lang w:val="ru-RU" w:eastAsia="en-US" w:bidi="ar-SA"/>
      </w:rPr>
    </w:lvl>
    <w:lvl w:ilvl="4" w:tplc="AEFC8EE4">
      <w:numFmt w:val="bullet"/>
      <w:lvlText w:val="•"/>
      <w:lvlJc w:val="left"/>
      <w:pPr>
        <w:ind w:left="4166" w:hanging="564"/>
      </w:pPr>
      <w:rPr>
        <w:rFonts w:hint="default"/>
        <w:lang w:val="ru-RU" w:eastAsia="en-US" w:bidi="ar-SA"/>
      </w:rPr>
    </w:lvl>
    <w:lvl w:ilvl="5" w:tplc="387405B8">
      <w:numFmt w:val="bullet"/>
      <w:lvlText w:val="•"/>
      <w:lvlJc w:val="left"/>
      <w:pPr>
        <w:ind w:left="5143" w:hanging="564"/>
      </w:pPr>
      <w:rPr>
        <w:rFonts w:hint="default"/>
        <w:lang w:val="ru-RU" w:eastAsia="en-US" w:bidi="ar-SA"/>
      </w:rPr>
    </w:lvl>
    <w:lvl w:ilvl="6" w:tplc="C69605F8">
      <w:numFmt w:val="bullet"/>
      <w:lvlText w:val="•"/>
      <w:lvlJc w:val="left"/>
      <w:pPr>
        <w:ind w:left="6119" w:hanging="564"/>
      </w:pPr>
      <w:rPr>
        <w:rFonts w:hint="default"/>
        <w:lang w:val="ru-RU" w:eastAsia="en-US" w:bidi="ar-SA"/>
      </w:rPr>
    </w:lvl>
    <w:lvl w:ilvl="7" w:tplc="36F6D436">
      <w:numFmt w:val="bullet"/>
      <w:lvlText w:val="•"/>
      <w:lvlJc w:val="left"/>
      <w:pPr>
        <w:ind w:left="7096" w:hanging="564"/>
      </w:pPr>
      <w:rPr>
        <w:rFonts w:hint="default"/>
        <w:lang w:val="ru-RU" w:eastAsia="en-US" w:bidi="ar-SA"/>
      </w:rPr>
    </w:lvl>
    <w:lvl w:ilvl="8" w:tplc="C85E7366">
      <w:numFmt w:val="bullet"/>
      <w:lvlText w:val="•"/>
      <w:lvlJc w:val="left"/>
      <w:pPr>
        <w:ind w:left="8073" w:hanging="564"/>
      </w:pPr>
      <w:rPr>
        <w:rFonts w:hint="default"/>
        <w:lang w:val="ru-RU" w:eastAsia="en-US" w:bidi="ar-SA"/>
      </w:rPr>
    </w:lvl>
  </w:abstractNum>
  <w:abstractNum w:abstractNumId="20">
    <w:nsid w:val="341007AF"/>
    <w:multiLevelType w:val="multilevel"/>
    <w:tmpl w:val="C2D02DA0"/>
    <w:lvl w:ilvl="0">
      <w:start w:val="1"/>
      <w:numFmt w:val="decimal"/>
      <w:lvlText w:val="%1"/>
      <w:lvlJc w:val="left"/>
      <w:pPr>
        <w:ind w:left="262" w:hanging="708"/>
      </w:pPr>
      <w:rPr>
        <w:rFonts w:hint="default"/>
        <w:lang w:val="ru-RU" w:eastAsia="en-US" w:bidi="ar-SA"/>
      </w:rPr>
    </w:lvl>
    <w:lvl w:ilvl="1">
      <w:start w:val="1"/>
      <w:numFmt w:val="decimal"/>
      <w:lvlText w:val="%1.%2."/>
      <w:lvlJc w:val="left"/>
      <w:pPr>
        <w:ind w:left="262" w:hanging="70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13" w:hanging="708"/>
      </w:pPr>
      <w:rPr>
        <w:rFonts w:hint="default"/>
        <w:lang w:val="ru-RU" w:eastAsia="en-US" w:bidi="ar-SA"/>
      </w:rPr>
    </w:lvl>
    <w:lvl w:ilvl="3">
      <w:numFmt w:val="bullet"/>
      <w:lvlText w:val="•"/>
      <w:lvlJc w:val="left"/>
      <w:pPr>
        <w:ind w:left="3189" w:hanging="708"/>
      </w:pPr>
      <w:rPr>
        <w:rFonts w:hint="default"/>
        <w:lang w:val="ru-RU" w:eastAsia="en-US" w:bidi="ar-SA"/>
      </w:rPr>
    </w:lvl>
    <w:lvl w:ilvl="4">
      <w:numFmt w:val="bullet"/>
      <w:lvlText w:val="•"/>
      <w:lvlJc w:val="left"/>
      <w:pPr>
        <w:ind w:left="4166" w:hanging="708"/>
      </w:pPr>
      <w:rPr>
        <w:rFonts w:hint="default"/>
        <w:lang w:val="ru-RU" w:eastAsia="en-US" w:bidi="ar-SA"/>
      </w:rPr>
    </w:lvl>
    <w:lvl w:ilvl="5">
      <w:numFmt w:val="bullet"/>
      <w:lvlText w:val="•"/>
      <w:lvlJc w:val="left"/>
      <w:pPr>
        <w:ind w:left="5143" w:hanging="708"/>
      </w:pPr>
      <w:rPr>
        <w:rFonts w:hint="default"/>
        <w:lang w:val="ru-RU" w:eastAsia="en-US" w:bidi="ar-SA"/>
      </w:rPr>
    </w:lvl>
    <w:lvl w:ilvl="6">
      <w:numFmt w:val="bullet"/>
      <w:lvlText w:val="•"/>
      <w:lvlJc w:val="left"/>
      <w:pPr>
        <w:ind w:left="6119" w:hanging="708"/>
      </w:pPr>
      <w:rPr>
        <w:rFonts w:hint="default"/>
        <w:lang w:val="ru-RU" w:eastAsia="en-US" w:bidi="ar-SA"/>
      </w:rPr>
    </w:lvl>
    <w:lvl w:ilvl="7">
      <w:numFmt w:val="bullet"/>
      <w:lvlText w:val="•"/>
      <w:lvlJc w:val="left"/>
      <w:pPr>
        <w:ind w:left="7096" w:hanging="708"/>
      </w:pPr>
      <w:rPr>
        <w:rFonts w:hint="default"/>
        <w:lang w:val="ru-RU" w:eastAsia="en-US" w:bidi="ar-SA"/>
      </w:rPr>
    </w:lvl>
    <w:lvl w:ilvl="8">
      <w:numFmt w:val="bullet"/>
      <w:lvlText w:val="•"/>
      <w:lvlJc w:val="left"/>
      <w:pPr>
        <w:ind w:left="8073" w:hanging="708"/>
      </w:pPr>
      <w:rPr>
        <w:rFonts w:hint="default"/>
        <w:lang w:val="ru-RU" w:eastAsia="en-US" w:bidi="ar-SA"/>
      </w:rPr>
    </w:lvl>
  </w:abstractNum>
  <w:abstractNum w:abstractNumId="21">
    <w:nsid w:val="343340FE"/>
    <w:multiLevelType w:val="hybridMultilevel"/>
    <w:tmpl w:val="309644A4"/>
    <w:lvl w:ilvl="0" w:tplc="C23E7D46">
      <w:numFmt w:val="bullet"/>
      <w:lvlText w:val="•"/>
      <w:lvlJc w:val="left"/>
      <w:pPr>
        <w:ind w:left="262" w:hanging="718"/>
      </w:pPr>
      <w:rPr>
        <w:rFonts w:ascii="Arial" w:eastAsia="Arial" w:hAnsi="Arial" w:cs="Arial" w:hint="default"/>
        <w:b w:val="0"/>
        <w:bCs w:val="0"/>
        <w:i w:val="0"/>
        <w:iCs w:val="0"/>
        <w:w w:val="100"/>
        <w:sz w:val="24"/>
        <w:szCs w:val="24"/>
        <w:lang w:val="ru-RU" w:eastAsia="en-US" w:bidi="ar-SA"/>
      </w:rPr>
    </w:lvl>
    <w:lvl w:ilvl="1" w:tplc="5CE4F102">
      <w:numFmt w:val="bullet"/>
      <w:lvlText w:val="•"/>
      <w:lvlJc w:val="left"/>
      <w:pPr>
        <w:ind w:left="1236" w:hanging="718"/>
      </w:pPr>
      <w:rPr>
        <w:rFonts w:hint="default"/>
        <w:lang w:val="ru-RU" w:eastAsia="en-US" w:bidi="ar-SA"/>
      </w:rPr>
    </w:lvl>
    <w:lvl w:ilvl="2" w:tplc="73B2D766">
      <w:numFmt w:val="bullet"/>
      <w:lvlText w:val="•"/>
      <w:lvlJc w:val="left"/>
      <w:pPr>
        <w:ind w:left="2213" w:hanging="718"/>
      </w:pPr>
      <w:rPr>
        <w:rFonts w:hint="default"/>
        <w:lang w:val="ru-RU" w:eastAsia="en-US" w:bidi="ar-SA"/>
      </w:rPr>
    </w:lvl>
    <w:lvl w:ilvl="3" w:tplc="F552F5C0">
      <w:numFmt w:val="bullet"/>
      <w:lvlText w:val="•"/>
      <w:lvlJc w:val="left"/>
      <w:pPr>
        <w:ind w:left="3189" w:hanging="718"/>
      </w:pPr>
      <w:rPr>
        <w:rFonts w:hint="default"/>
        <w:lang w:val="ru-RU" w:eastAsia="en-US" w:bidi="ar-SA"/>
      </w:rPr>
    </w:lvl>
    <w:lvl w:ilvl="4" w:tplc="6DA4939E">
      <w:numFmt w:val="bullet"/>
      <w:lvlText w:val="•"/>
      <w:lvlJc w:val="left"/>
      <w:pPr>
        <w:ind w:left="4166" w:hanging="718"/>
      </w:pPr>
      <w:rPr>
        <w:rFonts w:hint="default"/>
        <w:lang w:val="ru-RU" w:eastAsia="en-US" w:bidi="ar-SA"/>
      </w:rPr>
    </w:lvl>
    <w:lvl w:ilvl="5" w:tplc="893E711A">
      <w:numFmt w:val="bullet"/>
      <w:lvlText w:val="•"/>
      <w:lvlJc w:val="left"/>
      <w:pPr>
        <w:ind w:left="5143" w:hanging="718"/>
      </w:pPr>
      <w:rPr>
        <w:rFonts w:hint="default"/>
        <w:lang w:val="ru-RU" w:eastAsia="en-US" w:bidi="ar-SA"/>
      </w:rPr>
    </w:lvl>
    <w:lvl w:ilvl="6" w:tplc="65420AFE">
      <w:numFmt w:val="bullet"/>
      <w:lvlText w:val="•"/>
      <w:lvlJc w:val="left"/>
      <w:pPr>
        <w:ind w:left="6119" w:hanging="718"/>
      </w:pPr>
      <w:rPr>
        <w:rFonts w:hint="default"/>
        <w:lang w:val="ru-RU" w:eastAsia="en-US" w:bidi="ar-SA"/>
      </w:rPr>
    </w:lvl>
    <w:lvl w:ilvl="7" w:tplc="28DA7FE8">
      <w:numFmt w:val="bullet"/>
      <w:lvlText w:val="•"/>
      <w:lvlJc w:val="left"/>
      <w:pPr>
        <w:ind w:left="7096" w:hanging="718"/>
      </w:pPr>
      <w:rPr>
        <w:rFonts w:hint="default"/>
        <w:lang w:val="ru-RU" w:eastAsia="en-US" w:bidi="ar-SA"/>
      </w:rPr>
    </w:lvl>
    <w:lvl w:ilvl="8" w:tplc="4AA29D6E">
      <w:numFmt w:val="bullet"/>
      <w:lvlText w:val="•"/>
      <w:lvlJc w:val="left"/>
      <w:pPr>
        <w:ind w:left="8073" w:hanging="718"/>
      </w:pPr>
      <w:rPr>
        <w:rFonts w:hint="default"/>
        <w:lang w:val="ru-RU" w:eastAsia="en-US" w:bidi="ar-SA"/>
      </w:rPr>
    </w:lvl>
  </w:abstractNum>
  <w:abstractNum w:abstractNumId="22">
    <w:nsid w:val="34585D82"/>
    <w:multiLevelType w:val="hybridMultilevel"/>
    <w:tmpl w:val="121C2EB8"/>
    <w:lvl w:ilvl="0" w:tplc="CA5CE8F6">
      <w:numFmt w:val="bullet"/>
      <w:lvlText w:val=""/>
      <w:lvlJc w:val="left"/>
      <w:pPr>
        <w:ind w:left="262" w:hanging="286"/>
      </w:pPr>
      <w:rPr>
        <w:rFonts w:ascii="Symbol" w:eastAsia="Symbol" w:hAnsi="Symbol" w:cs="Symbol" w:hint="default"/>
        <w:b w:val="0"/>
        <w:bCs w:val="0"/>
        <w:i w:val="0"/>
        <w:iCs w:val="0"/>
        <w:w w:val="99"/>
        <w:sz w:val="20"/>
        <w:szCs w:val="20"/>
        <w:lang w:val="ru-RU" w:eastAsia="en-US" w:bidi="ar-SA"/>
      </w:rPr>
    </w:lvl>
    <w:lvl w:ilvl="1" w:tplc="D116F45A">
      <w:numFmt w:val="bullet"/>
      <w:lvlText w:val="•"/>
      <w:lvlJc w:val="left"/>
      <w:pPr>
        <w:ind w:left="1236" w:hanging="286"/>
      </w:pPr>
      <w:rPr>
        <w:rFonts w:hint="default"/>
        <w:lang w:val="ru-RU" w:eastAsia="en-US" w:bidi="ar-SA"/>
      </w:rPr>
    </w:lvl>
    <w:lvl w:ilvl="2" w:tplc="CA522BB0">
      <w:numFmt w:val="bullet"/>
      <w:lvlText w:val="•"/>
      <w:lvlJc w:val="left"/>
      <w:pPr>
        <w:ind w:left="2213" w:hanging="286"/>
      </w:pPr>
      <w:rPr>
        <w:rFonts w:hint="default"/>
        <w:lang w:val="ru-RU" w:eastAsia="en-US" w:bidi="ar-SA"/>
      </w:rPr>
    </w:lvl>
    <w:lvl w:ilvl="3" w:tplc="5E14A350">
      <w:numFmt w:val="bullet"/>
      <w:lvlText w:val="•"/>
      <w:lvlJc w:val="left"/>
      <w:pPr>
        <w:ind w:left="3189" w:hanging="286"/>
      </w:pPr>
      <w:rPr>
        <w:rFonts w:hint="default"/>
        <w:lang w:val="ru-RU" w:eastAsia="en-US" w:bidi="ar-SA"/>
      </w:rPr>
    </w:lvl>
    <w:lvl w:ilvl="4" w:tplc="B44417E8">
      <w:numFmt w:val="bullet"/>
      <w:lvlText w:val="•"/>
      <w:lvlJc w:val="left"/>
      <w:pPr>
        <w:ind w:left="4166" w:hanging="286"/>
      </w:pPr>
      <w:rPr>
        <w:rFonts w:hint="default"/>
        <w:lang w:val="ru-RU" w:eastAsia="en-US" w:bidi="ar-SA"/>
      </w:rPr>
    </w:lvl>
    <w:lvl w:ilvl="5" w:tplc="63CABAAA">
      <w:numFmt w:val="bullet"/>
      <w:lvlText w:val="•"/>
      <w:lvlJc w:val="left"/>
      <w:pPr>
        <w:ind w:left="5143" w:hanging="286"/>
      </w:pPr>
      <w:rPr>
        <w:rFonts w:hint="default"/>
        <w:lang w:val="ru-RU" w:eastAsia="en-US" w:bidi="ar-SA"/>
      </w:rPr>
    </w:lvl>
    <w:lvl w:ilvl="6" w:tplc="ABA09CEC">
      <w:numFmt w:val="bullet"/>
      <w:lvlText w:val="•"/>
      <w:lvlJc w:val="left"/>
      <w:pPr>
        <w:ind w:left="6119" w:hanging="286"/>
      </w:pPr>
      <w:rPr>
        <w:rFonts w:hint="default"/>
        <w:lang w:val="ru-RU" w:eastAsia="en-US" w:bidi="ar-SA"/>
      </w:rPr>
    </w:lvl>
    <w:lvl w:ilvl="7" w:tplc="9D12641A">
      <w:numFmt w:val="bullet"/>
      <w:lvlText w:val="•"/>
      <w:lvlJc w:val="left"/>
      <w:pPr>
        <w:ind w:left="7096" w:hanging="286"/>
      </w:pPr>
      <w:rPr>
        <w:rFonts w:hint="default"/>
        <w:lang w:val="ru-RU" w:eastAsia="en-US" w:bidi="ar-SA"/>
      </w:rPr>
    </w:lvl>
    <w:lvl w:ilvl="8" w:tplc="A04023CE">
      <w:numFmt w:val="bullet"/>
      <w:lvlText w:val="•"/>
      <w:lvlJc w:val="left"/>
      <w:pPr>
        <w:ind w:left="8073" w:hanging="286"/>
      </w:pPr>
      <w:rPr>
        <w:rFonts w:hint="default"/>
        <w:lang w:val="ru-RU" w:eastAsia="en-US" w:bidi="ar-SA"/>
      </w:rPr>
    </w:lvl>
  </w:abstractNum>
  <w:abstractNum w:abstractNumId="23">
    <w:nsid w:val="359C721C"/>
    <w:multiLevelType w:val="multilevel"/>
    <w:tmpl w:val="807C7842"/>
    <w:lvl w:ilvl="0">
      <w:start w:val="1"/>
      <w:numFmt w:val="decimal"/>
      <w:lvlText w:val="%1."/>
      <w:lvlJc w:val="left"/>
      <w:pPr>
        <w:ind w:left="542" w:hanging="281"/>
      </w:pPr>
      <w:rPr>
        <w:rFonts w:ascii="Times New Roman" w:eastAsia="Times New Roman" w:hAnsi="Times New Roman" w:cs="Times New Roman" w:hint="default"/>
        <w:b/>
        <w:bCs w:val="0"/>
        <w:i w:val="0"/>
        <w:iCs w:val="0"/>
        <w:spacing w:val="0"/>
        <w:w w:val="100"/>
        <w:sz w:val="24"/>
        <w:szCs w:val="24"/>
        <w:lang w:val="ru-RU" w:eastAsia="en-US" w:bidi="ar-SA"/>
      </w:rPr>
    </w:lvl>
    <w:lvl w:ilvl="1">
      <w:start w:val="1"/>
      <w:numFmt w:val="decimal"/>
      <w:lvlText w:val="%2."/>
      <w:lvlJc w:val="left"/>
      <w:pPr>
        <w:ind w:left="484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262" w:hanging="478"/>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670" w:hanging="701"/>
      </w:pPr>
      <w:rPr>
        <w:rFonts w:ascii="Times New Roman" w:eastAsia="Times New Roman" w:hAnsi="Times New Roman" w:cs="Times New Roman" w:hint="default"/>
        <w:b w:val="0"/>
        <w:bCs w:val="0"/>
        <w:i w:val="0"/>
        <w:iCs w:val="0"/>
        <w:spacing w:val="-3"/>
        <w:w w:val="100"/>
        <w:sz w:val="24"/>
        <w:szCs w:val="24"/>
        <w:lang w:val="ru-RU" w:eastAsia="en-US" w:bidi="ar-SA"/>
      </w:rPr>
    </w:lvl>
    <w:lvl w:ilvl="4">
      <w:start w:val="1"/>
      <w:numFmt w:val="decimal"/>
      <w:lvlText w:val="%2.%3.%4.%5."/>
      <w:lvlJc w:val="left"/>
      <w:pPr>
        <w:ind w:left="1872" w:hanging="912"/>
      </w:pPr>
      <w:rPr>
        <w:rFonts w:ascii="Times New Roman" w:eastAsia="Times New Roman" w:hAnsi="Times New Roman" w:cs="Times New Roman" w:hint="default"/>
        <w:b w:val="0"/>
        <w:bCs w:val="0"/>
        <w:i w:val="0"/>
        <w:iCs w:val="0"/>
        <w:spacing w:val="-3"/>
        <w:w w:val="100"/>
        <w:sz w:val="24"/>
        <w:szCs w:val="24"/>
        <w:lang w:val="ru-RU" w:eastAsia="en-US" w:bidi="ar-SA"/>
      </w:rPr>
    </w:lvl>
    <w:lvl w:ilvl="5">
      <w:numFmt w:val="bullet"/>
      <w:lvlText w:val="•"/>
      <w:lvlJc w:val="left"/>
      <w:pPr>
        <w:ind w:left="5704" w:hanging="912"/>
      </w:pPr>
      <w:rPr>
        <w:rFonts w:hint="default"/>
        <w:lang w:val="ru-RU" w:eastAsia="en-US" w:bidi="ar-SA"/>
      </w:rPr>
    </w:lvl>
    <w:lvl w:ilvl="6">
      <w:numFmt w:val="bullet"/>
      <w:lvlText w:val="•"/>
      <w:lvlJc w:val="left"/>
      <w:pPr>
        <w:ind w:left="6568" w:hanging="912"/>
      </w:pPr>
      <w:rPr>
        <w:rFonts w:hint="default"/>
        <w:lang w:val="ru-RU" w:eastAsia="en-US" w:bidi="ar-SA"/>
      </w:rPr>
    </w:lvl>
    <w:lvl w:ilvl="7">
      <w:numFmt w:val="bullet"/>
      <w:lvlText w:val="•"/>
      <w:lvlJc w:val="left"/>
      <w:pPr>
        <w:ind w:left="7433" w:hanging="912"/>
      </w:pPr>
      <w:rPr>
        <w:rFonts w:hint="default"/>
        <w:lang w:val="ru-RU" w:eastAsia="en-US" w:bidi="ar-SA"/>
      </w:rPr>
    </w:lvl>
    <w:lvl w:ilvl="8">
      <w:numFmt w:val="bullet"/>
      <w:lvlText w:val="•"/>
      <w:lvlJc w:val="left"/>
      <w:pPr>
        <w:ind w:left="8297" w:hanging="912"/>
      </w:pPr>
      <w:rPr>
        <w:rFonts w:hint="default"/>
        <w:lang w:val="ru-RU" w:eastAsia="en-US" w:bidi="ar-SA"/>
      </w:rPr>
    </w:lvl>
  </w:abstractNum>
  <w:abstractNum w:abstractNumId="24">
    <w:nsid w:val="38682905"/>
    <w:multiLevelType w:val="hybridMultilevel"/>
    <w:tmpl w:val="CC5EB9C2"/>
    <w:lvl w:ilvl="0" w:tplc="A60EDFB0">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0542F9"/>
    <w:multiLevelType w:val="hybridMultilevel"/>
    <w:tmpl w:val="34A293FA"/>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12329C1"/>
    <w:multiLevelType w:val="multilevel"/>
    <w:tmpl w:val="BB58A568"/>
    <w:lvl w:ilvl="0">
      <w:start w:val="9"/>
      <w:numFmt w:val="decimal"/>
      <w:lvlText w:val="%1"/>
      <w:lvlJc w:val="left"/>
      <w:pPr>
        <w:ind w:left="262" w:hanging="602"/>
      </w:pPr>
      <w:rPr>
        <w:rFonts w:hint="default"/>
        <w:lang w:val="ru-RU" w:eastAsia="en-US" w:bidi="ar-SA"/>
      </w:rPr>
    </w:lvl>
    <w:lvl w:ilvl="1">
      <w:start w:val="1"/>
      <w:numFmt w:val="decimal"/>
      <w:lvlText w:val="%1.%2."/>
      <w:lvlJc w:val="left"/>
      <w:pPr>
        <w:ind w:left="262" w:hanging="60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13" w:hanging="602"/>
      </w:pPr>
      <w:rPr>
        <w:rFonts w:hint="default"/>
        <w:lang w:val="ru-RU" w:eastAsia="en-US" w:bidi="ar-SA"/>
      </w:rPr>
    </w:lvl>
    <w:lvl w:ilvl="3">
      <w:numFmt w:val="bullet"/>
      <w:lvlText w:val="•"/>
      <w:lvlJc w:val="left"/>
      <w:pPr>
        <w:ind w:left="3189" w:hanging="602"/>
      </w:pPr>
      <w:rPr>
        <w:rFonts w:hint="default"/>
        <w:lang w:val="ru-RU" w:eastAsia="en-US" w:bidi="ar-SA"/>
      </w:rPr>
    </w:lvl>
    <w:lvl w:ilvl="4">
      <w:numFmt w:val="bullet"/>
      <w:lvlText w:val="•"/>
      <w:lvlJc w:val="left"/>
      <w:pPr>
        <w:ind w:left="4166" w:hanging="602"/>
      </w:pPr>
      <w:rPr>
        <w:rFonts w:hint="default"/>
        <w:lang w:val="ru-RU" w:eastAsia="en-US" w:bidi="ar-SA"/>
      </w:rPr>
    </w:lvl>
    <w:lvl w:ilvl="5">
      <w:numFmt w:val="bullet"/>
      <w:lvlText w:val="•"/>
      <w:lvlJc w:val="left"/>
      <w:pPr>
        <w:ind w:left="5143" w:hanging="602"/>
      </w:pPr>
      <w:rPr>
        <w:rFonts w:hint="default"/>
        <w:lang w:val="ru-RU" w:eastAsia="en-US" w:bidi="ar-SA"/>
      </w:rPr>
    </w:lvl>
    <w:lvl w:ilvl="6">
      <w:numFmt w:val="bullet"/>
      <w:lvlText w:val="•"/>
      <w:lvlJc w:val="left"/>
      <w:pPr>
        <w:ind w:left="6119" w:hanging="602"/>
      </w:pPr>
      <w:rPr>
        <w:rFonts w:hint="default"/>
        <w:lang w:val="ru-RU" w:eastAsia="en-US" w:bidi="ar-SA"/>
      </w:rPr>
    </w:lvl>
    <w:lvl w:ilvl="7">
      <w:numFmt w:val="bullet"/>
      <w:lvlText w:val="•"/>
      <w:lvlJc w:val="left"/>
      <w:pPr>
        <w:ind w:left="7096" w:hanging="602"/>
      </w:pPr>
      <w:rPr>
        <w:rFonts w:hint="default"/>
        <w:lang w:val="ru-RU" w:eastAsia="en-US" w:bidi="ar-SA"/>
      </w:rPr>
    </w:lvl>
    <w:lvl w:ilvl="8">
      <w:numFmt w:val="bullet"/>
      <w:lvlText w:val="•"/>
      <w:lvlJc w:val="left"/>
      <w:pPr>
        <w:ind w:left="8073" w:hanging="602"/>
      </w:pPr>
      <w:rPr>
        <w:rFonts w:hint="default"/>
        <w:lang w:val="ru-RU" w:eastAsia="en-US" w:bidi="ar-SA"/>
      </w:rPr>
    </w:lvl>
  </w:abstractNum>
  <w:abstractNum w:abstractNumId="27">
    <w:nsid w:val="470142FC"/>
    <w:multiLevelType w:val="multilevel"/>
    <w:tmpl w:val="1362E82E"/>
    <w:lvl w:ilvl="0">
      <w:start w:val="10"/>
      <w:numFmt w:val="decimal"/>
      <w:lvlText w:val="%1"/>
      <w:lvlJc w:val="left"/>
      <w:pPr>
        <w:ind w:left="262" w:hanging="614"/>
      </w:pPr>
      <w:rPr>
        <w:rFonts w:hint="default"/>
        <w:lang w:val="ru-RU" w:eastAsia="en-US" w:bidi="ar-SA"/>
      </w:rPr>
    </w:lvl>
    <w:lvl w:ilvl="1">
      <w:start w:val="1"/>
      <w:numFmt w:val="decimal"/>
      <w:lvlText w:val="%1.%2."/>
      <w:lvlJc w:val="left"/>
      <w:pPr>
        <w:ind w:left="262" w:hanging="614"/>
      </w:pPr>
      <w:rPr>
        <w:rFonts w:ascii="Times New Roman" w:eastAsia="Times New Roman" w:hAnsi="Times New Roman" w:cs="Times New Roman" w:hint="default"/>
        <w:b w:val="0"/>
        <w:bCs w:val="0"/>
        <w:i w:val="0"/>
        <w:iCs w:val="0"/>
        <w:spacing w:val="-4"/>
        <w:w w:val="100"/>
        <w:sz w:val="24"/>
        <w:szCs w:val="24"/>
        <w:lang w:val="ru-RU" w:eastAsia="en-US" w:bidi="ar-SA"/>
      </w:rPr>
    </w:lvl>
    <w:lvl w:ilvl="2">
      <w:start w:val="1"/>
      <w:numFmt w:val="decimal"/>
      <w:lvlText w:val="%3)"/>
      <w:lvlJc w:val="left"/>
      <w:pPr>
        <w:ind w:left="262" w:hanging="305"/>
      </w:pPr>
      <w:rPr>
        <w:rFonts w:hint="default"/>
        <w:w w:val="100"/>
        <w:lang w:val="ru-RU" w:eastAsia="en-US" w:bidi="ar-SA"/>
      </w:rPr>
    </w:lvl>
    <w:lvl w:ilvl="3">
      <w:numFmt w:val="bullet"/>
      <w:lvlText w:val="•"/>
      <w:lvlJc w:val="left"/>
      <w:pPr>
        <w:ind w:left="3189" w:hanging="305"/>
      </w:pPr>
      <w:rPr>
        <w:rFonts w:hint="default"/>
        <w:lang w:val="ru-RU" w:eastAsia="en-US" w:bidi="ar-SA"/>
      </w:rPr>
    </w:lvl>
    <w:lvl w:ilvl="4">
      <w:numFmt w:val="bullet"/>
      <w:lvlText w:val="•"/>
      <w:lvlJc w:val="left"/>
      <w:pPr>
        <w:ind w:left="4166" w:hanging="305"/>
      </w:pPr>
      <w:rPr>
        <w:rFonts w:hint="default"/>
        <w:lang w:val="ru-RU" w:eastAsia="en-US" w:bidi="ar-SA"/>
      </w:rPr>
    </w:lvl>
    <w:lvl w:ilvl="5">
      <w:numFmt w:val="bullet"/>
      <w:lvlText w:val="•"/>
      <w:lvlJc w:val="left"/>
      <w:pPr>
        <w:ind w:left="5143" w:hanging="305"/>
      </w:pPr>
      <w:rPr>
        <w:rFonts w:hint="default"/>
        <w:lang w:val="ru-RU" w:eastAsia="en-US" w:bidi="ar-SA"/>
      </w:rPr>
    </w:lvl>
    <w:lvl w:ilvl="6">
      <w:numFmt w:val="bullet"/>
      <w:lvlText w:val="•"/>
      <w:lvlJc w:val="left"/>
      <w:pPr>
        <w:ind w:left="6119" w:hanging="305"/>
      </w:pPr>
      <w:rPr>
        <w:rFonts w:hint="default"/>
        <w:lang w:val="ru-RU" w:eastAsia="en-US" w:bidi="ar-SA"/>
      </w:rPr>
    </w:lvl>
    <w:lvl w:ilvl="7">
      <w:numFmt w:val="bullet"/>
      <w:lvlText w:val="•"/>
      <w:lvlJc w:val="left"/>
      <w:pPr>
        <w:ind w:left="7096" w:hanging="305"/>
      </w:pPr>
      <w:rPr>
        <w:rFonts w:hint="default"/>
        <w:lang w:val="ru-RU" w:eastAsia="en-US" w:bidi="ar-SA"/>
      </w:rPr>
    </w:lvl>
    <w:lvl w:ilvl="8">
      <w:numFmt w:val="bullet"/>
      <w:lvlText w:val="•"/>
      <w:lvlJc w:val="left"/>
      <w:pPr>
        <w:ind w:left="8073" w:hanging="305"/>
      </w:pPr>
      <w:rPr>
        <w:rFonts w:hint="default"/>
        <w:lang w:val="ru-RU" w:eastAsia="en-US" w:bidi="ar-SA"/>
      </w:rPr>
    </w:lvl>
  </w:abstractNum>
  <w:abstractNum w:abstractNumId="28">
    <w:nsid w:val="4B717A42"/>
    <w:multiLevelType w:val="multilevel"/>
    <w:tmpl w:val="807C7842"/>
    <w:lvl w:ilvl="0">
      <w:start w:val="1"/>
      <w:numFmt w:val="decimal"/>
      <w:lvlText w:val="%1."/>
      <w:lvlJc w:val="left"/>
      <w:pPr>
        <w:ind w:left="542" w:hanging="281"/>
      </w:pPr>
      <w:rPr>
        <w:rFonts w:ascii="Times New Roman" w:eastAsia="Times New Roman" w:hAnsi="Times New Roman" w:cs="Times New Roman" w:hint="default"/>
        <w:b/>
        <w:bCs w:val="0"/>
        <w:i w:val="0"/>
        <w:iCs w:val="0"/>
        <w:spacing w:val="0"/>
        <w:w w:val="100"/>
        <w:sz w:val="24"/>
        <w:szCs w:val="24"/>
        <w:lang w:val="ru-RU" w:eastAsia="en-US" w:bidi="ar-SA"/>
      </w:rPr>
    </w:lvl>
    <w:lvl w:ilvl="1">
      <w:start w:val="1"/>
      <w:numFmt w:val="decimal"/>
      <w:lvlText w:val="%2."/>
      <w:lvlJc w:val="left"/>
      <w:pPr>
        <w:ind w:left="484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262" w:hanging="478"/>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670" w:hanging="701"/>
      </w:pPr>
      <w:rPr>
        <w:rFonts w:ascii="Times New Roman" w:eastAsia="Times New Roman" w:hAnsi="Times New Roman" w:cs="Times New Roman" w:hint="default"/>
        <w:b w:val="0"/>
        <w:bCs w:val="0"/>
        <w:i w:val="0"/>
        <w:iCs w:val="0"/>
        <w:spacing w:val="-3"/>
        <w:w w:val="100"/>
        <w:sz w:val="24"/>
        <w:szCs w:val="24"/>
        <w:lang w:val="ru-RU" w:eastAsia="en-US" w:bidi="ar-SA"/>
      </w:rPr>
    </w:lvl>
    <w:lvl w:ilvl="4">
      <w:start w:val="1"/>
      <w:numFmt w:val="decimal"/>
      <w:lvlText w:val="%2.%3.%4.%5."/>
      <w:lvlJc w:val="left"/>
      <w:pPr>
        <w:ind w:left="1872" w:hanging="912"/>
      </w:pPr>
      <w:rPr>
        <w:rFonts w:ascii="Times New Roman" w:eastAsia="Times New Roman" w:hAnsi="Times New Roman" w:cs="Times New Roman" w:hint="default"/>
        <w:b w:val="0"/>
        <w:bCs w:val="0"/>
        <w:i w:val="0"/>
        <w:iCs w:val="0"/>
        <w:spacing w:val="-3"/>
        <w:w w:val="100"/>
        <w:sz w:val="24"/>
        <w:szCs w:val="24"/>
        <w:lang w:val="ru-RU" w:eastAsia="en-US" w:bidi="ar-SA"/>
      </w:rPr>
    </w:lvl>
    <w:lvl w:ilvl="5">
      <w:numFmt w:val="bullet"/>
      <w:lvlText w:val="•"/>
      <w:lvlJc w:val="left"/>
      <w:pPr>
        <w:ind w:left="5704" w:hanging="912"/>
      </w:pPr>
      <w:rPr>
        <w:rFonts w:hint="default"/>
        <w:lang w:val="ru-RU" w:eastAsia="en-US" w:bidi="ar-SA"/>
      </w:rPr>
    </w:lvl>
    <w:lvl w:ilvl="6">
      <w:numFmt w:val="bullet"/>
      <w:lvlText w:val="•"/>
      <w:lvlJc w:val="left"/>
      <w:pPr>
        <w:ind w:left="6568" w:hanging="912"/>
      </w:pPr>
      <w:rPr>
        <w:rFonts w:hint="default"/>
        <w:lang w:val="ru-RU" w:eastAsia="en-US" w:bidi="ar-SA"/>
      </w:rPr>
    </w:lvl>
    <w:lvl w:ilvl="7">
      <w:numFmt w:val="bullet"/>
      <w:lvlText w:val="•"/>
      <w:lvlJc w:val="left"/>
      <w:pPr>
        <w:ind w:left="7433" w:hanging="912"/>
      </w:pPr>
      <w:rPr>
        <w:rFonts w:hint="default"/>
        <w:lang w:val="ru-RU" w:eastAsia="en-US" w:bidi="ar-SA"/>
      </w:rPr>
    </w:lvl>
    <w:lvl w:ilvl="8">
      <w:numFmt w:val="bullet"/>
      <w:lvlText w:val="•"/>
      <w:lvlJc w:val="left"/>
      <w:pPr>
        <w:ind w:left="8297" w:hanging="912"/>
      </w:pPr>
      <w:rPr>
        <w:rFonts w:hint="default"/>
        <w:lang w:val="ru-RU" w:eastAsia="en-US" w:bidi="ar-SA"/>
      </w:rPr>
    </w:lvl>
  </w:abstractNum>
  <w:abstractNum w:abstractNumId="29">
    <w:nsid w:val="4EB253E7"/>
    <w:multiLevelType w:val="hybridMultilevel"/>
    <w:tmpl w:val="277E9B30"/>
    <w:lvl w:ilvl="0" w:tplc="2E14303C">
      <w:numFmt w:val="bullet"/>
      <w:lvlText w:val="–"/>
      <w:lvlJc w:val="left"/>
      <w:pPr>
        <w:ind w:left="473" w:hanging="212"/>
      </w:pPr>
      <w:rPr>
        <w:rFonts w:ascii="Times New Roman" w:eastAsia="Times New Roman" w:hAnsi="Times New Roman" w:cs="Times New Roman" w:hint="default"/>
        <w:b w:val="0"/>
        <w:bCs w:val="0"/>
        <w:i w:val="0"/>
        <w:iCs w:val="0"/>
        <w:w w:val="100"/>
        <w:sz w:val="28"/>
        <w:szCs w:val="28"/>
        <w:lang w:val="ru-RU" w:eastAsia="en-US" w:bidi="ar-SA"/>
      </w:rPr>
    </w:lvl>
    <w:lvl w:ilvl="1" w:tplc="BF747F22">
      <w:numFmt w:val="bullet"/>
      <w:lvlText w:val="-"/>
      <w:lvlJc w:val="left"/>
      <w:pPr>
        <w:ind w:left="262" w:hanging="564"/>
      </w:pPr>
      <w:rPr>
        <w:rFonts w:ascii="Arial" w:eastAsia="Arial" w:hAnsi="Arial" w:cs="Arial" w:hint="default"/>
        <w:b w:val="0"/>
        <w:bCs w:val="0"/>
        <w:i w:val="0"/>
        <w:iCs w:val="0"/>
        <w:w w:val="99"/>
        <w:sz w:val="24"/>
        <w:szCs w:val="24"/>
        <w:lang w:val="ru-RU" w:eastAsia="en-US" w:bidi="ar-SA"/>
      </w:rPr>
    </w:lvl>
    <w:lvl w:ilvl="2" w:tplc="9C701F3C">
      <w:numFmt w:val="bullet"/>
      <w:lvlText w:val="•"/>
      <w:lvlJc w:val="left"/>
      <w:pPr>
        <w:ind w:left="1540" w:hanging="564"/>
      </w:pPr>
      <w:rPr>
        <w:rFonts w:hint="default"/>
        <w:lang w:val="ru-RU" w:eastAsia="en-US" w:bidi="ar-SA"/>
      </w:rPr>
    </w:lvl>
    <w:lvl w:ilvl="3" w:tplc="B5947A9A">
      <w:numFmt w:val="bullet"/>
      <w:lvlText w:val="•"/>
      <w:lvlJc w:val="left"/>
      <w:pPr>
        <w:ind w:left="2601" w:hanging="564"/>
      </w:pPr>
      <w:rPr>
        <w:rFonts w:hint="default"/>
        <w:lang w:val="ru-RU" w:eastAsia="en-US" w:bidi="ar-SA"/>
      </w:rPr>
    </w:lvl>
    <w:lvl w:ilvl="4" w:tplc="EA94D128">
      <w:numFmt w:val="bullet"/>
      <w:lvlText w:val="•"/>
      <w:lvlJc w:val="left"/>
      <w:pPr>
        <w:ind w:left="3662" w:hanging="564"/>
      </w:pPr>
      <w:rPr>
        <w:rFonts w:hint="default"/>
        <w:lang w:val="ru-RU" w:eastAsia="en-US" w:bidi="ar-SA"/>
      </w:rPr>
    </w:lvl>
    <w:lvl w:ilvl="5" w:tplc="8118E518">
      <w:numFmt w:val="bullet"/>
      <w:lvlText w:val="•"/>
      <w:lvlJc w:val="left"/>
      <w:pPr>
        <w:ind w:left="4722" w:hanging="564"/>
      </w:pPr>
      <w:rPr>
        <w:rFonts w:hint="default"/>
        <w:lang w:val="ru-RU" w:eastAsia="en-US" w:bidi="ar-SA"/>
      </w:rPr>
    </w:lvl>
    <w:lvl w:ilvl="6" w:tplc="90A0DCF2">
      <w:numFmt w:val="bullet"/>
      <w:lvlText w:val="•"/>
      <w:lvlJc w:val="left"/>
      <w:pPr>
        <w:ind w:left="5783" w:hanging="564"/>
      </w:pPr>
      <w:rPr>
        <w:rFonts w:hint="default"/>
        <w:lang w:val="ru-RU" w:eastAsia="en-US" w:bidi="ar-SA"/>
      </w:rPr>
    </w:lvl>
    <w:lvl w:ilvl="7" w:tplc="D590B0FA">
      <w:numFmt w:val="bullet"/>
      <w:lvlText w:val="•"/>
      <w:lvlJc w:val="left"/>
      <w:pPr>
        <w:ind w:left="6844" w:hanging="564"/>
      </w:pPr>
      <w:rPr>
        <w:rFonts w:hint="default"/>
        <w:lang w:val="ru-RU" w:eastAsia="en-US" w:bidi="ar-SA"/>
      </w:rPr>
    </w:lvl>
    <w:lvl w:ilvl="8" w:tplc="FAAC3916">
      <w:numFmt w:val="bullet"/>
      <w:lvlText w:val="•"/>
      <w:lvlJc w:val="left"/>
      <w:pPr>
        <w:ind w:left="7904" w:hanging="564"/>
      </w:pPr>
      <w:rPr>
        <w:rFonts w:hint="default"/>
        <w:lang w:val="ru-RU" w:eastAsia="en-US" w:bidi="ar-SA"/>
      </w:rPr>
    </w:lvl>
  </w:abstractNum>
  <w:abstractNum w:abstractNumId="30">
    <w:nsid w:val="50964E32"/>
    <w:multiLevelType w:val="multilevel"/>
    <w:tmpl w:val="4D7C06C8"/>
    <w:lvl w:ilvl="0">
      <w:start w:val="1"/>
      <w:numFmt w:val="decimal"/>
      <w:lvlText w:val="%1."/>
      <w:lvlJc w:val="left"/>
      <w:pPr>
        <w:ind w:left="542" w:hanging="281"/>
      </w:pPr>
      <w:rPr>
        <w:rFonts w:ascii="Times New Roman" w:eastAsia="Times New Roman" w:hAnsi="Times New Roman" w:cs="Times New Roman" w:hint="default"/>
        <w:b/>
        <w:bCs w:val="0"/>
        <w:i w:val="0"/>
        <w:iCs w:val="0"/>
        <w:spacing w:val="0"/>
        <w:w w:val="100"/>
        <w:sz w:val="24"/>
        <w:szCs w:val="24"/>
        <w:lang w:val="ru-RU" w:eastAsia="en-US" w:bidi="ar-SA"/>
      </w:rPr>
    </w:lvl>
    <w:lvl w:ilvl="1">
      <w:start w:val="1"/>
      <w:numFmt w:val="decimal"/>
      <w:lvlText w:val="%2."/>
      <w:lvlJc w:val="left"/>
      <w:pPr>
        <w:ind w:left="484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262" w:hanging="478"/>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670" w:hanging="701"/>
      </w:pPr>
      <w:rPr>
        <w:rFonts w:ascii="Times New Roman" w:eastAsia="Times New Roman" w:hAnsi="Times New Roman" w:cs="Times New Roman" w:hint="default"/>
        <w:b w:val="0"/>
        <w:bCs w:val="0"/>
        <w:i w:val="0"/>
        <w:iCs w:val="0"/>
        <w:spacing w:val="-3"/>
        <w:w w:val="100"/>
        <w:sz w:val="24"/>
        <w:szCs w:val="24"/>
        <w:lang w:val="ru-RU" w:eastAsia="en-US" w:bidi="ar-SA"/>
      </w:rPr>
    </w:lvl>
    <w:lvl w:ilvl="4">
      <w:start w:val="1"/>
      <w:numFmt w:val="decimal"/>
      <w:lvlText w:val="%2.%3.%4.%5."/>
      <w:lvlJc w:val="left"/>
      <w:pPr>
        <w:ind w:left="1872" w:hanging="912"/>
      </w:pPr>
      <w:rPr>
        <w:rFonts w:ascii="Times New Roman" w:eastAsia="Times New Roman" w:hAnsi="Times New Roman" w:cs="Times New Roman" w:hint="default"/>
        <w:b w:val="0"/>
        <w:bCs w:val="0"/>
        <w:i w:val="0"/>
        <w:iCs w:val="0"/>
        <w:spacing w:val="-3"/>
        <w:w w:val="100"/>
        <w:sz w:val="24"/>
        <w:szCs w:val="24"/>
        <w:lang w:val="ru-RU" w:eastAsia="en-US" w:bidi="ar-SA"/>
      </w:rPr>
    </w:lvl>
    <w:lvl w:ilvl="5">
      <w:numFmt w:val="bullet"/>
      <w:lvlText w:val="•"/>
      <w:lvlJc w:val="left"/>
      <w:pPr>
        <w:ind w:left="5704" w:hanging="912"/>
      </w:pPr>
      <w:rPr>
        <w:rFonts w:hint="default"/>
        <w:lang w:val="ru-RU" w:eastAsia="en-US" w:bidi="ar-SA"/>
      </w:rPr>
    </w:lvl>
    <w:lvl w:ilvl="6">
      <w:numFmt w:val="bullet"/>
      <w:lvlText w:val="•"/>
      <w:lvlJc w:val="left"/>
      <w:pPr>
        <w:ind w:left="6568" w:hanging="912"/>
      </w:pPr>
      <w:rPr>
        <w:rFonts w:hint="default"/>
        <w:lang w:val="ru-RU" w:eastAsia="en-US" w:bidi="ar-SA"/>
      </w:rPr>
    </w:lvl>
    <w:lvl w:ilvl="7">
      <w:numFmt w:val="bullet"/>
      <w:lvlText w:val="•"/>
      <w:lvlJc w:val="left"/>
      <w:pPr>
        <w:ind w:left="7433" w:hanging="912"/>
      </w:pPr>
      <w:rPr>
        <w:rFonts w:hint="default"/>
        <w:lang w:val="ru-RU" w:eastAsia="en-US" w:bidi="ar-SA"/>
      </w:rPr>
    </w:lvl>
    <w:lvl w:ilvl="8">
      <w:numFmt w:val="bullet"/>
      <w:lvlText w:val="•"/>
      <w:lvlJc w:val="left"/>
      <w:pPr>
        <w:ind w:left="8297" w:hanging="912"/>
      </w:pPr>
      <w:rPr>
        <w:rFonts w:hint="default"/>
        <w:lang w:val="ru-RU" w:eastAsia="en-US" w:bidi="ar-SA"/>
      </w:rPr>
    </w:lvl>
  </w:abstractNum>
  <w:abstractNum w:abstractNumId="31">
    <w:nsid w:val="57105844"/>
    <w:multiLevelType w:val="hybridMultilevel"/>
    <w:tmpl w:val="A134B7AE"/>
    <w:lvl w:ilvl="0" w:tplc="1F627A62">
      <w:start w:val="1"/>
      <w:numFmt w:val="decimal"/>
      <w:lvlText w:val="%1."/>
      <w:lvlJc w:val="left"/>
      <w:pPr>
        <w:ind w:left="237" w:hanging="287"/>
      </w:pPr>
      <w:rPr>
        <w:rFonts w:ascii="Times New Roman" w:eastAsia="Arial" w:hAnsi="Times New Roman" w:cs="Times New Roman" w:hint="default"/>
        <w:b w:val="0"/>
        <w:bCs w:val="0"/>
        <w:i w:val="0"/>
        <w:iCs w:val="0"/>
        <w:spacing w:val="-1"/>
        <w:w w:val="100"/>
        <w:sz w:val="24"/>
        <w:szCs w:val="24"/>
        <w:lang w:val="ru-RU" w:eastAsia="en-US" w:bidi="ar-SA"/>
      </w:rPr>
    </w:lvl>
    <w:lvl w:ilvl="1" w:tplc="D3724326">
      <w:numFmt w:val="bullet"/>
      <w:lvlText w:val="•"/>
      <w:lvlJc w:val="left"/>
      <w:pPr>
        <w:ind w:left="1229" w:hanging="287"/>
      </w:pPr>
      <w:rPr>
        <w:rFonts w:hint="default"/>
        <w:lang w:val="ru-RU" w:eastAsia="en-US" w:bidi="ar-SA"/>
      </w:rPr>
    </w:lvl>
    <w:lvl w:ilvl="2" w:tplc="8E9C7570">
      <w:numFmt w:val="bullet"/>
      <w:lvlText w:val="•"/>
      <w:lvlJc w:val="left"/>
      <w:pPr>
        <w:ind w:left="2218" w:hanging="287"/>
      </w:pPr>
      <w:rPr>
        <w:rFonts w:hint="default"/>
        <w:lang w:val="ru-RU" w:eastAsia="en-US" w:bidi="ar-SA"/>
      </w:rPr>
    </w:lvl>
    <w:lvl w:ilvl="3" w:tplc="AFA83D5E">
      <w:numFmt w:val="bullet"/>
      <w:lvlText w:val="•"/>
      <w:lvlJc w:val="left"/>
      <w:pPr>
        <w:ind w:left="3207" w:hanging="287"/>
      </w:pPr>
      <w:rPr>
        <w:rFonts w:hint="default"/>
        <w:lang w:val="ru-RU" w:eastAsia="en-US" w:bidi="ar-SA"/>
      </w:rPr>
    </w:lvl>
    <w:lvl w:ilvl="4" w:tplc="B576FF92">
      <w:numFmt w:val="bullet"/>
      <w:lvlText w:val="•"/>
      <w:lvlJc w:val="left"/>
      <w:pPr>
        <w:ind w:left="4196" w:hanging="287"/>
      </w:pPr>
      <w:rPr>
        <w:rFonts w:hint="default"/>
        <w:lang w:val="ru-RU" w:eastAsia="en-US" w:bidi="ar-SA"/>
      </w:rPr>
    </w:lvl>
    <w:lvl w:ilvl="5" w:tplc="24E81992">
      <w:numFmt w:val="bullet"/>
      <w:lvlText w:val="•"/>
      <w:lvlJc w:val="left"/>
      <w:pPr>
        <w:ind w:left="5185" w:hanging="287"/>
      </w:pPr>
      <w:rPr>
        <w:rFonts w:hint="default"/>
        <w:lang w:val="ru-RU" w:eastAsia="en-US" w:bidi="ar-SA"/>
      </w:rPr>
    </w:lvl>
    <w:lvl w:ilvl="6" w:tplc="4B8CD23A">
      <w:numFmt w:val="bullet"/>
      <w:lvlText w:val="•"/>
      <w:lvlJc w:val="left"/>
      <w:pPr>
        <w:ind w:left="6174" w:hanging="287"/>
      </w:pPr>
      <w:rPr>
        <w:rFonts w:hint="default"/>
        <w:lang w:val="ru-RU" w:eastAsia="en-US" w:bidi="ar-SA"/>
      </w:rPr>
    </w:lvl>
    <w:lvl w:ilvl="7" w:tplc="A63E27A0">
      <w:numFmt w:val="bullet"/>
      <w:lvlText w:val="•"/>
      <w:lvlJc w:val="left"/>
      <w:pPr>
        <w:ind w:left="7163" w:hanging="287"/>
      </w:pPr>
      <w:rPr>
        <w:rFonts w:hint="default"/>
        <w:lang w:val="ru-RU" w:eastAsia="en-US" w:bidi="ar-SA"/>
      </w:rPr>
    </w:lvl>
    <w:lvl w:ilvl="8" w:tplc="A3CAFABC">
      <w:numFmt w:val="bullet"/>
      <w:lvlText w:val="•"/>
      <w:lvlJc w:val="left"/>
      <w:pPr>
        <w:ind w:left="8152" w:hanging="287"/>
      </w:pPr>
      <w:rPr>
        <w:rFonts w:hint="default"/>
        <w:lang w:val="ru-RU" w:eastAsia="en-US" w:bidi="ar-SA"/>
      </w:rPr>
    </w:lvl>
  </w:abstractNum>
  <w:abstractNum w:abstractNumId="32">
    <w:nsid w:val="5ED26C4C"/>
    <w:multiLevelType w:val="multilevel"/>
    <w:tmpl w:val="807C7842"/>
    <w:lvl w:ilvl="0">
      <w:start w:val="1"/>
      <w:numFmt w:val="decimal"/>
      <w:lvlText w:val="%1."/>
      <w:lvlJc w:val="left"/>
      <w:pPr>
        <w:ind w:left="542" w:hanging="281"/>
      </w:pPr>
      <w:rPr>
        <w:rFonts w:ascii="Times New Roman" w:eastAsia="Times New Roman" w:hAnsi="Times New Roman" w:cs="Times New Roman" w:hint="default"/>
        <w:b/>
        <w:bCs w:val="0"/>
        <w:i w:val="0"/>
        <w:iCs w:val="0"/>
        <w:spacing w:val="0"/>
        <w:w w:val="100"/>
        <w:sz w:val="24"/>
        <w:szCs w:val="24"/>
        <w:lang w:val="ru-RU" w:eastAsia="en-US" w:bidi="ar-SA"/>
      </w:rPr>
    </w:lvl>
    <w:lvl w:ilvl="1">
      <w:start w:val="1"/>
      <w:numFmt w:val="decimal"/>
      <w:lvlText w:val="%2."/>
      <w:lvlJc w:val="left"/>
      <w:pPr>
        <w:ind w:left="484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262" w:hanging="478"/>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670" w:hanging="701"/>
      </w:pPr>
      <w:rPr>
        <w:rFonts w:ascii="Times New Roman" w:eastAsia="Times New Roman" w:hAnsi="Times New Roman" w:cs="Times New Roman" w:hint="default"/>
        <w:b w:val="0"/>
        <w:bCs w:val="0"/>
        <w:i w:val="0"/>
        <w:iCs w:val="0"/>
        <w:spacing w:val="-3"/>
        <w:w w:val="100"/>
        <w:sz w:val="24"/>
        <w:szCs w:val="24"/>
        <w:lang w:val="ru-RU" w:eastAsia="en-US" w:bidi="ar-SA"/>
      </w:rPr>
    </w:lvl>
    <w:lvl w:ilvl="4">
      <w:start w:val="1"/>
      <w:numFmt w:val="decimal"/>
      <w:lvlText w:val="%2.%3.%4.%5."/>
      <w:lvlJc w:val="left"/>
      <w:pPr>
        <w:ind w:left="1872" w:hanging="912"/>
      </w:pPr>
      <w:rPr>
        <w:rFonts w:ascii="Times New Roman" w:eastAsia="Times New Roman" w:hAnsi="Times New Roman" w:cs="Times New Roman" w:hint="default"/>
        <w:b w:val="0"/>
        <w:bCs w:val="0"/>
        <w:i w:val="0"/>
        <w:iCs w:val="0"/>
        <w:spacing w:val="-3"/>
        <w:w w:val="100"/>
        <w:sz w:val="24"/>
        <w:szCs w:val="24"/>
        <w:lang w:val="ru-RU" w:eastAsia="en-US" w:bidi="ar-SA"/>
      </w:rPr>
    </w:lvl>
    <w:lvl w:ilvl="5">
      <w:numFmt w:val="bullet"/>
      <w:lvlText w:val="•"/>
      <w:lvlJc w:val="left"/>
      <w:pPr>
        <w:ind w:left="5704" w:hanging="912"/>
      </w:pPr>
      <w:rPr>
        <w:rFonts w:hint="default"/>
        <w:lang w:val="ru-RU" w:eastAsia="en-US" w:bidi="ar-SA"/>
      </w:rPr>
    </w:lvl>
    <w:lvl w:ilvl="6">
      <w:numFmt w:val="bullet"/>
      <w:lvlText w:val="•"/>
      <w:lvlJc w:val="left"/>
      <w:pPr>
        <w:ind w:left="6568" w:hanging="912"/>
      </w:pPr>
      <w:rPr>
        <w:rFonts w:hint="default"/>
        <w:lang w:val="ru-RU" w:eastAsia="en-US" w:bidi="ar-SA"/>
      </w:rPr>
    </w:lvl>
    <w:lvl w:ilvl="7">
      <w:numFmt w:val="bullet"/>
      <w:lvlText w:val="•"/>
      <w:lvlJc w:val="left"/>
      <w:pPr>
        <w:ind w:left="7433" w:hanging="912"/>
      </w:pPr>
      <w:rPr>
        <w:rFonts w:hint="default"/>
        <w:lang w:val="ru-RU" w:eastAsia="en-US" w:bidi="ar-SA"/>
      </w:rPr>
    </w:lvl>
    <w:lvl w:ilvl="8">
      <w:numFmt w:val="bullet"/>
      <w:lvlText w:val="•"/>
      <w:lvlJc w:val="left"/>
      <w:pPr>
        <w:ind w:left="8297" w:hanging="912"/>
      </w:pPr>
      <w:rPr>
        <w:rFonts w:hint="default"/>
        <w:lang w:val="ru-RU" w:eastAsia="en-US" w:bidi="ar-SA"/>
      </w:rPr>
    </w:lvl>
  </w:abstractNum>
  <w:abstractNum w:abstractNumId="33">
    <w:nsid w:val="612351C1"/>
    <w:multiLevelType w:val="hybridMultilevel"/>
    <w:tmpl w:val="2BB65BCA"/>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24114CF"/>
    <w:multiLevelType w:val="hybridMultilevel"/>
    <w:tmpl w:val="A418BD7E"/>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3723257"/>
    <w:multiLevelType w:val="multilevel"/>
    <w:tmpl w:val="E0023A04"/>
    <w:lvl w:ilvl="0">
      <w:start w:val="7"/>
      <w:numFmt w:val="decimal"/>
      <w:lvlText w:val="%1"/>
      <w:lvlJc w:val="left"/>
      <w:pPr>
        <w:ind w:left="262" w:hanging="727"/>
      </w:pPr>
      <w:rPr>
        <w:rFonts w:hint="default"/>
        <w:lang w:val="ru-RU" w:eastAsia="en-US" w:bidi="ar-SA"/>
      </w:rPr>
    </w:lvl>
    <w:lvl w:ilvl="1">
      <w:start w:val="1"/>
      <w:numFmt w:val="decimal"/>
      <w:lvlText w:val="%1.%2."/>
      <w:lvlJc w:val="left"/>
      <w:pPr>
        <w:ind w:left="262" w:hanging="72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13" w:hanging="727"/>
      </w:pPr>
      <w:rPr>
        <w:rFonts w:hint="default"/>
        <w:lang w:val="ru-RU" w:eastAsia="en-US" w:bidi="ar-SA"/>
      </w:rPr>
    </w:lvl>
    <w:lvl w:ilvl="3">
      <w:numFmt w:val="bullet"/>
      <w:lvlText w:val="•"/>
      <w:lvlJc w:val="left"/>
      <w:pPr>
        <w:ind w:left="3189" w:hanging="727"/>
      </w:pPr>
      <w:rPr>
        <w:rFonts w:hint="default"/>
        <w:lang w:val="ru-RU" w:eastAsia="en-US" w:bidi="ar-SA"/>
      </w:rPr>
    </w:lvl>
    <w:lvl w:ilvl="4">
      <w:numFmt w:val="bullet"/>
      <w:lvlText w:val="•"/>
      <w:lvlJc w:val="left"/>
      <w:pPr>
        <w:ind w:left="4166" w:hanging="727"/>
      </w:pPr>
      <w:rPr>
        <w:rFonts w:hint="default"/>
        <w:lang w:val="ru-RU" w:eastAsia="en-US" w:bidi="ar-SA"/>
      </w:rPr>
    </w:lvl>
    <w:lvl w:ilvl="5">
      <w:numFmt w:val="bullet"/>
      <w:lvlText w:val="•"/>
      <w:lvlJc w:val="left"/>
      <w:pPr>
        <w:ind w:left="5143" w:hanging="727"/>
      </w:pPr>
      <w:rPr>
        <w:rFonts w:hint="default"/>
        <w:lang w:val="ru-RU" w:eastAsia="en-US" w:bidi="ar-SA"/>
      </w:rPr>
    </w:lvl>
    <w:lvl w:ilvl="6">
      <w:numFmt w:val="bullet"/>
      <w:lvlText w:val="•"/>
      <w:lvlJc w:val="left"/>
      <w:pPr>
        <w:ind w:left="6119" w:hanging="727"/>
      </w:pPr>
      <w:rPr>
        <w:rFonts w:hint="default"/>
        <w:lang w:val="ru-RU" w:eastAsia="en-US" w:bidi="ar-SA"/>
      </w:rPr>
    </w:lvl>
    <w:lvl w:ilvl="7">
      <w:numFmt w:val="bullet"/>
      <w:lvlText w:val="•"/>
      <w:lvlJc w:val="left"/>
      <w:pPr>
        <w:ind w:left="7096" w:hanging="727"/>
      </w:pPr>
      <w:rPr>
        <w:rFonts w:hint="default"/>
        <w:lang w:val="ru-RU" w:eastAsia="en-US" w:bidi="ar-SA"/>
      </w:rPr>
    </w:lvl>
    <w:lvl w:ilvl="8">
      <w:numFmt w:val="bullet"/>
      <w:lvlText w:val="•"/>
      <w:lvlJc w:val="left"/>
      <w:pPr>
        <w:ind w:left="8073" w:hanging="727"/>
      </w:pPr>
      <w:rPr>
        <w:rFonts w:hint="default"/>
        <w:lang w:val="ru-RU" w:eastAsia="en-US" w:bidi="ar-SA"/>
      </w:rPr>
    </w:lvl>
  </w:abstractNum>
  <w:abstractNum w:abstractNumId="36">
    <w:nsid w:val="740A6916"/>
    <w:multiLevelType w:val="hybridMultilevel"/>
    <w:tmpl w:val="A2029C9A"/>
    <w:lvl w:ilvl="0" w:tplc="3F74B798">
      <w:numFmt w:val="bullet"/>
      <w:lvlText w:val="•"/>
      <w:lvlJc w:val="left"/>
      <w:pPr>
        <w:ind w:left="1678" w:hanging="564"/>
      </w:pPr>
      <w:rPr>
        <w:rFonts w:ascii="Arial" w:eastAsia="Arial" w:hAnsi="Arial" w:cs="Arial" w:hint="default"/>
        <w:b w:val="0"/>
        <w:bCs w:val="0"/>
        <w:i w:val="0"/>
        <w:iCs w:val="0"/>
        <w:w w:val="100"/>
        <w:sz w:val="24"/>
        <w:szCs w:val="24"/>
        <w:lang w:val="ru-RU" w:eastAsia="en-US" w:bidi="ar-SA"/>
      </w:rPr>
    </w:lvl>
    <w:lvl w:ilvl="1" w:tplc="C91CD556">
      <w:numFmt w:val="bullet"/>
      <w:lvlText w:val="•"/>
      <w:lvlJc w:val="left"/>
      <w:pPr>
        <w:ind w:left="2514" w:hanging="564"/>
      </w:pPr>
      <w:rPr>
        <w:rFonts w:hint="default"/>
        <w:lang w:val="ru-RU" w:eastAsia="en-US" w:bidi="ar-SA"/>
      </w:rPr>
    </w:lvl>
    <w:lvl w:ilvl="2" w:tplc="00ECDCEC">
      <w:numFmt w:val="bullet"/>
      <w:lvlText w:val="•"/>
      <w:lvlJc w:val="left"/>
      <w:pPr>
        <w:ind w:left="3349" w:hanging="564"/>
      </w:pPr>
      <w:rPr>
        <w:rFonts w:hint="default"/>
        <w:lang w:val="ru-RU" w:eastAsia="en-US" w:bidi="ar-SA"/>
      </w:rPr>
    </w:lvl>
    <w:lvl w:ilvl="3" w:tplc="040C8F96">
      <w:numFmt w:val="bullet"/>
      <w:lvlText w:val="•"/>
      <w:lvlJc w:val="left"/>
      <w:pPr>
        <w:ind w:left="4183" w:hanging="564"/>
      </w:pPr>
      <w:rPr>
        <w:rFonts w:hint="default"/>
        <w:lang w:val="ru-RU" w:eastAsia="en-US" w:bidi="ar-SA"/>
      </w:rPr>
    </w:lvl>
    <w:lvl w:ilvl="4" w:tplc="CFA47532">
      <w:numFmt w:val="bullet"/>
      <w:lvlText w:val="•"/>
      <w:lvlJc w:val="left"/>
      <w:pPr>
        <w:ind w:left="5018" w:hanging="564"/>
      </w:pPr>
      <w:rPr>
        <w:rFonts w:hint="default"/>
        <w:lang w:val="ru-RU" w:eastAsia="en-US" w:bidi="ar-SA"/>
      </w:rPr>
    </w:lvl>
    <w:lvl w:ilvl="5" w:tplc="91B44C16">
      <w:numFmt w:val="bullet"/>
      <w:lvlText w:val="•"/>
      <w:lvlJc w:val="left"/>
      <w:pPr>
        <w:ind w:left="5853" w:hanging="564"/>
      </w:pPr>
      <w:rPr>
        <w:rFonts w:hint="default"/>
        <w:lang w:val="ru-RU" w:eastAsia="en-US" w:bidi="ar-SA"/>
      </w:rPr>
    </w:lvl>
    <w:lvl w:ilvl="6" w:tplc="3AEE29F4">
      <w:numFmt w:val="bullet"/>
      <w:lvlText w:val="•"/>
      <w:lvlJc w:val="left"/>
      <w:pPr>
        <w:ind w:left="6687" w:hanging="564"/>
      </w:pPr>
      <w:rPr>
        <w:rFonts w:hint="default"/>
        <w:lang w:val="ru-RU" w:eastAsia="en-US" w:bidi="ar-SA"/>
      </w:rPr>
    </w:lvl>
    <w:lvl w:ilvl="7" w:tplc="E2D24A30">
      <w:numFmt w:val="bullet"/>
      <w:lvlText w:val="•"/>
      <w:lvlJc w:val="left"/>
      <w:pPr>
        <w:ind w:left="7522" w:hanging="564"/>
      </w:pPr>
      <w:rPr>
        <w:rFonts w:hint="default"/>
        <w:lang w:val="ru-RU" w:eastAsia="en-US" w:bidi="ar-SA"/>
      </w:rPr>
    </w:lvl>
    <w:lvl w:ilvl="8" w:tplc="A3C09474">
      <w:numFmt w:val="bullet"/>
      <w:lvlText w:val="•"/>
      <w:lvlJc w:val="left"/>
      <w:pPr>
        <w:ind w:left="8357" w:hanging="564"/>
      </w:pPr>
      <w:rPr>
        <w:rFonts w:hint="default"/>
        <w:lang w:val="ru-RU" w:eastAsia="en-US" w:bidi="ar-SA"/>
      </w:rPr>
    </w:lvl>
  </w:abstractNum>
  <w:abstractNum w:abstractNumId="37">
    <w:nsid w:val="74B76781"/>
    <w:multiLevelType w:val="multilevel"/>
    <w:tmpl w:val="BB58A568"/>
    <w:lvl w:ilvl="0">
      <w:start w:val="9"/>
      <w:numFmt w:val="decimal"/>
      <w:lvlText w:val="%1"/>
      <w:lvlJc w:val="left"/>
      <w:pPr>
        <w:ind w:left="262" w:hanging="602"/>
      </w:pPr>
      <w:rPr>
        <w:rFonts w:hint="default"/>
        <w:lang w:val="ru-RU" w:eastAsia="en-US" w:bidi="ar-SA"/>
      </w:rPr>
    </w:lvl>
    <w:lvl w:ilvl="1">
      <w:start w:val="1"/>
      <w:numFmt w:val="decimal"/>
      <w:lvlText w:val="%1.%2."/>
      <w:lvlJc w:val="left"/>
      <w:pPr>
        <w:ind w:left="262" w:hanging="60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13" w:hanging="602"/>
      </w:pPr>
      <w:rPr>
        <w:rFonts w:hint="default"/>
        <w:lang w:val="ru-RU" w:eastAsia="en-US" w:bidi="ar-SA"/>
      </w:rPr>
    </w:lvl>
    <w:lvl w:ilvl="3">
      <w:numFmt w:val="bullet"/>
      <w:lvlText w:val="•"/>
      <w:lvlJc w:val="left"/>
      <w:pPr>
        <w:ind w:left="3189" w:hanging="602"/>
      </w:pPr>
      <w:rPr>
        <w:rFonts w:hint="default"/>
        <w:lang w:val="ru-RU" w:eastAsia="en-US" w:bidi="ar-SA"/>
      </w:rPr>
    </w:lvl>
    <w:lvl w:ilvl="4">
      <w:numFmt w:val="bullet"/>
      <w:lvlText w:val="•"/>
      <w:lvlJc w:val="left"/>
      <w:pPr>
        <w:ind w:left="4166" w:hanging="602"/>
      </w:pPr>
      <w:rPr>
        <w:rFonts w:hint="default"/>
        <w:lang w:val="ru-RU" w:eastAsia="en-US" w:bidi="ar-SA"/>
      </w:rPr>
    </w:lvl>
    <w:lvl w:ilvl="5">
      <w:numFmt w:val="bullet"/>
      <w:lvlText w:val="•"/>
      <w:lvlJc w:val="left"/>
      <w:pPr>
        <w:ind w:left="5143" w:hanging="602"/>
      </w:pPr>
      <w:rPr>
        <w:rFonts w:hint="default"/>
        <w:lang w:val="ru-RU" w:eastAsia="en-US" w:bidi="ar-SA"/>
      </w:rPr>
    </w:lvl>
    <w:lvl w:ilvl="6">
      <w:numFmt w:val="bullet"/>
      <w:lvlText w:val="•"/>
      <w:lvlJc w:val="left"/>
      <w:pPr>
        <w:ind w:left="6119" w:hanging="602"/>
      </w:pPr>
      <w:rPr>
        <w:rFonts w:hint="default"/>
        <w:lang w:val="ru-RU" w:eastAsia="en-US" w:bidi="ar-SA"/>
      </w:rPr>
    </w:lvl>
    <w:lvl w:ilvl="7">
      <w:numFmt w:val="bullet"/>
      <w:lvlText w:val="•"/>
      <w:lvlJc w:val="left"/>
      <w:pPr>
        <w:ind w:left="7096" w:hanging="602"/>
      </w:pPr>
      <w:rPr>
        <w:rFonts w:hint="default"/>
        <w:lang w:val="ru-RU" w:eastAsia="en-US" w:bidi="ar-SA"/>
      </w:rPr>
    </w:lvl>
    <w:lvl w:ilvl="8">
      <w:numFmt w:val="bullet"/>
      <w:lvlText w:val="•"/>
      <w:lvlJc w:val="left"/>
      <w:pPr>
        <w:ind w:left="8073" w:hanging="602"/>
      </w:pPr>
      <w:rPr>
        <w:rFonts w:hint="default"/>
        <w:lang w:val="ru-RU" w:eastAsia="en-US" w:bidi="ar-SA"/>
      </w:rPr>
    </w:lvl>
  </w:abstractNum>
  <w:abstractNum w:abstractNumId="38">
    <w:nsid w:val="7648764F"/>
    <w:multiLevelType w:val="hybridMultilevel"/>
    <w:tmpl w:val="057843CA"/>
    <w:lvl w:ilvl="0" w:tplc="A60EDFB0">
      <w:numFmt w:val="bullet"/>
      <w:lvlText w:val="•"/>
      <w:lvlJc w:val="left"/>
      <w:pPr>
        <w:ind w:left="2398"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3118" w:hanging="360"/>
      </w:pPr>
      <w:rPr>
        <w:rFonts w:ascii="Courier New" w:hAnsi="Courier New" w:cs="Courier New" w:hint="default"/>
      </w:rPr>
    </w:lvl>
    <w:lvl w:ilvl="2" w:tplc="04190005" w:tentative="1">
      <w:start w:val="1"/>
      <w:numFmt w:val="bullet"/>
      <w:lvlText w:val=""/>
      <w:lvlJc w:val="left"/>
      <w:pPr>
        <w:ind w:left="3838" w:hanging="360"/>
      </w:pPr>
      <w:rPr>
        <w:rFonts w:ascii="Wingdings" w:hAnsi="Wingdings" w:hint="default"/>
      </w:rPr>
    </w:lvl>
    <w:lvl w:ilvl="3" w:tplc="04190001" w:tentative="1">
      <w:start w:val="1"/>
      <w:numFmt w:val="bullet"/>
      <w:lvlText w:val=""/>
      <w:lvlJc w:val="left"/>
      <w:pPr>
        <w:ind w:left="4558" w:hanging="360"/>
      </w:pPr>
      <w:rPr>
        <w:rFonts w:ascii="Symbol" w:hAnsi="Symbol" w:hint="default"/>
      </w:rPr>
    </w:lvl>
    <w:lvl w:ilvl="4" w:tplc="04190003" w:tentative="1">
      <w:start w:val="1"/>
      <w:numFmt w:val="bullet"/>
      <w:lvlText w:val="o"/>
      <w:lvlJc w:val="left"/>
      <w:pPr>
        <w:ind w:left="5278" w:hanging="360"/>
      </w:pPr>
      <w:rPr>
        <w:rFonts w:ascii="Courier New" w:hAnsi="Courier New" w:cs="Courier New" w:hint="default"/>
      </w:rPr>
    </w:lvl>
    <w:lvl w:ilvl="5" w:tplc="04190005" w:tentative="1">
      <w:start w:val="1"/>
      <w:numFmt w:val="bullet"/>
      <w:lvlText w:val=""/>
      <w:lvlJc w:val="left"/>
      <w:pPr>
        <w:ind w:left="5998" w:hanging="360"/>
      </w:pPr>
      <w:rPr>
        <w:rFonts w:ascii="Wingdings" w:hAnsi="Wingdings" w:hint="default"/>
      </w:rPr>
    </w:lvl>
    <w:lvl w:ilvl="6" w:tplc="04190001" w:tentative="1">
      <w:start w:val="1"/>
      <w:numFmt w:val="bullet"/>
      <w:lvlText w:val=""/>
      <w:lvlJc w:val="left"/>
      <w:pPr>
        <w:ind w:left="6718" w:hanging="360"/>
      </w:pPr>
      <w:rPr>
        <w:rFonts w:ascii="Symbol" w:hAnsi="Symbol" w:hint="default"/>
      </w:rPr>
    </w:lvl>
    <w:lvl w:ilvl="7" w:tplc="04190003" w:tentative="1">
      <w:start w:val="1"/>
      <w:numFmt w:val="bullet"/>
      <w:lvlText w:val="o"/>
      <w:lvlJc w:val="left"/>
      <w:pPr>
        <w:ind w:left="7438" w:hanging="360"/>
      </w:pPr>
      <w:rPr>
        <w:rFonts w:ascii="Courier New" w:hAnsi="Courier New" w:cs="Courier New" w:hint="default"/>
      </w:rPr>
    </w:lvl>
    <w:lvl w:ilvl="8" w:tplc="04190005" w:tentative="1">
      <w:start w:val="1"/>
      <w:numFmt w:val="bullet"/>
      <w:lvlText w:val=""/>
      <w:lvlJc w:val="left"/>
      <w:pPr>
        <w:ind w:left="8158" w:hanging="360"/>
      </w:pPr>
      <w:rPr>
        <w:rFonts w:ascii="Wingdings" w:hAnsi="Wingdings" w:hint="default"/>
      </w:rPr>
    </w:lvl>
  </w:abstractNum>
  <w:abstractNum w:abstractNumId="39">
    <w:nsid w:val="77E259EA"/>
    <w:multiLevelType w:val="hybridMultilevel"/>
    <w:tmpl w:val="514087E8"/>
    <w:lvl w:ilvl="0" w:tplc="A60EDFB0">
      <w:numFmt w:val="bullet"/>
      <w:lvlText w:val="•"/>
      <w:lvlJc w:val="left"/>
      <w:pPr>
        <w:ind w:left="10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6"/>
  </w:num>
  <w:num w:numId="2">
    <w:abstractNumId w:val="29"/>
  </w:num>
  <w:num w:numId="3">
    <w:abstractNumId w:val="15"/>
  </w:num>
  <w:num w:numId="4">
    <w:abstractNumId w:val="19"/>
  </w:num>
  <w:num w:numId="5">
    <w:abstractNumId w:val="27"/>
  </w:num>
  <w:num w:numId="6">
    <w:abstractNumId w:val="10"/>
  </w:num>
  <w:num w:numId="7">
    <w:abstractNumId w:val="14"/>
  </w:num>
  <w:num w:numId="8">
    <w:abstractNumId w:val="8"/>
  </w:num>
  <w:num w:numId="9">
    <w:abstractNumId w:val="35"/>
  </w:num>
  <w:num w:numId="10">
    <w:abstractNumId w:val="22"/>
  </w:num>
  <w:num w:numId="11">
    <w:abstractNumId w:val="3"/>
  </w:num>
  <w:num w:numId="12">
    <w:abstractNumId w:val="11"/>
  </w:num>
  <w:num w:numId="13">
    <w:abstractNumId w:val="5"/>
  </w:num>
  <w:num w:numId="14">
    <w:abstractNumId w:val="6"/>
  </w:num>
  <w:num w:numId="15">
    <w:abstractNumId w:val="21"/>
  </w:num>
  <w:num w:numId="16">
    <w:abstractNumId w:val="2"/>
  </w:num>
  <w:num w:numId="17">
    <w:abstractNumId w:val="20"/>
  </w:num>
  <w:num w:numId="18">
    <w:abstractNumId w:val="32"/>
  </w:num>
  <w:num w:numId="19">
    <w:abstractNumId w:val="31"/>
  </w:num>
  <w:num w:numId="20">
    <w:abstractNumId w:val="30"/>
  </w:num>
  <w:num w:numId="21">
    <w:abstractNumId w:val="28"/>
  </w:num>
  <w:num w:numId="22">
    <w:abstractNumId w:val="0"/>
  </w:num>
  <w:num w:numId="23">
    <w:abstractNumId w:val="18"/>
  </w:num>
  <w:num w:numId="24">
    <w:abstractNumId w:val="38"/>
  </w:num>
  <w:num w:numId="25">
    <w:abstractNumId w:val="39"/>
  </w:num>
  <w:num w:numId="26">
    <w:abstractNumId w:val="4"/>
  </w:num>
  <w:num w:numId="27">
    <w:abstractNumId w:val="25"/>
  </w:num>
  <w:num w:numId="28">
    <w:abstractNumId w:val="33"/>
  </w:num>
  <w:num w:numId="29">
    <w:abstractNumId w:val="13"/>
  </w:num>
  <w:num w:numId="30">
    <w:abstractNumId w:val="17"/>
  </w:num>
  <w:num w:numId="31">
    <w:abstractNumId w:val="37"/>
  </w:num>
  <w:num w:numId="32">
    <w:abstractNumId w:val="26"/>
  </w:num>
  <w:num w:numId="33">
    <w:abstractNumId w:val="16"/>
  </w:num>
  <w:num w:numId="34">
    <w:abstractNumId w:val="7"/>
  </w:num>
  <w:num w:numId="35">
    <w:abstractNumId w:val="1"/>
  </w:num>
  <w:num w:numId="36">
    <w:abstractNumId w:val="9"/>
  </w:num>
  <w:num w:numId="37">
    <w:abstractNumId w:val="12"/>
  </w:num>
  <w:num w:numId="38">
    <w:abstractNumId w:val="23"/>
  </w:num>
  <w:num w:numId="39">
    <w:abstractNumId w:val="2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60D98"/>
    <w:rsid w:val="00003C50"/>
    <w:rsid w:val="0002409B"/>
    <w:rsid w:val="0003683F"/>
    <w:rsid w:val="000A7C69"/>
    <w:rsid w:val="00144BB9"/>
    <w:rsid w:val="00203BF0"/>
    <w:rsid w:val="0020608C"/>
    <w:rsid w:val="0025268E"/>
    <w:rsid w:val="002D2B8E"/>
    <w:rsid w:val="003B6E07"/>
    <w:rsid w:val="003C7BAB"/>
    <w:rsid w:val="0042551D"/>
    <w:rsid w:val="00453C53"/>
    <w:rsid w:val="00461AA4"/>
    <w:rsid w:val="00477F6C"/>
    <w:rsid w:val="004A2E82"/>
    <w:rsid w:val="004C7354"/>
    <w:rsid w:val="005C1B98"/>
    <w:rsid w:val="00641D4E"/>
    <w:rsid w:val="006443A1"/>
    <w:rsid w:val="006C779F"/>
    <w:rsid w:val="007E2CF0"/>
    <w:rsid w:val="008911A0"/>
    <w:rsid w:val="00960D98"/>
    <w:rsid w:val="00A1516E"/>
    <w:rsid w:val="00AA4D36"/>
    <w:rsid w:val="00AF7C71"/>
    <w:rsid w:val="00C45776"/>
    <w:rsid w:val="00C8768E"/>
    <w:rsid w:val="00CB4BB1"/>
    <w:rsid w:val="00D633DF"/>
    <w:rsid w:val="00DB4823"/>
    <w:rsid w:val="00DD2FC4"/>
    <w:rsid w:val="00E71C57"/>
    <w:rsid w:val="00E7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6"/>
      <w:ind w:left="542" w:hanging="281"/>
    </w:pPr>
    <w:rPr>
      <w:sz w:val="28"/>
      <w:szCs w:val="28"/>
    </w:rPr>
  </w:style>
  <w:style w:type="paragraph" w:styleId="a3">
    <w:name w:val="Body Text"/>
    <w:basedOn w:val="a"/>
    <w:link w:val="a4"/>
    <w:uiPriority w:val="1"/>
    <w:qFormat/>
    <w:pPr>
      <w:ind w:left="262" w:firstLine="698"/>
      <w:jc w:val="both"/>
    </w:pPr>
    <w:rPr>
      <w:sz w:val="28"/>
      <w:szCs w:val="28"/>
    </w:rPr>
  </w:style>
  <w:style w:type="paragraph" w:styleId="a5">
    <w:name w:val="List Paragraph"/>
    <w:basedOn w:val="a"/>
    <w:uiPriority w:val="1"/>
    <w:qFormat/>
    <w:pPr>
      <w:ind w:left="262" w:firstLine="698"/>
      <w:jc w:val="both"/>
    </w:pPr>
  </w:style>
  <w:style w:type="paragraph" w:customStyle="1" w:styleId="TableParagraph">
    <w:name w:val="Table Paragraph"/>
    <w:basedOn w:val="a"/>
    <w:uiPriority w:val="1"/>
    <w:qFormat/>
    <w:pPr>
      <w:spacing w:before="40" w:line="316" w:lineRule="exact"/>
      <w:ind w:left="452"/>
    </w:pPr>
  </w:style>
  <w:style w:type="paragraph" w:styleId="a6">
    <w:name w:val="Balloon Text"/>
    <w:basedOn w:val="a"/>
    <w:link w:val="a7"/>
    <w:uiPriority w:val="99"/>
    <w:semiHidden/>
    <w:unhideWhenUsed/>
    <w:rsid w:val="00AA4D36"/>
    <w:rPr>
      <w:rFonts w:ascii="Tahoma" w:hAnsi="Tahoma" w:cs="Tahoma"/>
      <w:sz w:val="16"/>
      <w:szCs w:val="16"/>
    </w:rPr>
  </w:style>
  <w:style w:type="character" w:customStyle="1" w:styleId="a7">
    <w:name w:val="Текст выноски Знак"/>
    <w:basedOn w:val="a0"/>
    <w:link w:val="a6"/>
    <w:uiPriority w:val="99"/>
    <w:semiHidden/>
    <w:rsid w:val="00AA4D36"/>
    <w:rPr>
      <w:rFonts w:ascii="Tahoma" w:eastAsia="Times New Roman" w:hAnsi="Tahoma" w:cs="Tahoma"/>
      <w:sz w:val="16"/>
      <w:szCs w:val="16"/>
      <w:lang w:val="ru-RU"/>
    </w:rPr>
  </w:style>
  <w:style w:type="character" w:styleId="a8">
    <w:name w:val="Hyperlink"/>
    <w:basedOn w:val="a0"/>
    <w:uiPriority w:val="99"/>
    <w:unhideWhenUsed/>
    <w:rsid w:val="003B6E07"/>
    <w:rPr>
      <w:color w:val="0000FF" w:themeColor="hyperlink"/>
      <w:u w:val="single"/>
    </w:rPr>
  </w:style>
  <w:style w:type="character" w:customStyle="1" w:styleId="a4">
    <w:name w:val="Основной текст Знак"/>
    <w:basedOn w:val="a0"/>
    <w:link w:val="a3"/>
    <w:uiPriority w:val="1"/>
    <w:rsid w:val="0025268E"/>
    <w:rPr>
      <w:rFonts w:ascii="Times New Roman" w:eastAsia="Times New Roman" w:hAnsi="Times New Roman" w:cs="Times New Roman"/>
      <w:sz w:val="28"/>
      <w:szCs w:val="28"/>
      <w:lang w:val="ru-RU"/>
    </w:rPr>
  </w:style>
  <w:style w:type="paragraph" w:styleId="a9">
    <w:name w:val="header"/>
    <w:basedOn w:val="a"/>
    <w:link w:val="aa"/>
    <w:uiPriority w:val="99"/>
    <w:unhideWhenUsed/>
    <w:rsid w:val="00DD2FC4"/>
    <w:pPr>
      <w:tabs>
        <w:tab w:val="center" w:pos="4677"/>
        <w:tab w:val="right" w:pos="9355"/>
      </w:tabs>
    </w:pPr>
  </w:style>
  <w:style w:type="character" w:customStyle="1" w:styleId="aa">
    <w:name w:val="Верхний колонтитул Знак"/>
    <w:basedOn w:val="a0"/>
    <w:link w:val="a9"/>
    <w:uiPriority w:val="99"/>
    <w:rsid w:val="00DD2FC4"/>
    <w:rPr>
      <w:rFonts w:ascii="Times New Roman" w:eastAsia="Times New Roman" w:hAnsi="Times New Roman" w:cs="Times New Roman"/>
      <w:lang w:val="ru-RU"/>
    </w:rPr>
  </w:style>
  <w:style w:type="paragraph" w:styleId="ab">
    <w:name w:val="footer"/>
    <w:basedOn w:val="a"/>
    <w:link w:val="ac"/>
    <w:uiPriority w:val="99"/>
    <w:unhideWhenUsed/>
    <w:rsid w:val="00DD2FC4"/>
    <w:pPr>
      <w:tabs>
        <w:tab w:val="center" w:pos="4677"/>
        <w:tab w:val="right" w:pos="9355"/>
      </w:tabs>
    </w:pPr>
  </w:style>
  <w:style w:type="character" w:customStyle="1" w:styleId="ac">
    <w:name w:val="Нижний колонтитул Знак"/>
    <w:basedOn w:val="a0"/>
    <w:link w:val="ab"/>
    <w:uiPriority w:val="99"/>
    <w:rsid w:val="00DD2FC4"/>
    <w:rPr>
      <w:rFonts w:ascii="Times New Roman" w:eastAsia="Times New Roman" w:hAnsi="Times New Roman" w:cs="Times New Roman"/>
      <w:lang w:val="ru-RU"/>
    </w:rPr>
  </w:style>
  <w:style w:type="paragraph" w:styleId="ad">
    <w:name w:val="Title"/>
    <w:basedOn w:val="a"/>
    <w:link w:val="ae"/>
    <w:uiPriority w:val="10"/>
    <w:qFormat/>
    <w:rsid w:val="00CB4BB1"/>
    <w:pPr>
      <w:ind w:left="547" w:right="681"/>
      <w:jc w:val="center"/>
    </w:pPr>
    <w:rPr>
      <w:b/>
      <w:bCs/>
      <w:sz w:val="32"/>
      <w:szCs w:val="32"/>
    </w:rPr>
  </w:style>
  <w:style w:type="character" w:customStyle="1" w:styleId="ae">
    <w:name w:val="Название Знак"/>
    <w:basedOn w:val="a0"/>
    <w:link w:val="ad"/>
    <w:uiPriority w:val="10"/>
    <w:rsid w:val="00CB4BB1"/>
    <w:rPr>
      <w:rFonts w:ascii="Times New Roman" w:eastAsia="Times New Roman" w:hAnsi="Times New Roman" w:cs="Times New Roman"/>
      <w:b/>
      <w:bCs/>
      <w:sz w:val="32"/>
      <w:szCs w:val="32"/>
      <w:lang w:val="ru-RU"/>
    </w:rPr>
  </w:style>
  <w:style w:type="table" w:customStyle="1" w:styleId="11">
    <w:name w:val="Сетка таблицы1"/>
    <w:basedOn w:val="a1"/>
    <w:uiPriority w:val="59"/>
    <w:rsid w:val="00461AA4"/>
    <w:pPr>
      <w:widowControl/>
      <w:autoSpaceDE/>
      <w:autoSpaceDN/>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6"/>
      <w:ind w:left="542" w:hanging="281"/>
    </w:pPr>
    <w:rPr>
      <w:sz w:val="28"/>
      <w:szCs w:val="28"/>
    </w:rPr>
  </w:style>
  <w:style w:type="paragraph" w:styleId="a3">
    <w:name w:val="Body Text"/>
    <w:basedOn w:val="a"/>
    <w:link w:val="a4"/>
    <w:uiPriority w:val="1"/>
    <w:qFormat/>
    <w:pPr>
      <w:ind w:left="262" w:firstLine="698"/>
      <w:jc w:val="both"/>
    </w:pPr>
    <w:rPr>
      <w:sz w:val="28"/>
      <w:szCs w:val="28"/>
    </w:rPr>
  </w:style>
  <w:style w:type="paragraph" w:styleId="a5">
    <w:name w:val="List Paragraph"/>
    <w:basedOn w:val="a"/>
    <w:uiPriority w:val="1"/>
    <w:qFormat/>
    <w:pPr>
      <w:ind w:left="262" w:firstLine="698"/>
      <w:jc w:val="both"/>
    </w:pPr>
  </w:style>
  <w:style w:type="paragraph" w:customStyle="1" w:styleId="TableParagraph">
    <w:name w:val="Table Paragraph"/>
    <w:basedOn w:val="a"/>
    <w:uiPriority w:val="1"/>
    <w:qFormat/>
    <w:pPr>
      <w:spacing w:before="40" w:line="316" w:lineRule="exact"/>
      <w:ind w:left="452"/>
    </w:pPr>
  </w:style>
  <w:style w:type="paragraph" w:styleId="a6">
    <w:name w:val="Balloon Text"/>
    <w:basedOn w:val="a"/>
    <w:link w:val="a7"/>
    <w:uiPriority w:val="99"/>
    <w:semiHidden/>
    <w:unhideWhenUsed/>
    <w:rsid w:val="00AA4D36"/>
    <w:rPr>
      <w:rFonts w:ascii="Tahoma" w:hAnsi="Tahoma" w:cs="Tahoma"/>
      <w:sz w:val="16"/>
      <w:szCs w:val="16"/>
    </w:rPr>
  </w:style>
  <w:style w:type="character" w:customStyle="1" w:styleId="a7">
    <w:name w:val="Текст выноски Знак"/>
    <w:basedOn w:val="a0"/>
    <w:link w:val="a6"/>
    <w:uiPriority w:val="99"/>
    <w:semiHidden/>
    <w:rsid w:val="00AA4D36"/>
    <w:rPr>
      <w:rFonts w:ascii="Tahoma" w:eastAsia="Times New Roman" w:hAnsi="Tahoma" w:cs="Tahoma"/>
      <w:sz w:val="16"/>
      <w:szCs w:val="16"/>
      <w:lang w:val="ru-RU"/>
    </w:rPr>
  </w:style>
  <w:style w:type="character" w:styleId="a8">
    <w:name w:val="Hyperlink"/>
    <w:basedOn w:val="a0"/>
    <w:uiPriority w:val="99"/>
    <w:unhideWhenUsed/>
    <w:rsid w:val="003B6E07"/>
    <w:rPr>
      <w:color w:val="0000FF" w:themeColor="hyperlink"/>
      <w:u w:val="single"/>
    </w:rPr>
  </w:style>
  <w:style w:type="character" w:customStyle="1" w:styleId="a4">
    <w:name w:val="Основной текст Знак"/>
    <w:basedOn w:val="a0"/>
    <w:link w:val="a3"/>
    <w:uiPriority w:val="1"/>
    <w:rsid w:val="0025268E"/>
    <w:rPr>
      <w:rFonts w:ascii="Times New Roman" w:eastAsia="Times New Roman" w:hAnsi="Times New Roman" w:cs="Times New Roman"/>
      <w:sz w:val="28"/>
      <w:szCs w:val="28"/>
      <w:lang w:val="ru-RU"/>
    </w:rPr>
  </w:style>
  <w:style w:type="paragraph" w:styleId="a9">
    <w:name w:val="header"/>
    <w:basedOn w:val="a"/>
    <w:link w:val="aa"/>
    <w:uiPriority w:val="99"/>
    <w:unhideWhenUsed/>
    <w:rsid w:val="00DD2FC4"/>
    <w:pPr>
      <w:tabs>
        <w:tab w:val="center" w:pos="4677"/>
        <w:tab w:val="right" w:pos="9355"/>
      </w:tabs>
    </w:pPr>
  </w:style>
  <w:style w:type="character" w:customStyle="1" w:styleId="aa">
    <w:name w:val="Верхний колонтитул Знак"/>
    <w:basedOn w:val="a0"/>
    <w:link w:val="a9"/>
    <w:uiPriority w:val="99"/>
    <w:rsid w:val="00DD2FC4"/>
    <w:rPr>
      <w:rFonts w:ascii="Times New Roman" w:eastAsia="Times New Roman" w:hAnsi="Times New Roman" w:cs="Times New Roman"/>
      <w:lang w:val="ru-RU"/>
    </w:rPr>
  </w:style>
  <w:style w:type="paragraph" w:styleId="ab">
    <w:name w:val="footer"/>
    <w:basedOn w:val="a"/>
    <w:link w:val="ac"/>
    <w:uiPriority w:val="99"/>
    <w:unhideWhenUsed/>
    <w:rsid w:val="00DD2FC4"/>
    <w:pPr>
      <w:tabs>
        <w:tab w:val="center" w:pos="4677"/>
        <w:tab w:val="right" w:pos="9355"/>
      </w:tabs>
    </w:pPr>
  </w:style>
  <w:style w:type="character" w:customStyle="1" w:styleId="ac">
    <w:name w:val="Нижний колонтитул Знак"/>
    <w:basedOn w:val="a0"/>
    <w:link w:val="ab"/>
    <w:uiPriority w:val="99"/>
    <w:rsid w:val="00DD2FC4"/>
    <w:rPr>
      <w:rFonts w:ascii="Times New Roman" w:eastAsia="Times New Roman" w:hAnsi="Times New Roman" w:cs="Times New Roman"/>
      <w:lang w:val="ru-RU"/>
    </w:rPr>
  </w:style>
  <w:style w:type="paragraph" w:styleId="ad">
    <w:name w:val="Title"/>
    <w:basedOn w:val="a"/>
    <w:link w:val="ae"/>
    <w:uiPriority w:val="10"/>
    <w:qFormat/>
    <w:rsid w:val="00CB4BB1"/>
    <w:pPr>
      <w:ind w:left="547" w:right="681"/>
      <w:jc w:val="center"/>
    </w:pPr>
    <w:rPr>
      <w:b/>
      <w:bCs/>
      <w:sz w:val="32"/>
      <w:szCs w:val="32"/>
    </w:rPr>
  </w:style>
  <w:style w:type="character" w:customStyle="1" w:styleId="ae">
    <w:name w:val="Название Знак"/>
    <w:basedOn w:val="a0"/>
    <w:link w:val="ad"/>
    <w:uiPriority w:val="10"/>
    <w:rsid w:val="00CB4BB1"/>
    <w:rPr>
      <w:rFonts w:ascii="Times New Roman" w:eastAsia="Times New Roman" w:hAnsi="Times New Roman" w:cs="Times New Roman"/>
      <w:b/>
      <w:bCs/>
      <w:sz w:val="32"/>
      <w:szCs w:val="32"/>
      <w:lang w:val="ru-RU"/>
    </w:rPr>
  </w:style>
  <w:style w:type="table" w:customStyle="1" w:styleId="11">
    <w:name w:val="Сетка таблицы1"/>
    <w:basedOn w:val="a1"/>
    <w:uiPriority w:val="59"/>
    <w:rsid w:val="00461AA4"/>
    <w:pPr>
      <w:widowControl/>
      <w:autoSpaceDE/>
      <w:autoSpaceDN/>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rt1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7E488F66C60B6840989D0C206E4D9852F1F67AEE9154DF95BD368D8E6AAE9282E288A03F72F282BE5E40ABBE7C3279F08F9EB04336556D61QBS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frpr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k.frprf.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6382-D2C7-4022-B919-0DF373F3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28</Pages>
  <Words>11830</Words>
  <Characters>67433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Стандарт программы Проекты развития</vt:lpstr>
    </vt:vector>
  </TitlesOfParts>
  <Company>HP</Company>
  <LinksUpToDate>false</LinksUpToDate>
  <CharactersWithSpaces>79105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программы Проекты развития</dc:title>
  <dc:creator>Egorov Anatoliy</dc:creator>
  <cp:keywords>Письмо</cp:keywords>
  <cp:lastModifiedBy>45667</cp:lastModifiedBy>
  <cp:revision>18</cp:revision>
  <cp:lastPrinted>2022-08-19T04:40:00Z</cp:lastPrinted>
  <dcterms:created xsi:type="dcterms:W3CDTF">2022-03-23T06:46:00Z</dcterms:created>
  <dcterms:modified xsi:type="dcterms:W3CDTF">2022-08-19T04:41:00Z</dcterms:modified>
</cp:coreProperties>
</file>