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10" w:rsidRPr="007102EC" w:rsidRDefault="00BE5D10" w:rsidP="00B3544A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7102EC">
        <w:rPr>
          <w:rFonts w:ascii="Times New Roman" w:hAnsi="Times New Roman" w:cs="Times New Roman"/>
          <w:b/>
          <w:sz w:val="24"/>
        </w:rPr>
        <w:t>Приложение № 3б</w:t>
      </w:r>
    </w:p>
    <w:p w:rsidR="00BE5D10" w:rsidRPr="007102EC" w:rsidRDefault="00BE5D10" w:rsidP="00BE5D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</w:p>
    <w:p w:rsidR="00BE5D10" w:rsidRPr="007102EC" w:rsidRDefault="00BE5D10" w:rsidP="00BE5D1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</w:rPr>
      </w:pPr>
      <w:r w:rsidRPr="007102EC">
        <w:rPr>
          <w:rFonts w:ascii="Times New Roman" w:hAnsi="Times New Roman" w:cs="Times New Roman"/>
          <w:sz w:val="24"/>
        </w:rPr>
        <w:t>Рекомендованная форма договора поручительства в обеспечение исполнения обязательств по договорам займа</w:t>
      </w:r>
    </w:p>
    <w:p w:rsidR="00BE5D10" w:rsidRPr="007102EC" w:rsidRDefault="00BE5D10" w:rsidP="00BE5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E5D10" w:rsidRPr="007102EC" w:rsidRDefault="00BE5D10" w:rsidP="00BE5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102EC">
        <w:rPr>
          <w:rFonts w:ascii="Times New Roman" w:hAnsi="Times New Roman" w:cs="Times New Roman"/>
          <w:b/>
          <w:sz w:val="24"/>
        </w:rPr>
        <w:t>Договор поручительства №</w:t>
      </w:r>
    </w:p>
    <w:p w:rsidR="00BE5D10" w:rsidRPr="007102EC" w:rsidRDefault="00BE5D10" w:rsidP="00BE5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E5D10" w:rsidRPr="007102EC" w:rsidRDefault="00BE5D10" w:rsidP="00BE5D1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BE5D10" w:rsidRPr="007102EC" w:rsidTr="007102EC">
        <w:tc>
          <w:tcPr>
            <w:tcW w:w="4743" w:type="dxa"/>
            <w:shd w:val="clear" w:color="auto" w:fill="auto"/>
          </w:tcPr>
          <w:p w:rsidR="00BE5D10" w:rsidRPr="007102EC" w:rsidRDefault="00BE5D10" w:rsidP="007102EC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</w:rPr>
            </w:pPr>
            <w:r w:rsidRPr="007102EC">
              <w:rPr>
                <w:rFonts w:ascii="Times New Roman" w:eastAsia="Times New Roman" w:hAnsi="Times New Roman" w:cs="Times New Roman"/>
                <w:sz w:val="24"/>
              </w:rPr>
              <w:t>г. Кызыл</w:t>
            </w:r>
          </w:p>
        </w:tc>
        <w:tc>
          <w:tcPr>
            <w:tcW w:w="4743" w:type="dxa"/>
            <w:shd w:val="clear" w:color="auto" w:fill="auto"/>
          </w:tcPr>
          <w:p w:rsidR="00BE5D10" w:rsidRPr="007102EC" w:rsidRDefault="00BE5D10" w:rsidP="007102EC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 w:rsidRPr="007102EC">
              <w:rPr>
                <w:rFonts w:ascii="Times New Roman" w:eastAsia="Times New Roman" w:hAnsi="Times New Roman" w:cs="Times New Roman"/>
                <w:sz w:val="24"/>
              </w:rPr>
              <w:t>«____» ____________ 20___ года</w:t>
            </w:r>
          </w:p>
        </w:tc>
      </w:tr>
    </w:tbl>
    <w:p w:rsidR="00BE5D10" w:rsidRPr="007102EC" w:rsidRDefault="00BE5D10" w:rsidP="00BE5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02EC">
        <w:rPr>
          <w:rFonts w:ascii="Times New Roman" w:hAnsi="Times New Roman" w:cs="Times New Roman"/>
          <w:sz w:val="24"/>
        </w:rPr>
        <w:tab/>
      </w:r>
    </w:p>
    <w:p w:rsidR="00BE5D10" w:rsidRPr="007102EC" w:rsidRDefault="00BE5D10" w:rsidP="00BE5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02EC">
        <w:rPr>
          <w:rFonts w:ascii="Times New Roman" w:hAnsi="Times New Roman" w:cs="Times New Roman"/>
          <w:sz w:val="24"/>
        </w:rPr>
        <w:tab/>
        <w:t xml:space="preserve">________________________________________________________________ , </w:t>
      </w:r>
    </w:p>
    <w:p w:rsidR="00BE5D10" w:rsidRPr="007102EC" w:rsidRDefault="00BE5D10" w:rsidP="00BE5D1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</w:rPr>
      </w:pPr>
      <w:r w:rsidRPr="007102EC">
        <w:rPr>
          <w:rFonts w:ascii="Times New Roman" w:hAnsi="Times New Roman" w:cs="Times New Roman"/>
          <w:i/>
          <w:iCs/>
          <w:sz w:val="24"/>
        </w:rPr>
        <w:t>(полное наименование субъекта малого или среднего предпринимательства, организации инфраструктуры)</w:t>
      </w:r>
    </w:p>
    <w:p w:rsidR="00BE5D10" w:rsidRPr="007102EC" w:rsidRDefault="00BE5D10" w:rsidP="00BE5D10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02EC">
        <w:rPr>
          <w:rFonts w:ascii="Times New Roman" w:hAnsi="Times New Roman" w:cs="Times New Roman"/>
          <w:sz w:val="24"/>
        </w:rPr>
        <w:t>в лице, _______________________________________________________, действующи</w:t>
      </w:r>
      <w:proofErr w:type="gramStart"/>
      <w:r w:rsidRPr="007102EC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7102EC">
        <w:rPr>
          <w:rFonts w:ascii="Times New Roman" w:hAnsi="Times New Roman" w:cs="Times New Roman"/>
          <w:sz w:val="24"/>
        </w:rPr>
        <w:t>ая</w:t>
      </w:r>
      <w:proofErr w:type="spellEnd"/>
      <w:r w:rsidRPr="007102EC">
        <w:rPr>
          <w:rFonts w:ascii="Times New Roman" w:hAnsi="Times New Roman" w:cs="Times New Roman"/>
          <w:sz w:val="24"/>
        </w:rPr>
        <w:t>)</w:t>
      </w:r>
    </w:p>
    <w:p w:rsidR="00BE5D10" w:rsidRPr="007102EC" w:rsidRDefault="00BE5D10" w:rsidP="00BE5D10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7102EC">
        <w:rPr>
          <w:rFonts w:ascii="Times New Roman" w:hAnsi="Times New Roman" w:cs="Times New Roman"/>
          <w:i/>
          <w:iCs/>
          <w:sz w:val="24"/>
        </w:rPr>
        <w:t>(должность, Ф.И.О.)</w:t>
      </w:r>
    </w:p>
    <w:p w:rsidR="00BE5D10" w:rsidRPr="007102EC" w:rsidRDefault="00BE5D10" w:rsidP="00BE5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02EC">
        <w:rPr>
          <w:rFonts w:ascii="Times New Roman" w:hAnsi="Times New Roman" w:cs="Times New Roman"/>
          <w:sz w:val="24"/>
        </w:rPr>
        <w:t>на основании ____________________, именуемы</w:t>
      </w:r>
      <w:proofErr w:type="gramStart"/>
      <w:r w:rsidRPr="007102EC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7102EC">
        <w:rPr>
          <w:rFonts w:ascii="Times New Roman" w:hAnsi="Times New Roman" w:cs="Times New Roman"/>
          <w:sz w:val="24"/>
        </w:rPr>
        <w:t>ая</w:t>
      </w:r>
      <w:proofErr w:type="spellEnd"/>
      <w:r w:rsidRPr="007102EC">
        <w:rPr>
          <w:rFonts w:ascii="Times New Roman" w:hAnsi="Times New Roman" w:cs="Times New Roman"/>
          <w:sz w:val="24"/>
        </w:rPr>
        <w:t>) в дальнейшем «Заемщик»</w:t>
      </w:r>
    </w:p>
    <w:p w:rsidR="00BE5D10" w:rsidRPr="007102EC" w:rsidRDefault="00BE5D10" w:rsidP="00BE5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7102EC">
        <w:rPr>
          <w:rFonts w:ascii="Times New Roman" w:hAnsi="Times New Roman" w:cs="Times New Roman"/>
          <w:i/>
          <w:iCs/>
          <w:sz w:val="24"/>
        </w:rPr>
        <w:t xml:space="preserve">                      (Устава, Положения, доверенности и др.)</w:t>
      </w:r>
    </w:p>
    <w:p w:rsidR="00BE5D10" w:rsidRPr="007102EC" w:rsidRDefault="00BE5D10" w:rsidP="00BE5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7102EC">
        <w:rPr>
          <w:rFonts w:ascii="Times New Roman" w:hAnsi="Times New Roman" w:cs="Times New Roman"/>
          <w:sz w:val="24"/>
        </w:rPr>
        <w:t>с одной стороны, ______________________________________________________________,</w:t>
      </w:r>
      <w:r w:rsidRPr="007102EC">
        <w:rPr>
          <w:rFonts w:ascii="Times New Roman" w:hAnsi="Times New Roman" w:cs="Times New Roman"/>
          <w:sz w:val="24"/>
        </w:rPr>
        <w:tab/>
      </w:r>
      <w:r w:rsidRPr="007102EC">
        <w:rPr>
          <w:rFonts w:ascii="Times New Roman" w:hAnsi="Times New Roman" w:cs="Times New Roman"/>
          <w:i/>
          <w:iCs/>
          <w:sz w:val="24"/>
        </w:rPr>
        <w:t xml:space="preserve">(полное наименование </w:t>
      </w:r>
      <w:proofErr w:type="spellStart"/>
      <w:r w:rsidRPr="007102EC">
        <w:rPr>
          <w:rFonts w:ascii="Times New Roman" w:hAnsi="Times New Roman" w:cs="Times New Roman"/>
          <w:i/>
          <w:iCs/>
          <w:sz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i/>
          <w:iCs/>
          <w:sz w:val="24"/>
        </w:rPr>
        <w:t xml:space="preserve"> организации)</w:t>
      </w:r>
    </w:p>
    <w:p w:rsidR="00BE5D10" w:rsidRPr="007102EC" w:rsidRDefault="00BE5D10" w:rsidP="00BE5D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02EC">
        <w:rPr>
          <w:rFonts w:ascii="Times New Roman" w:hAnsi="Times New Roman" w:cs="Times New Roman"/>
          <w:sz w:val="24"/>
        </w:rPr>
        <w:t xml:space="preserve">в лице _______________________________________________________________________, </w:t>
      </w:r>
    </w:p>
    <w:p w:rsidR="00BE5D10" w:rsidRPr="007102EC" w:rsidRDefault="00BE5D10" w:rsidP="00BE5D10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7102EC">
        <w:rPr>
          <w:rFonts w:ascii="Times New Roman" w:hAnsi="Times New Roman" w:cs="Times New Roman"/>
          <w:i/>
          <w:iCs/>
          <w:sz w:val="24"/>
        </w:rPr>
        <w:t xml:space="preserve">                   (должность, Ф.И.О.)</w:t>
      </w:r>
      <w:bookmarkStart w:id="0" w:name="_GoBack"/>
      <w:bookmarkEnd w:id="0"/>
    </w:p>
    <w:p w:rsidR="00BE5D10" w:rsidRPr="007102EC" w:rsidRDefault="00BE5D10" w:rsidP="00BE5D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02EC">
        <w:rPr>
          <w:rFonts w:ascii="Times New Roman" w:hAnsi="Times New Roman" w:cs="Times New Roman"/>
          <w:sz w:val="24"/>
        </w:rPr>
        <w:t>действующи</w:t>
      </w:r>
      <w:proofErr w:type="gramStart"/>
      <w:r w:rsidRPr="007102EC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7102EC">
        <w:rPr>
          <w:rFonts w:ascii="Times New Roman" w:hAnsi="Times New Roman" w:cs="Times New Roman"/>
          <w:sz w:val="24"/>
        </w:rPr>
        <w:t>ая</w:t>
      </w:r>
      <w:proofErr w:type="spellEnd"/>
      <w:r w:rsidRPr="007102EC">
        <w:rPr>
          <w:rFonts w:ascii="Times New Roman" w:hAnsi="Times New Roman" w:cs="Times New Roman"/>
          <w:sz w:val="24"/>
        </w:rPr>
        <w:t>)</w:t>
      </w:r>
      <w:r w:rsidRPr="007102EC">
        <w:rPr>
          <w:rFonts w:ascii="Times New Roman" w:hAnsi="Times New Roman" w:cs="Times New Roman"/>
          <w:sz w:val="24"/>
        </w:rPr>
        <w:tab/>
        <w:t xml:space="preserve">на основании ______________________________________________________, </w:t>
      </w:r>
    </w:p>
    <w:p w:rsidR="00BE5D10" w:rsidRPr="007102EC" w:rsidRDefault="00BE5D10" w:rsidP="00BE5D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02EC">
        <w:rPr>
          <w:rFonts w:ascii="Times New Roman" w:hAnsi="Times New Roman" w:cs="Times New Roman"/>
          <w:i/>
          <w:iCs/>
          <w:sz w:val="24"/>
        </w:rPr>
        <w:t xml:space="preserve">                                                               (Устава, Положения, доверенности и др.)</w:t>
      </w:r>
    </w:p>
    <w:p w:rsidR="00BE5D10" w:rsidRPr="007102EC" w:rsidRDefault="00BE5D10" w:rsidP="00BE5D1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102EC">
        <w:rPr>
          <w:rFonts w:ascii="Times New Roman" w:hAnsi="Times New Roman" w:cs="Times New Roman"/>
          <w:sz w:val="24"/>
        </w:rPr>
        <w:t>именуемы</w:t>
      </w:r>
      <w:proofErr w:type="gramStart"/>
      <w:r w:rsidRPr="007102EC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7102EC">
        <w:rPr>
          <w:rFonts w:ascii="Times New Roman" w:hAnsi="Times New Roman" w:cs="Times New Roman"/>
          <w:sz w:val="24"/>
        </w:rPr>
        <w:t>ая</w:t>
      </w:r>
      <w:proofErr w:type="spellEnd"/>
      <w:r w:rsidRPr="007102EC">
        <w:rPr>
          <w:rFonts w:ascii="Times New Roman" w:hAnsi="Times New Roman" w:cs="Times New Roman"/>
          <w:sz w:val="24"/>
        </w:rPr>
        <w:t>) в дальнейшем «</w:t>
      </w:r>
      <w:proofErr w:type="spellStart"/>
      <w:r w:rsidRPr="007102EC">
        <w:rPr>
          <w:rFonts w:ascii="Times New Roman" w:hAnsi="Times New Roman" w:cs="Times New Roman"/>
          <w:sz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</w:rPr>
        <w:t xml:space="preserve"> организация», с другой стороны, и Гарантийный фонд Республики Тыва, в лице  </w:t>
      </w:r>
    </w:p>
    <w:p w:rsidR="00BE5D10" w:rsidRPr="007102EC" w:rsidRDefault="00BE5D10" w:rsidP="00BE5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5D10" w:rsidRPr="007102EC" w:rsidRDefault="00BE5D10" w:rsidP="00BE5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102EC">
        <w:rPr>
          <w:rFonts w:ascii="Times New Roman" w:hAnsi="Times New Roman" w:cs="Times New Roman"/>
          <w:sz w:val="24"/>
        </w:rPr>
        <w:t>__________________________________________________, действующи</w:t>
      </w:r>
      <w:proofErr w:type="gramStart"/>
      <w:r w:rsidRPr="007102EC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7102EC">
        <w:rPr>
          <w:rFonts w:ascii="Times New Roman" w:hAnsi="Times New Roman" w:cs="Times New Roman"/>
          <w:sz w:val="24"/>
        </w:rPr>
        <w:t>ая</w:t>
      </w:r>
      <w:proofErr w:type="spellEnd"/>
      <w:r w:rsidRPr="007102EC">
        <w:rPr>
          <w:rFonts w:ascii="Times New Roman" w:hAnsi="Times New Roman" w:cs="Times New Roman"/>
          <w:sz w:val="24"/>
        </w:rPr>
        <w:t xml:space="preserve">) на основании </w:t>
      </w:r>
    </w:p>
    <w:p w:rsidR="00BE5D10" w:rsidRPr="007102EC" w:rsidRDefault="00BE5D10" w:rsidP="00BE5D10">
      <w:pPr>
        <w:tabs>
          <w:tab w:val="right" w:pos="8280"/>
          <w:tab w:val="right" w:pos="8460"/>
          <w:tab w:val="right" w:pos="9000"/>
          <w:tab w:val="right" w:pos="918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7102EC">
        <w:rPr>
          <w:rFonts w:ascii="Times New Roman" w:hAnsi="Times New Roman" w:cs="Times New Roman"/>
          <w:i/>
          <w:iCs/>
          <w:sz w:val="24"/>
        </w:rPr>
        <w:t>(должность, Ф.И.О.)</w:t>
      </w:r>
    </w:p>
    <w:p w:rsidR="00BE5D10" w:rsidRPr="007102EC" w:rsidRDefault="00BE5D10" w:rsidP="00BE5D10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</w:rPr>
      </w:pPr>
      <w:r w:rsidRPr="007102EC">
        <w:rPr>
          <w:rFonts w:ascii="Times New Roman" w:hAnsi="Times New Roman" w:cs="Times New Roman"/>
          <w:i/>
          <w:iCs/>
          <w:sz w:val="24"/>
        </w:rPr>
        <w:t>_________________________________________(Устава, Положения, доверенности и др.)</w:t>
      </w:r>
      <w:r w:rsidRPr="007102EC">
        <w:rPr>
          <w:rFonts w:ascii="Times New Roman" w:hAnsi="Times New Roman" w:cs="Times New Roman"/>
          <w:sz w:val="24"/>
        </w:rPr>
        <w:t>, именуемый в дальнейшем «Поручитель», с третьей стороны, вместе именуемые «Стороны», заключили настоящий Договор о нижеследующем:</w:t>
      </w:r>
    </w:p>
    <w:p w:rsidR="00BE5D10" w:rsidRPr="007102EC" w:rsidRDefault="00BE5D10" w:rsidP="00BE5D1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E5D10" w:rsidRPr="007102EC" w:rsidRDefault="00BE5D10" w:rsidP="00BE5D10">
      <w:pPr>
        <w:pStyle w:val="2"/>
        <w:widowControl/>
        <w:numPr>
          <w:ilvl w:val="0"/>
          <w:numId w:val="2"/>
        </w:numPr>
        <w:tabs>
          <w:tab w:val="left" w:pos="567"/>
          <w:tab w:val="left" w:pos="709"/>
        </w:tabs>
        <w:autoSpaceDE/>
        <w:autoSpaceDN/>
        <w:adjustRightInd/>
        <w:spacing w:after="0" w:line="240" w:lineRule="auto"/>
        <w:jc w:val="center"/>
        <w:rPr>
          <w:b/>
          <w:sz w:val="28"/>
          <w:szCs w:val="24"/>
        </w:rPr>
      </w:pPr>
      <w:r w:rsidRPr="007102EC">
        <w:rPr>
          <w:b/>
          <w:sz w:val="28"/>
          <w:szCs w:val="24"/>
        </w:rPr>
        <w:t>ПРЕДМЕТ ДОГОВОРА</w:t>
      </w:r>
    </w:p>
    <w:p w:rsidR="00BE5D10" w:rsidRPr="007102EC" w:rsidRDefault="00BE5D10" w:rsidP="00BE5D10">
      <w:pPr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1.1. Поручитель за обусловленную договором плату обязуется отвечать перед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за исполнение Заемщиком обязательств перед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по договору займа (в дальнейшем – «Договор займа»):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№ __________ ;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дата заключения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:_____________________;</w:t>
      </w:r>
      <w:proofErr w:type="gramEnd"/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сумма займа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:</w:t>
      </w:r>
      <w:r w:rsidRPr="007102EC">
        <w:rPr>
          <w:rFonts w:ascii="Times New Roman" w:hAnsi="Times New Roman" w:cs="Times New Roman"/>
          <w:sz w:val="24"/>
          <w:szCs w:val="24"/>
        </w:rPr>
        <w:tab/>
        <w:t>_____________________________;</w:t>
      </w:r>
      <w:proofErr w:type="gramEnd"/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размер процентов за пользование займом: _________ % годовых;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 срок возврата займа: (указывается в соответствии с условиями договора займа) ____________________________;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цель предоставления займа_______________________;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заключенному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__________________ и ______________________,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в части возврата фактически полученной Заемщиком суммы займа </w:t>
      </w:r>
      <w:r w:rsidRPr="007102EC">
        <w:rPr>
          <w:rFonts w:ascii="Times New Roman" w:hAnsi="Times New Roman" w:cs="Times New Roman"/>
          <w:sz w:val="24"/>
          <w:szCs w:val="24"/>
        </w:rPr>
        <w:br/>
        <w:t xml:space="preserve">на условиях, указанных в настоящем Договоре, Заемщик, в свою очередь, обязуется уплатить Поручителю вознаграждение за предоставление поручительства в размере, порядке и сроки, установленные разделом 2 настоящего Договора, а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 обязуется соблюдать порядок предъявления требования к Поручителю, установленный разделом 5 настоящего Договора.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7102EC">
        <w:rPr>
          <w:rFonts w:ascii="Times New Roman" w:hAnsi="Times New Roman" w:cs="Times New Roman"/>
          <w:sz w:val="24"/>
          <w:szCs w:val="24"/>
        </w:rPr>
        <w:t>1.2.</w:t>
      </w:r>
      <w:r w:rsidRPr="007102EC">
        <w:rPr>
          <w:rFonts w:ascii="Times New Roman" w:hAnsi="Times New Roman" w:cs="Times New Roman"/>
          <w:b/>
          <w:sz w:val="24"/>
          <w:szCs w:val="24"/>
        </w:rPr>
        <w:tab/>
      </w:r>
      <w:r w:rsidRPr="007102EC">
        <w:rPr>
          <w:rFonts w:ascii="Times New Roman" w:hAnsi="Times New Roman" w:cs="Times New Roman"/>
          <w:bCs/>
          <w:sz w:val="24"/>
          <w:szCs w:val="24"/>
        </w:rPr>
        <w:t xml:space="preserve">Ответственность Поручителя перед </w:t>
      </w:r>
      <w:proofErr w:type="spellStart"/>
      <w:r w:rsidRPr="007102EC">
        <w:rPr>
          <w:rFonts w:ascii="Times New Roman" w:hAnsi="Times New Roman" w:cs="Times New Roman"/>
          <w:bCs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bCs/>
          <w:sz w:val="24"/>
          <w:szCs w:val="24"/>
        </w:rPr>
        <w:t xml:space="preserve"> организацией по настоящему Договору является субсидиарной и ограничена суммой в размере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 ___________________ (__________________________) 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>рублей   ______   копеек, что составляет _______(_____) процентов от суммы займа, указанной в пункте 1.1 настоящего Договора.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ab/>
        <w:t xml:space="preserve">При предъявлении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Поручителю по неисполненным Заемщиком обязательствам, объем ответственности Поручителя рассчитывается в соответствии с пунктом 4.1.1 настоящего Договора.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ab/>
        <w:t xml:space="preserve">1.3. В рамках настоящего Договора Поручитель отвечает перед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за исполнение Заемщиком обязательств по возврату суммы основного долга (суммы займа) по Договору займа, в том числе, в случае досрочного истребования задолженности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в соответствии с условиями Договора займа. 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Поручитель не отвечает перед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за исполнение Заемщиком следующих обязательств по Договору займа: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уплата процентов за пользование займом;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уплата комиссии</w:t>
      </w:r>
      <w:r w:rsidRPr="007102EC">
        <w:rPr>
          <w:rFonts w:ascii="Times New Roman" w:hAnsi="Times New Roman" w:cs="Times New Roman"/>
          <w:bCs/>
          <w:sz w:val="24"/>
          <w:szCs w:val="24"/>
        </w:rPr>
        <w:t>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уплата неустойки (штрафа, пени) по основному долгу;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102EC">
        <w:rPr>
          <w:rFonts w:ascii="Times New Roman" w:hAnsi="Times New Roman" w:cs="Times New Roman"/>
          <w:bCs/>
          <w:sz w:val="24"/>
          <w:szCs w:val="24"/>
        </w:rPr>
        <w:t xml:space="preserve">- уплата неустойки </w:t>
      </w:r>
      <w:r w:rsidRPr="007102EC">
        <w:rPr>
          <w:rFonts w:ascii="Times New Roman" w:hAnsi="Times New Roman" w:cs="Times New Roman"/>
          <w:sz w:val="24"/>
          <w:szCs w:val="24"/>
        </w:rPr>
        <w:t xml:space="preserve">(штрафа, пени) </w:t>
      </w:r>
      <w:r w:rsidRPr="007102EC">
        <w:rPr>
          <w:rFonts w:ascii="Times New Roman" w:hAnsi="Times New Roman" w:cs="Times New Roman"/>
          <w:bCs/>
          <w:sz w:val="24"/>
          <w:szCs w:val="24"/>
        </w:rPr>
        <w:t>по процентам, комиссиям;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 уплата расходов</w:t>
      </w:r>
      <w:r w:rsidRPr="007102EC">
        <w:rPr>
          <w:rFonts w:ascii="Times New Roman" w:hAnsi="Times New Roman" w:cs="Times New Roman"/>
          <w:bCs/>
          <w:sz w:val="24"/>
          <w:szCs w:val="24"/>
        </w:rPr>
        <w:t>,</w:t>
      </w:r>
      <w:r w:rsidRPr="007102EC">
        <w:rPr>
          <w:rFonts w:ascii="Times New Roman" w:hAnsi="Times New Roman" w:cs="Times New Roman"/>
          <w:sz w:val="24"/>
          <w:szCs w:val="24"/>
        </w:rPr>
        <w:t xml:space="preserve"> понесенных в связи с исполнением Договора займа;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 уплата процентов за пользование чужими денежными средствами </w:t>
      </w:r>
      <w:r w:rsidRPr="007102EC">
        <w:rPr>
          <w:rFonts w:ascii="Times New Roman" w:hAnsi="Times New Roman" w:cs="Times New Roman"/>
          <w:sz w:val="24"/>
          <w:szCs w:val="24"/>
        </w:rPr>
        <w:br/>
        <w:t>(статья 395 ГК РФ);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уплата процентов на сумму долга за период пользования денежными средствами (статья 317.1 ГК РФ);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возмещение судебных издержек по взысканию задолженности;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 возмещение убытков, вызванных неисполнением, ненадлежащим исполнением Заемщиком обязательств по Договору займа;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любые иные платежи и расходы, указанные в Договоре займа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>или) законе как обязательные к уплате по Договору займа.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102EC">
        <w:rPr>
          <w:rFonts w:ascii="Times New Roman" w:hAnsi="Times New Roman" w:cs="Times New Roman"/>
          <w:bCs/>
          <w:sz w:val="24"/>
          <w:szCs w:val="24"/>
        </w:rPr>
        <w:t xml:space="preserve">Вышеуказанные обязательства по Договору займа обеспечиваются Заемщиком самостоятельно и/ или третьими лицами на основании отдельно заключенных между ними и </w:t>
      </w:r>
      <w:proofErr w:type="spellStart"/>
      <w:r w:rsidRPr="007102EC">
        <w:rPr>
          <w:rFonts w:ascii="Times New Roman" w:hAnsi="Times New Roman" w:cs="Times New Roman"/>
          <w:bCs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bCs/>
          <w:sz w:val="24"/>
          <w:szCs w:val="24"/>
        </w:rPr>
        <w:t xml:space="preserve"> организацией договоров.</w:t>
      </w:r>
    </w:p>
    <w:p w:rsidR="00BE5D10" w:rsidRPr="007102EC" w:rsidRDefault="00BE5D10" w:rsidP="00BE5D10">
      <w:pPr>
        <w:tabs>
          <w:tab w:val="left" w:pos="0"/>
          <w:tab w:val="left" w:pos="851"/>
          <w:tab w:val="left" w:pos="993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ab/>
        <w:t xml:space="preserve">1.4. По настоящему Договору Поручитель не дает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предварительного согласия при изменении условий Договора займа в случаях, предусмотренных пунктом 1.5. настоящего Договора, а также в иных случаях, влекущих увеличение ответственности Поручителя или иные неблагоприятные последствия для него, отвечать перед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на измененных условиях Договора займа. </w:t>
      </w:r>
    </w:p>
    <w:p w:rsidR="00BE5D10" w:rsidRPr="007102EC" w:rsidRDefault="00BE5D10" w:rsidP="00BE5D10">
      <w:pPr>
        <w:tabs>
          <w:tab w:val="left" w:pos="851"/>
          <w:tab w:val="left" w:pos="993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1.5. Стороны признают и согласны, что по настоящему Договору является обязательным получение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предварительного письменного согласия Заемщика и Поручителя при изменении условий Договора займа в следующих случаях: </w:t>
      </w:r>
    </w:p>
    <w:p w:rsidR="00BE5D10" w:rsidRPr="007102EC" w:rsidRDefault="00BE5D10" w:rsidP="00BE5D10">
      <w:pPr>
        <w:tabs>
          <w:tab w:val="left" w:pos="851"/>
          <w:tab w:val="left" w:pos="993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1.5.1. При переводе на другое лицо долга по Договору займа; </w:t>
      </w:r>
    </w:p>
    <w:p w:rsidR="00BE5D10" w:rsidRPr="007102EC" w:rsidRDefault="00BE5D10" w:rsidP="00BE5D10">
      <w:pPr>
        <w:tabs>
          <w:tab w:val="left" w:pos="851"/>
          <w:tab w:val="left" w:pos="993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1.5.2. При заключении договора уступки требования (цессии) по Договору займа, за исключением случая уступки прав требования (цессии) по Договору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займа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специально созданному Специализированному финансовому обществу (СФО) в целях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секьюритизации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кредитного портфеля субъектов малого и среднего предпринимательства; </w:t>
      </w:r>
      <w:r w:rsidRPr="007102EC">
        <w:rPr>
          <w:rFonts w:ascii="Times New Roman" w:hAnsi="Times New Roman" w:cs="Times New Roman"/>
          <w:sz w:val="24"/>
          <w:szCs w:val="24"/>
        </w:rPr>
        <w:tab/>
        <w:t xml:space="preserve">1.5.3. При изменении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условий обеспечения исполнения обязательств Заемщика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по Договору займа, в том числе при оформлении заложенного имущества, обеспечивающего исполнение обязательств Заемщика по Договору займа, в последующий залог, в случае если на передачу заложенного имущества в последующий залог в соответствии с требованиями действующего законодательства требуется согласие первоначального залогодержателя;</w:t>
      </w:r>
    </w:p>
    <w:p w:rsidR="00BE5D10" w:rsidRPr="007102EC" w:rsidRDefault="00BE5D10" w:rsidP="00BE5D10">
      <w:pPr>
        <w:tabs>
          <w:tab w:val="left" w:pos="709"/>
          <w:tab w:val="left" w:pos="993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1.5.4. При внесении изменений в условия Договора займа:</w:t>
      </w:r>
    </w:p>
    <w:p w:rsidR="00BE5D10" w:rsidRPr="007102EC" w:rsidRDefault="00BE5D10" w:rsidP="00BE5D10">
      <w:pPr>
        <w:tabs>
          <w:tab w:val="left" w:pos="709"/>
          <w:tab w:val="left" w:pos="993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1.5.4.1. увеличения суммы займа по Договору займа; </w:t>
      </w:r>
    </w:p>
    <w:p w:rsidR="00BE5D10" w:rsidRPr="007102EC" w:rsidRDefault="00BE5D10" w:rsidP="00BE5D10">
      <w:pPr>
        <w:tabs>
          <w:tab w:val="left" w:pos="709"/>
          <w:tab w:val="left" w:pos="993"/>
        </w:tabs>
        <w:suppressAutoHyphens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1.5.4.2. увеличения срока исполнения обязательств Заемщика по Договору займа. 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2EC">
        <w:rPr>
          <w:rFonts w:ascii="Times New Roman" w:hAnsi="Times New Roman" w:cs="Times New Roman"/>
          <w:bCs/>
          <w:sz w:val="24"/>
          <w:szCs w:val="24"/>
        </w:rPr>
        <w:lastRenderedPageBreak/>
        <w:t>1.6. Права требования Поручителя к Заемщику о возмещении сумм, уплаченных по договору поручительства, обеспечиваются ___________ (залогом имущества Заемщика, третьих лиц, поручительством, иное обеспечение, описание обеспечения) / не обеспечиваются.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1.7. </w:t>
      </w:r>
      <w:r w:rsidRPr="007102EC">
        <w:rPr>
          <w:rFonts w:ascii="Times New Roman" w:hAnsi="Times New Roman" w:cs="Times New Roman"/>
          <w:bCs/>
          <w:sz w:val="24"/>
          <w:szCs w:val="24"/>
        </w:rPr>
        <w:t xml:space="preserve"> Стороны Договора подтверждают, что личность кредитора (</w:t>
      </w:r>
      <w:proofErr w:type="spellStart"/>
      <w:r w:rsidRPr="007102EC">
        <w:rPr>
          <w:rFonts w:ascii="Times New Roman" w:hAnsi="Times New Roman" w:cs="Times New Roman"/>
          <w:bCs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bCs/>
          <w:sz w:val="24"/>
          <w:szCs w:val="24"/>
        </w:rPr>
        <w:t xml:space="preserve"> организации) по Договору займа имеет существенное значение для Поручителя. </w:t>
      </w:r>
    </w:p>
    <w:p w:rsidR="00BE5D10" w:rsidRPr="007102EC" w:rsidRDefault="00BE5D10" w:rsidP="00BE5D10">
      <w:pPr>
        <w:tabs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E5D10" w:rsidRPr="007102EC" w:rsidRDefault="00BE5D10" w:rsidP="00BE5D10">
      <w:pPr>
        <w:pStyle w:val="a5"/>
        <w:numPr>
          <w:ilvl w:val="0"/>
          <w:numId w:val="2"/>
        </w:numPr>
        <w:spacing w:after="0" w:line="240" w:lineRule="auto"/>
        <w:ind w:left="0"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02EC">
        <w:rPr>
          <w:rFonts w:ascii="Times New Roman" w:hAnsi="Times New Roman" w:cs="Times New Roman"/>
          <w:b/>
          <w:sz w:val="24"/>
          <w:szCs w:val="24"/>
        </w:rPr>
        <w:t>ВОЗНАГРАЖДЕНИЕ ПОРУЧИТЕЛЯ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2.1.Заемщик за предоставление поручительства уплачивает Поручителю вознаграждение в размере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 _________________ (__________________) 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>рублей _______ копеек.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2.2. Вознаграждение Поручителю уплачивается Заемщиком путем перечисления денежных средств на расчетный счет Поручителя одним из следующих способов: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единовременно в срок не позднее 3 (трех) рабочих дней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в рассрочку в соответствии с графиком оплаты.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4"/>
        <w:gridCol w:w="4742"/>
      </w:tblGrid>
      <w:tr w:rsidR="00BE5D10" w:rsidRPr="007102EC" w:rsidTr="007102EC">
        <w:tc>
          <w:tcPr>
            <w:tcW w:w="4744" w:type="dxa"/>
            <w:shd w:val="clear" w:color="auto" w:fill="auto"/>
          </w:tcPr>
          <w:p w:rsidR="00BE5D10" w:rsidRPr="007102EC" w:rsidRDefault="00BE5D10" w:rsidP="007102EC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C">
              <w:rPr>
                <w:rFonts w:ascii="Times New Roman" w:hAnsi="Times New Roman" w:cs="Times New Roman"/>
                <w:sz w:val="24"/>
                <w:szCs w:val="24"/>
              </w:rPr>
              <w:t>Дата платежа</w:t>
            </w:r>
          </w:p>
        </w:tc>
        <w:tc>
          <w:tcPr>
            <w:tcW w:w="4742" w:type="dxa"/>
            <w:shd w:val="clear" w:color="auto" w:fill="auto"/>
          </w:tcPr>
          <w:p w:rsidR="00BE5D10" w:rsidRPr="007102EC" w:rsidRDefault="00BE5D10" w:rsidP="007102EC">
            <w:pPr>
              <w:spacing w:after="0" w:line="240" w:lineRule="auto"/>
              <w:ind w:firstLine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2EC"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</w:tbl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2.3. Обязанность Заемщика по уплате вознаграждения за предоставление поручительства или его части будет считаться исполненной с момента зачисления соответствующей суммы на расчетный счет Поручителя.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2.4. В случае пролонгации срока действия поручительства и (или) увеличения размера поручительства Заемщик доплачивает Поручителю вознаграждение за пролонгацию и (или) увеличение размера поручительства.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2.5. При досрочном расторжении Договора уплаченное единовременно вознаграждение за предоставленное поручительство не пересчитывается и не возвращается.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2.6. Заемщик предоставляет Поручителю акт оказанных услуг в течение 5 (Пяти) рабочих дней после подписания Договора (а в случае, если оплата вознаграждения осуществляется в рассрочку в соответствии с графиком – не позднее 5 (пяти) рабочих после оплаты каждого платежа). В случае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если Заемщик не предоставил акт Поручителю в указанные сроки, услуга считается оказанной.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E5D10" w:rsidRPr="007102EC" w:rsidRDefault="00BE5D10" w:rsidP="00BE5D10">
      <w:pPr>
        <w:pStyle w:val="a5"/>
        <w:numPr>
          <w:ilvl w:val="0"/>
          <w:numId w:val="2"/>
        </w:numPr>
        <w:spacing w:after="0" w:line="240" w:lineRule="auto"/>
        <w:ind w:left="0"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02EC">
        <w:rPr>
          <w:rFonts w:ascii="Times New Roman" w:hAnsi="Times New Roman" w:cs="Times New Roman"/>
          <w:b/>
          <w:sz w:val="24"/>
          <w:szCs w:val="24"/>
        </w:rPr>
        <w:t>ВСТУПЛЕНИЕ В СИЛУ ДОГОВОРА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ab/>
        <w:t>3.1. Настоящий Договор поручительства вступает в силу с момента его подписания Сторонами.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3.2. Поручитель имеет право в одностороннем порядке расторгнуть настоящий Договор, уведомив об этом Стороны за 3 (три) рабочих дня до даты расторжения в случае существенного нарушения договора стороной, а именно: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2EC">
        <w:rPr>
          <w:rFonts w:ascii="Times New Roman" w:hAnsi="Times New Roman" w:cs="Times New Roman"/>
          <w:sz w:val="24"/>
          <w:szCs w:val="24"/>
        </w:rPr>
        <w:t>3.2.1. неуплаты или неполной уплаты Заемщиком Поручителю вознаграждения, предусмотренного п. 2.1. настоящего Договора, в установленный Договором срок (п. 2.2.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Договора);</w:t>
      </w:r>
      <w:proofErr w:type="gramEnd"/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3.2.2. если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 в срок не позднее 120 рабочих дней с даты заключения настоящего Договора не предоставил Поручителю заключенные в обеспечение исполнения обязательств по Договору займа, вступившие в силу договоры с поручителями, залогодателями, иными лицами, информация о которых указана в совместной заявке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и Заемщика на получение поручительства (в соответствии с п.4.5.1. настоящего Договора), или если предмет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залога или его залоговая стоимость не соответствуют данным, указанным в заявке.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ab/>
      </w:r>
    </w:p>
    <w:p w:rsidR="00BE5D10" w:rsidRPr="007102EC" w:rsidRDefault="00BE5D10" w:rsidP="00BE5D10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02EC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4.1. </w:t>
      </w:r>
      <w:r w:rsidRPr="007102EC">
        <w:rPr>
          <w:rFonts w:ascii="Times New Roman" w:hAnsi="Times New Roman" w:cs="Times New Roman"/>
          <w:sz w:val="24"/>
          <w:szCs w:val="24"/>
          <w:u w:val="single"/>
        </w:rPr>
        <w:t>Поручитель обязан: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ab/>
        <w:t>4.1.1. В размере, порядке и сроки, установленные настоящим Договором нести субсидиарную ответственность за исполнение Заемщиком обязательств по Договору займа.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 Расчет ответственности Поручителя на момент предъявления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требования (претензии) к Поручителю осуществляется </w:t>
      </w:r>
      <w:r w:rsidRPr="007102EC">
        <w:rPr>
          <w:rFonts w:ascii="Times New Roman" w:hAnsi="Times New Roman" w:cs="Times New Roman"/>
          <w:bCs/>
          <w:sz w:val="24"/>
          <w:szCs w:val="24"/>
        </w:rPr>
        <w:t>по следующей формуле: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Cs/>
          <w:sz w:val="24"/>
          <w:szCs w:val="24"/>
          <w:vertAlign w:val="subscript"/>
        </w:rPr>
      </w:pPr>
      <w:proofErr w:type="spellStart"/>
      <w:r w:rsidRPr="007102EC">
        <w:rPr>
          <w:rFonts w:ascii="Times New Roman" w:hAnsi="Times New Roman" w:cs="Times New Roman"/>
          <w:bCs/>
          <w:sz w:val="24"/>
          <w:szCs w:val="24"/>
        </w:rPr>
        <w:lastRenderedPageBreak/>
        <w:t>Ʃ</w:t>
      </w:r>
      <w:r w:rsidRPr="007102EC">
        <w:rPr>
          <w:rFonts w:ascii="Times New Roman" w:hAnsi="Times New Roman" w:cs="Times New Roman"/>
          <w:bCs/>
          <w:sz w:val="24"/>
          <w:szCs w:val="24"/>
          <w:vertAlign w:val="subscript"/>
        </w:rPr>
        <w:t>отв</w:t>
      </w:r>
      <w:proofErr w:type="gramStart"/>
      <w:r w:rsidRPr="007102EC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7102EC">
        <w:rPr>
          <w:rFonts w:ascii="Times New Roman" w:hAnsi="Times New Roman" w:cs="Times New Roman"/>
          <w:bCs/>
          <w:sz w:val="24"/>
          <w:szCs w:val="24"/>
          <w:vertAlign w:val="subscript"/>
        </w:rPr>
        <w:t>ор</w:t>
      </w:r>
      <w:proofErr w:type="spellEnd"/>
      <w:r w:rsidRPr="007102E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. = </w:t>
      </w:r>
      <w:r w:rsidRPr="007102EC">
        <w:rPr>
          <w:rFonts w:ascii="Times New Roman" w:hAnsi="Times New Roman" w:cs="Times New Roman"/>
          <w:bCs/>
          <w:sz w:val="24"/>
          <w:szCs w:val="24"/>
        </w:rPr>
        <w:t>А × %, где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7102EC">
        <w:rPr>
          <w:rFonts w:ascii="Times New Roman" w:hAnsi="Times New Roman" w:cs="Times New Roman"/>
          <w:bCs/>
          <w:sz w:val="24"/>
          <w:szCs w:val="24"/>
        </w:rPr>
        <w:t>Ʃ</w:t>
      </w:r>
      <w:r w:rsidRPr="007102EC">
        <w:rPr>
          <w:rFonts w:ascii="Times New Roman" w:hAnsi="Times New Roman" w:cs="Times New Roman"/>
          <w:bCs/>
          <w:sz w:val="24"/>
          <w:szCs w:val="24"/>
          <w:vertAlign w:val="subscript"/>
        </w:rPr>
        <w:t>отв</w:t>
      </w:r>
      <w:proofErr w:type="gramStart"/>
      <w:r w:rsidRPr="007102EC">
        <w:rPr>
          <w:rFonts w:ascii="Times New Roman" w:hAnsi="Times New Roman" w:cs="Times New Roman"/>
          <w:bCs/>
          <w:sz w:val="24"/>
          <w:szCs w:val="24"/>
          <w:vertAlign w:val="subscript"/>
        </w:rPr>
        <w:t>.п</w:t>
      </w:r>
      <w:proofErr w:type="gramEnd"/>
      <w:r w:rsidRPr="007102EC">
        <w:rPr>
          <w:rFonts w:ascii="Times New Roman" w:hAnsi="Times New Roman" w:cs="Times New Roman"/>
          <w:bCs/>
          <w:sz w:val="24"/>
          <w:szCs w:val="24"/>
          <w:vertAlign w:val="subscript"/>
        </w:rPr>
        <w:t>ор</w:t>
      </w:r>
      <w:proofErr w:type="spellEnd"/>
      <w:r w:rsidRPr="007102EC">
        <w:rPr>
          <w:rFonts w:ascii="Times New Roman" w:hAnsi="Times New Roman" w:cs="Times New Roman"/>
          <w:bCs/>
          <w:sz w:val="24"/>
          <w:szCs w:val="24"/>
          <w:vertAlign w:val="subscript"/>
        </w:rPr>
        <w:t xml:space="preserve">. </w:t>
      </w:r>
      <w:r w:rsidRPr="007102EC">
        <w:rPr>
          <w:rFonts w:ascii="Times New Roman" w:hAnsi="Times New Roman" w:cs="Times New Roman"/>
          <w:bCs/>
          <w:sz w:val="24"/>
          <w:szCs w:val="24"/>
        </w:rPr>
        <w:t xml:space="preserve">– размер ответственности Поручителя; 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102EC">
        <w:rPr>
          <w:rFonts w:ascii="Times New Roman" w:hAnsi="Times New Roman" w:cs="Times New Roman"/>
          <w:bCs/>
          <w:sz w:val="24"/>
          <w:szCs w:val="24"/>
        </w:rPr>
        <w:t>А – остаток задолженности по Договору займа, в части невозвращенной в установленном порядке и сроке суммы займа, на момент предъявления требования Поручителю (сумма займа за вычетом всех сумм, поступивших в погашение задолженности по Договору займа, в том числе вырученных от продажи заложенного имущества и принятия иных мер, предусмотренных разделом 5 настоящего Договора);</w:t>
      </w:r>
      <w:proofErr w:type="gramEnd"/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bCs/>
          <w:sz w:val="24"/>
          <w:szCs w:val="24"/>
        </w:rPr>
        <w:t>% - размер ответственности Поручителя в относительном выражении, установленный в пункте 1.2 настоящего Договора.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4.1.2.</w:t>
      </w:r>
      <w:r w:rsidRPr="007102EC">
        <w:rPr>
          <w:rFonts w:ascii="Times New Roman" w:hAnsi="Times New Roman" w:cs="Times New Roman"/>
          <w:bCs/>
          <w:sz w:val="24"/>
          <w:szCs w:val="24"/>
        </w:rPr>
        <w:t>В</w:t>
      </w:r>
      <w:r w:rsidRPr="007102EC">
        <w:rPr>
          <w:rFonts w:ascii="Times New Roman" w:hAnsi="Times New Roman" w:cs="Times New Roman"/>
          <w:sz w:val="24"/>
          <w:szCs w:val="24"/>
        </w:rPr>
        <w:t xml:space="preserve">случае внесения изменений в учредительные/регистрационные документы Поручителя, направить соответствующее уведомление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в течение 5 (пяти) рабочих дней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изменений.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bCs/>
          <w:sz w:val="24"/>
          <w:szCs w:val="24"/>
        </w:rPr>
        <w:t>4.1.3.</w:t>
      </w:r>
      <w:r w:rsidRPr="007102EC">
        <w:rPr>
          <w:rFonts w:ascii="Times New Roman" w:hAnsi="Times New Roman" w:cs="Times New Roman"/>
          <w:sz w:val="24"/>
          <w:szCs w:val="24"/>
        </w:rPr>
        <w:t xml:space="preserve"> В течение 5 (пяти) рабочих дней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одного из нижеперечисленных событий известить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организацию о наступлении следующих событий, произошедших в течение действия настоящего Договора: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изменения адреса местонахождения или почтового адреса Поручителя, </w:t>
      </w:r>
      <w:r w:rsidRPr="007102EC">
        <w:rPr>
          <w:rFonts w:ascii="Times New Roman" w:hAnsi="Times New Roman" w:cs="Times New Roman"/>
          <w:sz w:val="24"/>
          <w:szCs w:val="24"/>
        </w:rPr>
        <w:br/>
        <w:t>а также любого из указанных в настоящем Договоре платежных реквизитов Поручителя;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изменения персонального состава исполнительных органов Поручителя;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 инициирования в отношении Поручителя процедур реорганизации, ликвидации, банкротства.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7102EC">
        <w:rPr>
          <w:rFonts w:ascii="Times New Roman" w:hAnsi="Times New Roman" w:cs="Times New Roman"/>
          <w:sz w:val="24"/>
          <w:szCs w:val="24"/>
        </w:rPr>
        <w:tab/>
        <w:t xml:space="preserve">4.2. </w:t>
      </w:r>
      <w:r w:rsidRPr="007102EC">
        <w:rPr>
          <w:rFonts w:ascii="Times New Roman" w:hAnsi="Times New Roman" w:cs="Times New Roman"/>
          <w:sz w:val="24"/>
          <w:szCs w:val="24"/>
          <w:u w:val="single"/>
        </w:rPr>
        <w:t>Поручитель имеет право: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4.2.1. Выдвигать против требований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возражения, которые мог бы предоставить Заемщик, даже в случае признания Заемщиком долга и (или) отказа Заемщика от выдвижения своих возражений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4.2.2.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Требовать от Заемщика и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в срок не позднее 5 (пяти) рабочих дней с даты получения запроса Поручителя в письменной форме предоставления документов об исполнении Заемщиком обязательств по Договору займа, в том числе подтверждающие предоставление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займа по целевому назначению, информации о допущенных нарушениях условий Договора займа, а также информации о финансовом состоянии Заемщика, о фактическом наличии и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заложенного имущества, обеспечивающего исполнение обязательств Заемщика по Договору займа, с приложением копий документов, подтверждающих вышеуказанную информацию; 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4.2.3. Требовать от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предоставления документов, удостоверяющих права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к Заемщику, и передачи Поручителю прав, обеспечивающих эти требования в том объеме, </w:t>
      </w:r>
      <w:r w:rsidRPr="007102EC">
        <w:rPr>
          <w:rFonts w:ascii="Times New Roman" w:hAnsi="Times New Roman" w:cs="Times New Roman"/>
          <w:sz w:val="24"/>
          <w:szCs w:val="24"/>
        </w:rPr>
        <w:br/>
        <w:t xml:space="preserve">в котором Поручитель удовлетворил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Pr="007102EC">
        <w:rPr>
          <w:rFonts w:ascii="Times New Roman" w:hAnsi="Times New Roman" w:cs="Times New Roman"/>
          <w:sz w:val="24"/>
          <w:szCs w:val="24"/>
        </w:rPr>
        <w:br/>
        <w:t>а также документов, подтверждающих погашение Поручителем суммы займа (основного долга) за Заемщика по Договору займа.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4.2.4. В случаях, предусмотренных пунктом 1.5 настоящего Договора, отказать в предоставлении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соответствующего согласия.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4.2.5. При изменении условий Договора займа в случаях, предусмотренных пунктами 1.5.4 настоящего Договора, без предварительного письменного согласия Поручителя, отвечать перед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на первоначальных условиях Договора займа.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4.2.6. Требовать от Заемщика возмещения расходов, связанных с исполнением обязательств за Заемщика по настоящему Договору в части, возврата сумм, фактически выплаченных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во исполнение обязательства Поручителя по настоящему Договору.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Поручитель вправе также требовать от Заемщика: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 уплаты процентов за пользование чужими денежными средствами в размере, предусмотренном действующим законодательством Российской Федерации, за каждый день с момента предъявления Поручителем требования Заемщику (в случае предъявления требования Поручителем);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lastRenderedPageBreak/>
        <w:t>- возмещение иных расходов, понесенных в связи с ответственностью за Заемщика.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4.2.7. Требовать от Заемщика беспрепятственного доступа к информации о финансово-хозяйственной деятельности Заемщика, а также доступа на объекты административного, производственного и иного назначения Заемщика для оценки его финансового состояния.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4.2.8. Требовать от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и Заемщика оказания содействия в предоставлении беспрепятственного доступа к заложенному имуществу, обеспечивающему исполнение обязательств Заемщика по Договору займа, для проверки его фактического наличия и состояния.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4.3. </w:t>
      </w:r>
      <w:r w:rsidRPr="007102EC">
        <w:rPr>
          <w:rFonts w:ascii="Times New Roman" w:hAnsi="Times New Roman" w:cs="Times New Roman"/>
          <w:sz w:val="24"/>
          <w:szCs w:val="24"/>
          <w:u w:val="single"/>
        </w:rPr>
        <w:t>Заемщик обязан: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4.3.1. Уплатить Поручителю вознаграждение за предоставление поручительства в порядке, сроки и размере, установленные настоящим Договором, предоставить Поручителю акт оказанных услуг в порядке, предусмотренном п. 2.6. настоящего Договора.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4.3.2.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Незамедлительно, но в любом случае не позднее 3 (трех) рабочих дней, следующих за днем нарушения условий Договора займа, письменно извещать Поручителя обо всех допущенных им нарушениях Договора займа, в том числе о просрочке уплаты (возврата) суммы займа (основного долга) и процентов за пользование кредитом, а также обо всех других обстоятельствах, влияющих на исполнение Заемщиком своих обязательств </w:t>
      </w:r>
      <w:r w:rsidRPr="007102EC">
        <w:rPr>
          <w:rFonts w:ascii="Times New Roman" w:hAnsi="Times New Roman" w:cs="Times New Roman"/>
          <w:sz w:val="24"/>
          <w:szCs w:val="24"/>
        </w:rPr>
        <w:br/>
        <w:t>по Договору займа.</w:t>
      </w:r>
      <w:proofErr w:type="gramEnd"/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4.3.3. В случае предъявления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требования </w:t>
      </w:r>
      <w:r w:rsidRPr="007102EC">
        <w:rPr>
          <w:rFonts w:ascii="Times New Roman" w:hAnsi="Times New Roman" w:cs="Times New Roman"/>
          <w:sz w:val="24"/>
          <w:szCs w:val="24"/>
        </w:rPr>
        <w:br/>
        <w:t>об исполнении обязательств по Договору займа принять все разумные и доступные в сложившейся ситуации меры к надлежащему исполнению своих обязательств.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4.3.4.В случае исполнения обязательств Поручителем за Заемщика по Договору займа в рамках настоящего Договора оплатить Поручителю: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4.3.4.1. Суммы, фактически выплаченные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r w:rsidRPr="007102EC">
        <w:rPr>
          <w:rFonts w:ascii="Times New Roman" w:hAnsi="Times New Roman" w:cs="Times New Roman"/>
          <w:sz w:val="24"/>
          <w:szCs w:val="24"/>
        </w:rPr>
        <w:br/>
        <w:t>во исполнение обязательства Поручителя по настоящему Договору;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4.3.4.2. Проценты за пользование чужими денежными средствами в размере, предусмотренном действующим законодательством Российской Федерации, за каждый день неуплаты с момента предъявления Поручителем требования Заемщику (в случае предъявления требования Поручителем);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4.3.4.3. Расходы, понесенные Поручителем в связи с ответственностью за Заемщика (в случае предъявления требования Поручителем).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4.3.5. </w:t>
      </w:r>
      <w:r w:rsidRPr="007102EC">
        <w:rPr>
          <w:rFonts w:ascii="Times New Roman" w:hAnsi="Times New Roman" w:cs="Times New Roman"/>
          <w:bCs/>
          <w:sz w:val="24"/>
          <w:szCs w:val="24"/>
        </w:rPr>
        <w:t xml:space="preserve">В срок не позднее 5 (пяти) рабочих дней со дня получения запроса Поручителя в письменной форме, </w:t>
      </w:r>
      <w:proofErr w:type="gramStart"/>
      <w:r w:rsidRPr="007102EC">
        <w:rPr>
          <w:rFonts w:ascii="Times New Roman" w:hAnsi="Times New Roman" w:cs="Times New Roman"/>
          <w:bCs/>
          <w:sz w:val="24"/>
          <w:szCs w:val="24"/>
        </w:rPr>
        <w:t>предоставить Поручителю документы</w:t>
      </w:r>
      <w:proofErr w:type="gramEnd"/>
      <w:r w:rsidRPr="007102EC">
        <w:rPr>
          <w:rFonts w:ascii="Times New Roman" w:hAnsi="Times New Roman" w:cs="Times New Roman"/>
          <w:bCs/>
          <w:sz w:val="24"/>
          <w:szCs w:val="24"/>
        </w:rPr>
        <w:t xml:space="preserve"> и (или) информацию об исполнении обязательств по Договору займа, в том числе о допущенных нарушениях условий Договора займа.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4.3.6. При изменении банковских реквизитов, местонахождения в течение 3 (трех) рабочих дней поставить об этом в известность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организацию и Поручителя.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4.3.7. Предоставить Поручителю беспрепятственный доступ к информации о финансово-хозяйственной деятельности, а также доступ на объекты административного, производственного и иного назначения для оценки финансового состояния.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4.3.8.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По завершении каждого календарного года предоставляет в РГО сведения о среднесписочной численности работников за прошедший календарный год (форма по КНД 1110018) с отметкой налогового органа о принятии данного документа, количестве созданных за год рабочих мест, выручке от реализации товаров, работ, услуг за предшествующий и прошедший годы.</w:t>
      </w:r>
      <w:proofErr w:type="gramEnd"/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4.4. </w:t>
      </w:r>
      <w:r w:rsidRPr="007102EC">
        <w:rPr>
          <w:rFonts w:ascii="Times New Roman" w:hAnsi="Times New Roman" w:cs="Times New Roman"/>
          <w:sz w:val="24"/>
          <w:szCs w:val="24"/>
          <w:u w:val="single"/>
        </w:rPr>
        <w:t>Заемщик имеет право: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4.4.1. При пролонгации срока Договора займа, а также в иных случаях, по согласованию Сторон, обратиться в письменной форме к Поручителю с просьбой о продлении срока действия Договора поручительства путем заключения Сторонами дополнительного соглашения при условии уплаты Поручителю дополнительного вознаграждения с учетом изменившейся суммы долга и срока действия договора поручительства.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4.5.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7102EC">
        <w:rPr>
          <w:rFonts w:ascii="Times New Roman" w:hAnsi="Times New Roman" w:cs="Times New Roman"/>
          <w:sz w:val="24"/>
          <w:szCs w:val="24"/>
          <w:u w:val="single"/>
        </w:rPr>
        <w:t xml:space="preserve"> обязана: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lastRenderedPageBreak/>
        <w:t xml:space="preserve">4.5.1. Не позднее 5 (пяти) рабочих дней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настоящего Договора предоставить Поручителю: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‒ копию Договора займа, в обеспечение обязательств по которому было предоставлено поручительство Поручителя; 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2EC">
        <w:rPr>
          <w:rFonts w:ascii="Times New Roman" w:hAnsi="Times New Roman" w:cs="Times New Roman"/>
          <w:sz w:val="24"/>
          <w:szCs w:val="24"/>
        </w:rPr>
        <w:t>‒ копии договоров залога заключенных с Заемщиком и (или) с третьими лицами, подтверждающих наличие обеспечения исполнения обязательств по Договору займа в виде движимого и (или) недвижимого имущества (при наличии) (копия договора о залоге недвижимого имущества предоставляется с отметкой о государственной регистрации обременения в срок не позднее 5 рабочих дней с даты указанной регистрации);</w:t>
      </w:r>
      <w:proofErr w:type="gramEnd"/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‒ копии договоров залога имущественных и неимущественных прав (требования по контрактам, залог авторских прав и т.п.) (при наличии);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‒ копии договоров страхования предмета залога и (или) страховых полисов, с приложением копий документов, подтверждающих оплату страховой премии (при наличии);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‒ копии договоров поручительства, заключенных в обеспечение исполнения обязательств по Договору займа с третьими лицами (при наличии);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‒ копии согласий (акцептов) на списание денежных средств со счет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7102E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>) Заемщика и (или) третьих лиц, открытых в кредитной(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>) организации(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ях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>) и заключенных в рамках Договора займа (при наличии);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‒ копии документов, подтверждающих предоставление кредита и (или) перечисление денежных средств на расчетный счет Заемщика (при наличии).  </w:t>
      </w:r>
    </w:p>
    <w:p w:rsidR="00BE5D10" w:rsidRPr="007102EC" w:rsidRDefault="00BE5D10" w:rsidP="00BE5D1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Копии договоров последующего залога движимого имущества, предоставляются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Поручителю в течение 5 (пяти) рабочих дней с даты их подписания, копии договоров последующего залога недвижимого имущества предоставляются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Поручителю в течение 5 (пяти) рабочих дней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 даты регистрации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обременения.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 Передача документов от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Поручителю осуществляется с составлением акта приема-передачи документов.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Все документы, передаваемые Поручителю по акту приема – передачи, должны быть подписаны уполномоченным лицом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и скреплены печатью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(при наличии). Допускается предоставление документов в электронном виде, заверенных электронной цифровой подписью уполномоченного лица.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bCs/>
          <w:sz w:val="24"/>
          <w:szCs w:val="24"/>
        </w:rPr>
        <w:t xml:space="preserve">4.5.2. </w:t>
      </w:r>
      <w:r w:rsidRPr="007102EC">
        <w:rPr>
          <w:rFonts w:ascii="Times New Roman" w:hAnsi="Times New Roman" w:cs="Times New Roman"/>
          <w:sz w:val="24"/>
          <w:szCs w:val="24"/>
        </w:rPr>
        <w:t>При изменении условий Договора займа в срок не позднее 3 (трех) рабочих дней, следующих за днем внесения изменений в Договор займа, направить Поручителю копии соглашений о внесении изменений в Договор займа и/или обеспечительные сделки (в случае их заключения).</w:t>
      </w:r>
    </w:p>
    <w:p w:rsidR="00BE5D10" w:rsidRPr="007102EC" w:rsidRDefault="00BE5D10" w:rsidP="00BE5D1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4.5.3. При внесении изменений в Договор займа, влекущих увеличение ответственности Поручителя или иные неблагоприятные последствия для Поручителя, получить от Поручителя предварительное письменное согласие на внесение этих изменений. </w:t>
      </w:r>
    </w:p>
    <w:p w:rsidR="00BE5D10" w:rsidRPr="007102EC" w:rsidRDefault="00BE5D10" w:rsidP="00BE5D10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4.5.4.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Письменно извещать Поручителя обо всех допущенных Заемщиком нарушениях Договора займа, в том числе о просрочке уплаты (возврата) суммы займа (суммы основного долга), нецелевом использовании займа, а также обо всех других обстоятельствах, влияющих на исполнение Заемщиком своих обязательств по Договору займа, в срок не позднее 5 (пяти) рабочих дней с момента нарушения Заемщиком условий Договора займа.</w:t>
      </w:r>
      <w:proofErr w:type="gramEnd"/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4.5.5. В срок не позднее 5 (пяти) рабочих дней письменно уведомить Поручителя об исполнении Заемщиком своих обязательств по Договору займа в полном объеме, в том числе в случае досрочного исполнения обязательств.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4.5.6. Предоставить в срок не позднее 5 (Пяти) рабочих дней с момента исполнения обязательств по настоящему Договору Поручителем документы и информацию, удостоверяющие права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к Заемщику, и передать права, обеспечивающие эти требования. Передача документов от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Поручителю осуществляется с составлением акта приема-передачи документов.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lastRenderedPageBreak/>
        <w:t xml:space="preserve">4.5.7. Осуществлять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исполнением Заемщиком обязательств </w:t>
      </w:r>
      <w:r w:rsidRPr="007102EC">
        <w:rPr>
          <w:rFonts w:ascii="Times New Roman" w:hAnsi="Times New Roman" w:cs="Times New Roman"/>
          <w:sz w:val="24"/>
          <w:szCs w:val="24"/>
        </w:rPr>
        <w:br/>
        <w:t xml:space="preserve">по Договору займа в соответствии с правилами работы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организации, а также мониторинг финансового состояния Заемщика, состояния имущества, предоставленного в залог, в качестве обеспечения обязательств по Договору займа в течение срока действия договора поручительства. 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 Ежеквартально предоставлять информацию об остаточной сумме займа (основного долга),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выданному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под обеспечение Поручителя, информацию о проверке финансового состояния Заемщика и имущества, заложенного в качестве обеспечения выполнения заемных обязательств, в срок не позднее 5 (пяти) рабочих дней с момента проведения соответствующей проверки.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4.6.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</w:t>
      </w:r>
      <w:r w:rsidRPr="007102EC">
        <w:rPr>
          <w:rFonts w:ascii="Times New Roman" w:hAnsi="Times New Roman" w:cs="Times New Roman"/>
          <w:sz w:val="24"/>
          <w:szCs w:val="24"/>
          <w:u w:val="single"/>
        </w:rPr>
        <w:t xml:space="preserve"> имеет право</w:t>
      </w:r>
      <w:r w:rsidRPr="007102EC">
        <w:rPr>
          <w:rFonts w:ascii="Times New Roman" w:hAnsi="Times New Roman" w:cs="Times New Roman"/>
          <w:sz w:val="24"/>
          <w:szCs w:val="24"/>
        </w:rPr>
        <w:t xml:space="preserve"> в случае неисполнения или ненадлежащего исполнения Заемщиком своих обязательств по Договору займа предъявить требование к Поручителю об исполнении обязательств за Заемщика в порядке и сроки, установленные настоящим Договором.</w:t>
      </w:r>
    </w:p>
    <w:p w:rsidR="00BE5D10" w:rsidRPr="007102EC" w:rsidRDefault="00BE5D10" w:rsidP="00BE5D10">
      <w:pPr>
        <w:tabs>
          <w:tab w:val="left" w:pos="567"/>
          <w:tab w:val="left" w:pos="709"/>
          <w:tab w:val="left" w:pos="14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bCs/>
          <w:sz w:val="24"/>
          <w:szCs w:val="24"/>
        </w:rPr>
        <w:t xml:space="preserve">4.7. </w:t>
      </w:r>
      <w:r w:rsidRPr="007102EC">
        <w:rPr>
          <w:rFonts w:ascii="Times New Roman" w:hAnsi="Times New Roman" w:cs="Times New Roman"/>
          <w:sz w:val="24"/>
          <w:szCs w:val="24"/>
        </w:rPr>
        <w:t xml:space="preserve">Настоящим Заемщик выражает свое согласие на предоставление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Поручителю всех документов и информации, предусмотренных условиями настоящего Договора.</w:t>
      </w:r>
    </w:p>
    <w:p w:rsidR="00BE5D10" w:rsidRPr="007102EC" w:rsidRDefault="00BE5D10" w:rsidP="00BE5D10">
      <w:pPr>
        <w:tabs>
          <w:tab w:val="left" w:pos="567"/>
          <w:tab w:val="left" w:pos="709"/>
          <w:tab w:val="left" w:pos="144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E5D10" w:rsidRPr="007102EC" w:rsidRDefault="00BE5D10" w:rsidP="00BE5D10">
      <w:pPr>
        <w:pStyle w:val="a5"/>
        <w:numPr>
          <w:ilvl w:val="0"/>
          <w:numId w:val="2"/>
        </w:numPr>
        <w:tabs>
          <w:tab w:val="left" w:pos="567"/>
          <w:tab w:val="left" w:pos="709"/>
        </w:tabs>
        <w:spacing w:after="0" w:line="240" w:lineRule="auto"/>
        <w:ind w:left="0"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02EC">
        <w:rPr>
          <w:rFonts w:ascii="Times New Roman" w:hAnsi="Times New Roman" w:cs="Times New Roman"/>
          <w:b/>
          <w:sz w:val="24"/>
          <w:szCs w:val="24"/>
        </w:rPr>
        <w:t>ПОРЯДОК ИСПОЛНЕНИЯ ДОГОВОРА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5.1.</w:t>
      </w:r>
      <w:r w:rsidRPr="007102EC">
        <w:rPr>
          <w:rFonts w:ascii="Times New Roman" w:hAnsi="Times New Roman" w:cs="Times New Roman"/>
          <w:sz w:val="24"/>
          <w:szCs w:val="24"/>
        </w:rPr>
        <w:tab/>
        <w:t xml:space="preserve">В срок не позднее 5 (Пяти) рабочих дней от даты неисполнения (ненадлежащего исполнения) Заемщиком обязательств по Договору займа по возврату суммы займа (суммы основного долга),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 в письменном виде извещает Поручителя об этом с указанием вида и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суммы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неисполненных Заемщиком обязательств и расчетом задолженности Заемщика перед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организацией. 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Извещение Поручителю о неисполнении (ненадлежащем исполнении) Заемщиком обязательств по Договору займа должно быть направлено заказным письмом с уведомлением, либо передано Поручителю в оригинале, в этом случае факт передачи извещения подтверждается отметкой уполномоченного лица Поручителя на копии извещения. </w:t>
      </w:r>
    </w:p>
    <w:p w:rsidR="00BE5D10" w:rsidRPr="007102EC" w:rsidRDefault="00BE5D10" w:rsidP="00BE5D10">
      <w:pPr>
        <w:pStyle w:val="ConsNormal"/>
        <w:widowControl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102EC">
        <w:rPr>
          <w:rFonts w:ascii="Times New Roman" w:hAnsi="Times New Roman" w:cs="Times New Roman"/>
          <w:sz w:val="28"/>
          <w:szCs w:val="24"/>
        </w:rPr>
        <w:t xml:space="preserve">Под неисполнением обязательств по Договору займа понимается неисполнение обязательств по Договору займа в срок, указанный в Договоре займа как срок возврата займа (его части) или неисполнение обязательств по возврату займа в срок, установленный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организацией в требовании о досрочном возврате займа.</w:t>
      </w:r>
    </w:p>
    <w:p w:rsidR="00BE5D10" w:rsidRPr="007102EC" w:rsidRDefault="00BE5D10" w:rsidP="00BE5D10">
      <w:pPr>
        <w:pStyle w:val="ConsNormal"/>
        <w:widowControl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102EC">
        <w:rPr>
          <w:rFonts w:ascii="Times New Roman" w:hAnsi="Times New Roman" w:cs="Times New Roman"/>
          <w:sz w:val="28"/>
          <w:szCs w:val="24"/>
        </w:rPr>
        <w:t xml:space="preserve">5.2.  </w:t>
      </w:r>
      <w:proofErr w:type="gramStart"/>
      <w:r w:rsidRPr="007102EC">
        <w:rPr>
          <w:rFonts w:ascii="Times New Roman" w:hAnsi="Times New Roman" w:cs="Times New Roman"/>
          <w:sz w:val="28"/>
          <w:szCs w:val="24"/>
        </w:rPr>
        <w:t xml:space="preserve">В сроки, установленные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организацией, но не более</w:t>
      </w:r>
      <w:r w:rsidRPr="007102EC">
        <w:rPr>
          <w:rFonts w:ascii="Times New Roman" w:hAnsi="Times New Roman" w:cs="Times New Roman"/>
          <w:sz w:val="28"/>
          <w:szCs w:val="24"/>
        </w:rPr>
        <w:br/>
        <w:t xml:space="preserve">10 (десяти) рабочих дней с даты неисполнения  (ненадлежащего исполнения) Заемщиком обязательств по Договору займа по возврату суммы займа (основного долга)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организация предъявляет письменное требование (претензию) к Заемщику, в котором указываются: сумма требований, номера счетов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организации, на которые подлежат зачислению денежные средства, а также срок исполнения требования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организацией с приложением</w:t>
      </w:r>
      <w:proofErr w:type="gramEnd"/>
      <w:r w:rsidRPr="007102EC">
        <w:rPr>
          <w:rFonts w:ascii="Times New Roman" w:hAnsi="Times New Roman" w:cs="Times New Roman"/>
          <w:sz w:val="28"/>
          <w:szCs w:val="24"/>
        </w:rPr>
        <w:t xml:space="preserve"> копий подтверждающих задолженность Заемщика документов. </w:t>
      </w:r>
    </w:p>
    <w:p w:rsidR="00BE5D10" w:rsidRPr="007102EC" w:rsidRDefault="00BE5D10" w:rsidP="00BE5D10">
      <w:pPr>
        <w:pStyle w:val="ConsNormal"/>
        <w:widowControl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102EC">
        <w:rPr>
          <w:rFonts w:ascii="Times New Roman" w:hAnsi="Times New Roman" w:cs="Times New Roman"/>
          <w:sz w:val="28"/>
          <w:szCs w:val="24"/>
        </w:rPr>
        <w:t xml:space="preserve">Указанное выше требование (претензия) в тот же срок в копии направляется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организацией Поручителю.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5.3. Заемщик принимает все разумные и доступные в сложившейся ситуации меры к надлежащему исполнению своих обязатель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ств в ср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ок, указанный в требовании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E5D10" w:rsidRPr="007102EC" w:rsidRDefault="00BE5D10" w:rsidP="00BE5D10">
      <w:pPr>
        <w:pStyle w:val="ConsNormal"/>
        <w:widowControl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102EC">
        <w:rPr>
          <w:rFonts w:ascii="Times New Roman" w:hAnsi="Times New Roman" w:cs="Times New Roman"/>
          <w:sz w:val="28"/>
          <w:szCs w:val="24"/>
        </w:rPr>
        <w:t xml:space="preserve">5.4. Заемщик в срок, указанный в требовании (претензии) в письменной форме уведомляет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Микрофинансовую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организацию, Поручителя о полном или </w:t>
      </w:r>
      <w:r w:rsidRPr="007102EC">
        <w:rPr>
          <w:rFonts w:ascii="Times New Roman" w:hAnsi="Times New Roman" w:cs="Times New Roman"/>
          <w:sz w:val="28"/>
          <w:szCs w:val="24"/>
        </w:rPr>
        <w:lastRenderedPageBreak/>
        <w:t xml:space="preserve">частичном исполнении требования (претензии)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организации, а также о полной или частичной невозможности удовлетворения заявленного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организацией требования (претензии) (с указанием причин).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5.5. В течение не менее 90 (девяноста) календарных дней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 даты наступления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срока исполнения Заемщиком обязательств по Договору займа (пункт 5.1 настоящего Договора),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 применяет к Заемщику все доступные в сложившейся ситуации меры в целях получения от Заемщика невозвращенной суммы займа (основного долга), в том числе:</w:t>
      </w:r>
    </w:p>
    <w:p w:rsidR="00BE5D10" w:rsidRPr="007102EC" w:rsidRDefault="00BE5D10" w:rsidP="00BE5D10">
      <w:pPr>
        <w:widowControl w:val="0"/>
        <w:tabs>
          <w:tab w:val="num" w:pos="567"/>
          <w:tab w:val="left" w:pos="6946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 урегулирование задолженности путем реструктуризации долга, рефинансирования задолженности, заключение мирового соглашения и иных мер, направленных на добросовестное исполнение обязательств Заемщиком (при наличии соответствующей возможности, определяемой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организацией);</w:t>
      </w:r>
    </w:p>
    <w:p w:rsidR="00BE5D10" w:rsidRPr="007102EC" w:rsidRDefault="00BE5D10" w:rsidP="00BE5D1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- списание денежных средств на условиях заранее данного акцепта </w:t>
      </w:r>
      <w:r w:rsidRPr="007102EC">
        <w:rPr>
          <w:rFonts w:ascii="Times New Roman" w:hAnsi="Times New Roman" w:cs="Times New Roman"/>
          <w:sz w:val="24"/>
          <w:szCs w:val="24"/>
        </w:rPr>
        <w:br/>
        <w:t xml:space="preserve">со счетов Заемщика и его поручителей (за исключением Поручителя), открытых в кредитных организациях, в том числе после заключения Договора займа, по которым Заемщиком и его поручителями предоставлено право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на списание денежных средств в погашение обязательств Заемщика по Договору займа (если требование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о взыскании задолженности по Договору займа может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быть удовлетворено путем списания средств со счетов указанных лиц на условиях заранее данного акцепта);</w:t>
      </w:r>
    </w:p>
    <w:p w:rsidR="00BE5D10" w:rsidRPr="007102EC" w:rsidRDefault="00BE5D10" w:rsidP="00BE5D1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предъявление требований по независимой гарантии и (или) поручительствам третьих лиц (за исключением Поручителя) в целях получения от Заемщика невозвращенной суммы займа (основного долга); </w:t>
      </w:r>
    </w:p>
    <w:p w:rsidR="00BE5D10" w:rsidRPr="007102EC" w:rsidRDefault="00BE5D10" w:rsidP="00BE5D1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 инициирование наложения обеспечительных мер на имущество, на которое возможно обращение взыскания в целях получения от Заемщика задолженности и внесудебная реализация предмета залога (при наличии соответствующей возможности, определяемой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организацией, при подаче искового заявления);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 удовлетворение требований путем зачета против требования Заемщика</w:t>
      </w:r>
      <w:r w:rsidRPr="007102EC">
        <w:rPr>
          <w:rFonts w:ascii="Times New Roman" w:hAnsi="Times New Roman" w:cs="Times New Roman"/>
          <w:sz w:val="24"/>
          <w:szCs w:val="24"/>
        </w:rPr>
        <w:br/>
        <w:t xml:space="preserve">и или поручителей третьих лиц (за исключением Поручителя), если требование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может быть удовлетворено путем зачета.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обращение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в суд с исками о взыскании суммы задолженности по кредиту с Заемщика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>, поручителей (третьих лиц) по кредиту (за исключением Поручителя), об обращении взыскания на предмет залога.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Дополнительно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 вправе осуществлять иные меры на свое усмотрение в целях взыскания задолженности по Договору займа.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5.6. По истечении сроков и выполнении процедур, указанных в пункте 5.5.  настоящего Договора, в случае, если в порядке, установленном Договором займа, сумма займа (основного долга) не была возвращена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организации,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 предъявляет Требование (претензию) к Поручителю, которое должно содержать: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реквизиты договора поручительства (дата заключения, номер договора, наименование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и Заемщика);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реквизиты Договора займа (дата заключения, номер договора, наименования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и Заемщика);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указание на просрочку исполнения Заемщиком его обязательства </w:t>
      </w:r>
      <w:r w:rsidRPr="007102EC">
        <w:rPr>
          <w:rFonts w:ascii="Times New Roman" w:hAnsi="Times New Roman" w:cs="Times New Roman"/>
          <w:sz w:val="24"/>
          <w:szCs w:val="24"/>
        </w:rPr>
        <w:br/>
        <w:t xml:space="preserve">по возврату суммы займа (основного долга)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организации, согласно Договору займа, не менее чем на 90 дней;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срок удовлетворения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(не более 30 календарных дней).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Требование (претензия) должно быть подписано уполномоченным лицом и скреплено печатью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(при наличии).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5.7.  К Требованию, указанному в пункте 5.6 настоящего договора прикладываются следующие документы и информация: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lastRenderedPageBreak/>
        <w:t xml:space="preserve">1) подтверждающие право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на получение суммы задолженности по Договору займа: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а) копии договора поручительства и (или) договора независимой гарантии и обеспечительных договоров (со всеми изменениями и дополнениями);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б) копии документа подтверждающего правомочия лица на подписание требования;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в) расчет текущей суммы обязательства, подтверждающий не превышение размера предъявляемых требований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к задолженности Заемщика;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г) расчет суммы,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истребуемой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к оплате, составленный на дату предъявления требования к Поручителю, в виде отдельного документа;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д) информации о реквизитах банковского счета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для перечисления денежных средств Поручителем;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2) справка о целевом использовании займа по форме, установленной Поручителем;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3) подтверждающие выполнение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мер, направленных на получение невозвращенной суммы обязательств, включая: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а) информацию в произвольной форме (в виде отдельного документа) подтверждающую: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предъявление требования Заемщику об исполнении нарушенных обязательств;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списание денежных средств на условиях заранее данного акцепта со счетов Заемщика и его поручителей (за исключением Поручителя), открытых в финансовых организациях (при наличии);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досудебное обращение взыскания на предмет залога;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удовлетворение требований путем зачета против требования Заемщика, если требование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может быть удовлетворено путем зачета;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предъявление требований по поручительству и (или) независимой гарантии третьих лиц (за исключением Поручителя);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предъявление иска в суд о принудительном взыскании суммы задолженности с Заемщика, поручителей (за исключением Поручителя), об обращении взыскания на предмет залога, предъявление требований по независимой гарантии;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выполнение иных мер и достигнутые результаты;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б) выписку по счетам по учету обеспечения исполнения обязательств Заемщика;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в) копию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к Заемщику, об исполнении нарушенных обязательств (с подтверждением ее направления Заемщику) а также, при наличии, копию ответа Заемщика, на указанное требование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г) копии документов, подтверждающих предпринятые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меры по взысканию просроченной задолженности Заемщика, по Договору займа путем предъявления требования о списании денежных средств с банковского счета Заемщика, на основании заранее данного акцепта, а именно копии платежного требования/инкассового поручения (с извещением о помещении в картотеку, в случае неисполнения этих документов) и (или) банковского ордера (с выпиской из счета картотеки, в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его неисполнения);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д) копии документов, подтверждающих предпринятые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меры по обращению взыскания на предмет залога (если в качестве обеспечения исполнения обязательств Заемщика, был оформлен залог),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(в случае внесудебного порядка обращения взыскания на залог) и (или) соответствующего обращения в суд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 требованием об обращении взыскания на заложенное имущество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судом (в случае судебного порядка обращения взыскания на залог), в случае подачи документов в суд в электронном виде через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</w:t>
      </w:r>
      <w:r w:rsidRPr="007102EC">
        <w:rPr>
          <w:rFonts w:ascii="Times New Roman" w:hAnsi="Times New Roman" w:cs="Times New Roman"/>
          <w:sz w:val="24"/>
          <w:szCs w:val="24"/>
        </w:rPr>
        <w:lastRenderedPageBreak/>
        <w:t xml:space="preserve">документов в суд, а также при наличии - сведения о размере требований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организации, удовлетворенных за счет реализации заложенного имущества;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е) копии документов, подтверждающих предпринятые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меры по предъявлению требования по независимой гарантии и (или) поручительствам третьих лиц (если в качестве обеспечения исполнения обязательств Заемщика, предоставлена независимая гарантия или выданы поручительства третьих лиц), за исключением Поручителя, а именно копии соответствующего требования (претензии) к гаранту (поручителям) с доказательством его направления гаранту (поручителям), а также при наличии - сведения о размере требовании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организации, удовлетворенных за счет независимой гарантии (поручитель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ств тр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>етьих лиц);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2EC">
        <w:rPr>
          <w:rFonts w:ascii="Times New Roman" w:hAnsi="Times New Roman" w:cs="Times New Roman"/>
          <w:sz w:val="24"/>
          <w:szCs w:val="24"/>
        </w:rPr>
        <w:t>ж) копии исковых заявлений о взыскании задолженности с Заемщика, поручителей (третьих лиц) с подтверждением факта их предоставления в суд, в том числе отметкой о передаче в суд на копии искового заявления или отметкой суда на уведомлении о вручении почтового отправления, направленном по почтовому адресу заявителя или, в случае подачи документов в суд в электронном виде через автоматизированную систему подачи документов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- копией электронного подтверждения электронной системы о поступлении документов в суд.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Все документы, представляемые с требованием (претензией)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к Поручителю, должны быть подписаны уполномоченным лицом и скреплены печатью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(при наличии).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Направление вышеуказанного Требования, приравнивающегося к претензионному порядку, является обязательным и представляет собой досудебный порядок урегулирования споров, без которого любые заявленные Поручителю исковые требования в силу положений процессуального законодательства подлежат оставлению без рассмотрения.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5.8. Требование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с прилагаемыми документами предъявляется путем его вручения Поручителю по адресу места нахождения Поручителя с получением отметки о его принятии Поручителем либо направляется по почте заказным письмом с уведомлением о вручении.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5.9. Датой предъявления Поручителю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с прилагаемыми к нему документами считается дата их получения Поручителем, а именно: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при направлении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и приложенных </w:t>
      </w:r>
      <w:r w:rsidRPr="007102EC">
        <w:rPr>
          <w:rFonts w:ascii="Times New Roman" w:hAnsi="Times New Roman" w:cs="Times New Roman"/>
          <w:sz w:val="24"/>
          <w:szCs w:val="24"/>
        </w:rPr>
        <w:br/>
        <w:t>к нему документов по почте – дата расписки Поручителя в почтовом уведомлении о вручении;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при направлении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и приложенных к нему документов уполномоченному представителю Поручителя – дата расписки уполномоченного представителя Поручителя в получении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и приложенных к нему документов.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5.10. Предъявление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не может осуществляться ранее предусмотренным Договором займа первоначально установленных сроков исполнения обязательств Заемщика, действовавших на момент вступления в силу настоящего Договора и Договора займа, за исключением случая досрочного истребования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задолженности по Договору займа в соответствии с условиями Договора займа.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5.11. В случае если Требование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не соответствует указанным выше требованиям, Поручитель не осуществляет выплату по Договору.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5.12.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В случае предъявления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требования </w:t>
      </w:r>
      <w:r w:rsidRPr="007102EC">
        <w:rPr>
          <w:rFonts w:ascii="Times New Roman" w:hAnsi="Times New Roman" w:cs="Times New Roman"/>
          <w:sz w:val="24"/>
          <w:szCs w:val="24"/>
        </w:rPr>
        <w:br/>
        <w:t xml:space="preserve">о совершении платежа по Поручительству, Поручитель в срок не позднее </w:t>
      </w:r>
      <w:r w:rsidRPr="007102EC">
        <w:rPr>
          <w:rFonts w:ascii="Times New Roman" w:hAnsi="Times New Roman" w:cs="Times New Roman"/>
          <w:sz w:val="24"/>
          <w:szCs w:val="24"/>
        </w:rPr>
        <w:br/>
        <w:t xml:space="preserve">15 (пятнадцати) рабочих дней с даты предъявления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рассматривает Требование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и представленные документы на предмет их соответствия условиям Договора и уведомляет 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организацию о принятом решении, при этом в случае наличия возражений направляет в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Микрофинансовую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организацию письмо с указанием всех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имеющихся возражений.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При отсутствии возражений Поручитель в срок не позднее 30 (тридцати) календарных дней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 даты предъявления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Требований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перечисляет денежные средства на указанные банковские счета.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lastRenderedPageBreak/>
        <w:t xml:space="preserve">5.13. Обязательства Поручителя по Договору в отношении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считаются исполненными надлежащим образом </w:t>
      </w:r>
      <w:r w:rsidRPr="007102EC">
        <w:rPr>
          <w:rFonts w:ascii="Times New Roman" w:hAnsi="Times New Roman" w:cs="Times New Roman"/>
          <w:sz w:val="24"/>
          <w:szCs w:val="24"/>
        </w:rPr>
        <w:br/>
        <w:t xml:space="preserve">с момента зачисления денежных средств на счет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5.14. Поручитель вправе отказать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в рассмотрении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в одном из следующих случаев: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- если Требование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или приложенные к нему документы не соответствуют условиям настоящего Договора;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- если Требование предъявлено Поручителю по окончании срока действия настоящего Договора.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5.15. Поручитель не несет ответственности за соответствие действительности сведений, указанных в Требовании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и приложенных к нему документах,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 по внешним признакам.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5.16. Ответственность Поручителя перед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Pr="007102EC">
        <w:rPr>
          <w:rFonts w:ascii="Times New Roman" w:hAnsi="Times New Roman" w:cs="Times New Roman"/>
          <w:sz w:val="24"/>
          <w:szCs w:val="24"/>
        </w:rPr>
        <w:br/>
        <w:t>за невыполнение или ненадлежащее выполнение Поручителем своих обязательств по Договору ограничивается суммой требования, рассчитанной в соответствии с пунктом 5.7 Договора, но не более размера ответственности, установленной пунктом 1.2 Договора, подтвержденного документами, перечисленными в пункте</w:t>
      </w:r>
      <w:r w:rsidRPr="007102EC">
        <w:rPr>
          <w:rFonts w:ascii="Times New Roman" w:hAnsi="Times New Roman" w:cs="Times New Roman"/>
          <w:sz w:val="24"/>
          <w:szCs w:val="24"/>
        </w:rPr>
        <w:tab/>
        <w:t xml:space="preserve"> 5.7 настоящего Договора.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5.17.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К Поручителю с момента исполнения обязательств по настоящему Договору переходят права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по Договору займа и права, обеспечивающие исполнение обязательств Заемщика по Договору займа в том объеме, в котором Поручитель фактически удовлетворил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организации, включая права требования к каждому из других поручителей Заемщика, к иным лицам (при их наличии), принадлежащие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как залогодержателю.</w:t>
      </w:r>
      <w:proofErr w:type="gramEnd"/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5.18. После исполнения обязательств по настоящему Договору, Поручитель в срок не позднее 5 (пяти) рабочих дней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 даты перечисления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денежных средств, предъявляет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требование о предоставлении документов или заверенных копий, удостоверяющих права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к Заемщику и передаче прав, обеспечивающих эти требования. 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5.19.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 в срок не позднее 5 (пяти) рабочих дней </w:t>
      </w:r>
      <w:r w:rsidRPr="007102E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требования от Поручителя передает Поручителю все документы или заверенные копии и информацию, удостоверяющие права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к Заемщику, а также права, обеспечивающие эти требования. </w:t>
      </w:r>
    </w:p>
    <w:p w:rsidR="00BE5D10" w:rsidRPr="007102EC" w:rsidRDefault="00BE5D10" w:rsidP="00BE5D10">
      <w:pPr>
        <w:widowControl w:val="0"/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5.20. Поручитель реализует свое право требования, возникшее из факта выплаты по договору поручительства, предъявив соответствующее требование во внесудебном и судебном порядке Заемщику, его поручителям, вступив в реестр кредиторов (в случае банкротства Заемщика) и (или) обратив взыскание на предмет залога в той части, в которой Поручитель удовлетворил требование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:rsidR="00BE5D10" w:rsidRPr="007102EC" w:rsidRDefault="00BE5D10" w:rsidP="00BE5D10">
      <w:pPr>
        <w:pStyle w:val="ConsNormal"/>
        <w:widowControl/>
        <w:ind w:firstLine="425"/>
        <w:jc w:val="both"/>
        <w:rPr>
          <w:rFonts w:ascii="Times New Roman" w:hAnsi="Times New Roman" w:cs="Times New Roman"/>
          <w:sz w:val="28"/>
          <w:szCs w:val="24"/>
        </w:rPr>
      </w:pPr>
      <w:r w:rsidRPr="007102EC">
        <w:rPr>
          <w:rFonts w:ascii="Times New Roman" w:hAnsi="Times New Roman" w:cs="Times New Roman"/>
          <w:sz w:val="28"/>
          <w:szCs w:val="24"/>
        </w:rPr>
        <w:t xml:space="preserve">5.21. </w:t>
      </w:r>
      <w:proofErr w:type="gramStart"/>
      <w:r w:rsidRPr="007102EC">
        <w:rPr>
          <w:rFonts w:ascii="Times New Roman" w:hAnsi="Times New Roman" w:cs="Times New Roman"/>
          <w:sz w:val="28"/>
          <w:szCs w:val="24"/>
        </w:rPr>
        <w:t xml:space="preserve">Все документы, представляемые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организацией Поручителю должны быть подписаны</w:t>
      </w:r>
      <w:proofErr w:type="gramEnd"/>
      <w:r w:rsidRPr="007102EC">
        <w:rPr>
          <w:rFonts w:ascii="Times New Roman" w:hAnsi="Times New Roman" w:cs="Times New Roman"/>
          <w:sz w:val="28"/>
          <w:szCs w:val="24"/>
        </w:rPr>
        <w:t xml:space="preserve"> уполномоченным лицом и скреплены печатью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организации (при наличии). Передача документов от </w:t>
      </w:r>
      <w:proofErr w:type="spellStart"/>
      <w:r w:rsidRPr="007102EC">
        <w:rPr>
          <w:rFonts w:ascii="Times New Roman" w:hAnsi="Times New Roman" w:cs="Times New Roman"/>
          <w:sz w:val="28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8"/>
          <w:szCs w:val="24"/>
        </w:rPr>
        <w:t xml:space="preserve"> организации Поручителю осуществляется с составлением акта приема-передачи документов.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5.22. В случае если Поручитель исполнил свои обязательства перед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за Заемщика и приобрел права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созалогодержателя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или права по иному обеспечению Договора займа, то Поручитель вправе удовлетворить свои требования к Заемщику из стоимости заложенного имущества только после полного удовлетворения требований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по Договору займа.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102EC">
        <w:rPr>
          <w:rFonts w:ascii="Times New Roman" w:hAnsi="Times New Roman" w:cs="Times New Roman"/>
          <w:sz w:val="24"/>
          <w:szCs w:val="24"/>
        </w:rPr>
        <w:t xml:space="preserve">5.23.Микрофинансовая организация после полного удовлетворения своих требований по Договору займа, в том числе из стоимости заложенного имущества, при условии, что сумма, </w:t>
      </w:r>
      <w:r w:rsidRPr="007102EC">
        <w:rPr>
          <w:rFonts w:ascii="Times New Roman" w:hAnsi="Times New Roman" w:cs="Times New Roman"/>
          <w:sz w:val="24"/>
          <w:szCs w:val="24"/>
        </w:rPr>
        <w:lastRenderedPageBreak/>
        <w:t>вырученная при реализации заложенного имущества, превысила размер задолженности по Договору займа, получив согласие залогодателя, перечисляет разницу Поручителю в счет возмещения суммы произведенной Поручителем выплаты за Заемщика, путем перечисления денежных средств на расчетный счет Поручителя.</w:t>
      </w:r>
      <w:proofErr w:type="gramEnd"/>
    </w:p>
    <w:p w:rsidR="00BE5D10" w:rsidRPr="007102EC" w:rsidRDefault="00BE5D10" w:rsidP="00BE5D10">
      <w:pPr>
        <w:tabs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Если распределение денежных средств от реализации заложенного имущества осуществляется судебным приставом-исполнителем в рамках исполнительного производства или арбитражным управляющим в рамках процедуры банкротства,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 обязана проинформировать судебного пристава-исполнителя/арбитражного управляющего о необходимости перечисления денежных сре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орядке очередности, установленной настоящим пунктом. К Поручителю, исполнившему обязательства по договору поручительства, переходят права требования в том же объеме, в котором Поручитель фактически удовлетворил требования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организации, в том числе и право залога, которое имела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 как залогодержатель.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02EC">
        <w:rPr>
          <w:rFonts w:ascii="Times New Roman" w:hAnsi="Times New Roman" w:cs="Times New Roman"/>
          <w:b/>
          <w:sz w:val="24"/>
          <w:szCs w:val="24"/>
        </w:rPr>
        <w:t>6. ОСНОВАНИЯ ПРЕКРАЩЕНИЯ ДОГОВОРА И СРОКИ ДЕЙСТВИЯ ПОРУЧИТЕЛЬСТВА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6.1. Настоящий Договор заключен на ____ календарных дней и прекращает свое действие по истечении 120 (Ста двадцати) календарных дней, начиная </w:t>
      </w:r>
      <w:proofErr w:type="gramStart"/>
      <w:r w:rsidRPr="007102EC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7102EC">
        <w:rPr>
          <w:rFonts w:ascii="Times New Roman" w:hAnsi="Times New Roman" w:cs="Times New Roman"/>
          <w:sz w:val="24"/>
          <w:szCs w:val="24"/>
        </w:rPr>
        <w:t xml:space="preserve"> действия Договора займа, т.е. «___» _________ 20__ г.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6.2. Поручительство прекращает свое действие: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6.2.1. С прекращением обеспеченного поручительством обязательства Заемщика по Договору займа в случае надлежащего исполнения Заемщиком своих обязательств по Договору займа.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6.2.2. В случае исполнения Поручителем обязательств по Договору.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6.2.3. В случае, предусмотренном п. 3.2. настоящего Договора.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6.2.4. В случае отказа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организации принять надлежащее исполнение обязательств по Договору займа, предложенное Заемщиком, солидарными поручителями или Поручителем.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6.2.5. При изменении условий Договора займа без предварительного письменного согласия Поручителя в случаях, предусмотренных пунктом 1.5 настоящего Договора.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6.2.6. В случае принятия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отступного при наличии полного погашения задолженности по Договору займа.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6.2.7. В случае предъявления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Микрофинансовой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организацией заявления об установлении его требований в деле о банкротстве после закрытия реестра требований кредиторов Заемщика, при наличии возбужденного в отношении него дела </w:t>
      </w:r>
      <w:r w:rsidRPr="007102EC">
        <w:rPr>
          <w:rFonts w:ascii="Times New Roman" w:hAnsi="Times New Roman" w:cs="Times New Roman"/>
          <w:sz w:val="24"/>
          <w:szCs w:val="24"/>
        </w:rPr>
        <w:br/>
        <w:t>о банкротстве.</w:t>
      </w:r>
    </w:p>
    <w:p w:rsidR="00BE5D10" w:rsidRPr="007102EC" w:rsidRDefault="00BE5D10" w:rsidP="00BE5D1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6.2.8. В случае исключения Заемщика из Единого государственного реестра юридических лиц вследствие ликвидации при условии, что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 не предъявила в суд или в ином установленном законом порядке требование к Поручителю.</w:t>
      </w:r>
    </w:p>
    <w:p w:rsidR="00BE5D10" w:rsidRPr="007102EC" w:rsidRDefault="00BE5D10" w:rsidP="00BE5D1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6.2.9. По истечении срока действия договора поручительства.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 6.2.10. В иных случаях, предусмотренных законодательством.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12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102EC">
        <w:rPr>
          <w:rFonts w:ascii="Times New Roman" w:hAnsi="Times New Roman" w:cs="Times New Roman"/>
          <w:b/>
          <w:sz w:val="24"/>
          <w:szCs w:val="24"/>
        </w:rPr>
        <w:t>7. ЗАКЛЮЧИТЕЛЬНЫЕ ПОЛОЖЕНИЯ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7.1. Все изменения и дополнения к Договору должны быть оформлены </w:t>
      </w:r>
      <w:r w:rsidRPr="007102EC">
        <w:rPr>
          <w:rFonts w:ascii="Times New Roman" w:hAnsi="Times New Roman" w:cs="Times New Roman"/>
          <w:sz w:val="24"/>
          <w:szCs w:val="24"/>
        </w:rPr>
        <w:br/>
        <w:t xml:space="preserve">в письменной форме, подписаны уполномоченными представителями Сторон </w:t>
      </w:r>
      <w:r w:rsidRPr="007102EC">
        <w:rPr>
          <w:rFonts w:ascii="Times New Roman" w:hAnsi="Times New Roman" w:cs="Times New Roman"/>
          <w:sz w:val="24"/>
          <w:szCs w:val="24"/>
        </w:rPr>
        <w:br/>
        <w:t>и скреплены оттисками печатей Сторон.</w:t>
      </w:r>
    </w:p>
    <w:p w:rsidR="00BE5D10" w:rsidRPr="007102EC" w:rsidRDefault="00BE5D10" w:rsidP="00BE5D10">
      <w:pPr>
        <w:pStyle w:val="2"/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sz w:val="28"/>
          <w:szCs w:val="24"/>
        </w:rPr>
      </w:pPr>
      <w:r w:rsidRPr="007102EC">
        <w:rPr>
          <w:sz w:val="28"/>
          <w:szCs w:val="24"/>
        </w:rPr>
        <w:t>7.2. Любое уведомление или иное сообщение, направляемое сторонами друг другу по Договору, должно быть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по почтовому адресу, указанному в Договоре за подписью уполномоченного лица.</w:t>
      </w:r>
    </w:p>
    <w:p w:rsidR="00BE5D10" w:rsidRPr="007102EC" w:rsidRDefault="00BE5D10" w:rsidP="00BE5D10">
      <w:pPr>
        <w:pStyle w:val="2"/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sz w:val="28"/>
          <w:szCs w:val="24"/>
        </w:rPr>
      </w:pPr>
      <w:r w:rsidRPr="007102EC">
        <w:rPr>
          <w:sz w:val="28"/>
          <w:szCs w:val="24"/>
        </w:rPr>
        <w:lastRenderedPageBreak/>
        <w:t xml:space="preserve">7.3. По настоящему Договору </w:t>
      </w:r>
      <w:proofErr w:type="spellStart"/>
      <w:r w:rsidRPr="007102EC">
        <w:rPr>
          <w:sz w:val="28"/>
          <w:szCs w:val="24"/>
        </w:rPr>
        <w:t>Микрофинансовая</w:t>
      </w:r>
      <w:proofErr w:type="spellEnd"/>
      <w:r w:rsidRPr="007102EC">
        <w:rPr>
          <w:sz w:val="28"/>
          <w:szCs w:val="24"/>
        </w:rPr>
        <w:t xml:space="preserve"> организация получает право на предъявление требования (претензии) к Поручителю только после выполнения условий, предусмотренных пунктом 5.5 настоящего Договора. Стороны признают и согласны с тем, что порядок предъявления </w:t>
      </w:r>
      <w:proofErr w:type="spellStart"/>
      <w:r w:rsidRPr="007102EC">
        <w:rPr>
          <w:sz w:val="28"/>
          <w:szCs w:val="24"/>
        </w:rPr>
        <w:t>Микрофинансовой</w:t>
      </w:r>
      <w:proofErr w:type="spellEnd"/>
      <w:r w:rsidRPr="007102EC">
        <w:rPr>
          <w:sz w:val="28"/>
          <w:szCs w:val="24"/>
        </w:rPr>
        <w:t xml:space="preserve"> организацией требования (претензии) к Поручителю, установленный пунктами 5.6 и 5.7 настоящего Договора, является обязательным досудебным порядком урегулирования спора.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7.4. Все споры и разногласия, связанные с изменением, расторжением и исполнением Договора, Стороны будут решать путем переговоров. В случае невозможности разрешения данных споров и разногласий посредством переговоров Сторон, спор подлежит разрешению в Арбитражном суде Республики Тыва.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7.5. Настоящий Договор составлен в 3 (трех) экземплярах, имеющих равную юридическую силу, по одному для каждой из Сторон.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>7.6. Во всем остальном, что не урегулировано настоящим Договором, Стороны руководствуются законодательством Российской Федерации.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7102EC">
        <w:rPr>
          <w:rFonts w:ascii="Times New Roman" w:hAnsi="Times New Roman" w:cs="Times New Roman"/>
          <w:sz w:val="24"/>
          <w:szCs w:val="24"/>
        </w:rPr>
        <w:t xml:space="preserve">7.7. Заемщик, </w:t>
      </w:r>
      <w:proofErr w:type="spellStart"/>
      <w:r w:rsidRPr="007102EC">
        <w:rPr>
          <w:rFonts w:ascii="Times New Roman" w:hAnsi="Times New Roman" w:cs="Times New Roman"/>
          <w:sz w:val="24"/>
          <w:szCs w:val="24"/>
        </w:rPr>
        <w:t>Микрофинансовая</w:t>
      </w:r>
      <w:proofErr w:type="spellEnd"/>
      <w:r w:rsidRPr="007102EC">
        <w:rPr>
          <w:rFonts w:ascii="Times New Roman" w:hAnsi="Times New Roman" w:cs="Times New Roman"/>
          <w:sz w:val="24"/>
          <w:szCs w:val="24"/>
        </w:rPr>
        <w:t xml:space="preserve"> организация, как и Поручитель, дают свое согласие на осуществление Министерством экономического развития и промышленности Республики Тыва и органами государственного финансового контроля проверок соблюдения ими условий, целей и порядка предоставления субсидий Поручителя.</w:t>
      </w: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left="-567" w:firstLine="425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BE5D10" w:rsidRPr="007102EC" w:rsidRDefault="00BE5D10" w:rsidP="00BE5D10">
      <w:pPr>
        <w:tabs>
          <w:tab w:val="left" w:pos="567"/>
          <w:tab w:val="left" w:pos="709"/>
        </w:tabs>
        <w:spacing w:after="0" w:line="240" w:lineRule="auto"/>
        <w:ind w:left="-567" w:firstLine="425"/>
        <w:jc w:val="center"/>
        <w:outlineLvl w:val="0"/>
        <w:rPr>
          <w:rFonts w:ascii="Times New Roman" w:hAnsi="Times New Roman" w:cs="Times New Roman"/>
          <w:b/>
          <w:bCs/>
          <w:sz w:val="24"/>
        </w:rPr>
      </w:pPr>
      <w:r w:rsidRPr="007102EC">
        <w:rPr>
          <w:rFonts w:ascii="Times New Roman" w:hAnsi="Times New Roman" w:cs="Times New Roman"/>
          <w:b/>
          <w:sz w:val="24"/>
        </w:rPr>
        <w:t xml:space="preserve">8. </w:t>
      </w:r>
      <w:r w:rsidRPr="007102EC">
        <w:rPr>
          <w:rFonts w:ascii="Times New Roman" w:hAnsi="Times New Roman" w:cs="Times New Roman"/>
          <w:b/>
          <w:bCs/>
          <w:sz w:val="24"/>
        </w:rPr>
        <w:t>АДРЕСА, РЕКВИЗИТЫ И ПОДПИСИ СТОРОН.</w:t>
      </w:r>
    </w:p>
    <w:tbl>
      <w:tblPr>
        <w:tblW w:w="100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4"/>
        <w:gridCol w:w="3420"/>
        <w:gridCol w:w="3156"/>
      </w:tblGrid>
      <w:tr w:rsidR="00BE5D10" w:rsidRPr="007102EC" w:rsidTr="007102EC">
        <w:trPr>
          <w:trHeight w:val="548"/>
        </w:trPr>
        <w:tc>
          <w:tcPr>
            <w:tcW w:w="3514" w:type="dxa"/>
          </w:tcPr>
          <w:p w:rsidR="00BE5D10" w:rsidRPr="007102EC" w:rsidRDefault="00BE5D10" w:rsidP="007102EC">
            <w:pPr>
              <w:spacing w:after="0" w:line="240" w:lineRule="auto"/>
              <w:ind w:right="-280" w:firstLine="34"/>
              <w:jc w:val="both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b/>
                <w:sz w:val="24"/>
              </w:rPr>
              <w:t>ЗАЕМЩИК:</w:t>
            </w:r>
          </w:p>
        </w:tc>
        <w:tc>
          <w:tcPr>
            <w:tcW w:w="3420" w:type="dxa"/>
          </w:tcPr>
          <w:p w:rsidR="00BE5D10" w:rsidRPr="007102EC" w:rsidRDefault="00BE5D10" w:rsidP="007102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b/>
                <w:sz w:val="24"/>
              </w:rPr>
              <w:t>МИКРОФИНАНСОВАЯ ОРГАНИЗАЦИЯ:</w:t>
            </w:r>
          </w:p>
        </w:tc>
        <w:tc>
          <w:tcPr>
            <w:tcW w:w="3156" w:type="dxa"/>
          </w:tcPr>
          <w:p w:rsidR="00BE5D10" w:rsidRPr="007102EC" w:rsidRDefault="00BE5D10" w:rsidP="007102EC">
            <w:pPr>
              <w:spacing w:after="0" w:line="240" w:lineRule="auto"/>
              <w:ind w:left="188"/>
              <w:jc w:val="both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  <w:r w:rsidRPr="007102EC">
              <w:rPr>
                <w:rFonts w:ascii="Times New Roman" w:hAnsi="Times New Roman" w:cs="Times New Roman"/>
                <w:b/>
                <w:sz w:val="24"/>
              </w:rPr>
              <w:t xml:space="preserve">ПОРУЧИТЕЛЬ: </w:t>
            </w:r>
          </w:p>
          <w:p w:rsidR="00BE5D10" w:rsidRPr="007102EC" w:rsidRDefault="00BE5D10" w:rsidP="007102EC">
            <w:pPr>
              <w:keepNext/>
              <w:keepLines/>
              <w:spacing w:before="200" w:after="0" w:line="240" w:lineRule="auto"/>
              <w:ind w:left="188"/>
              <w:jc w:val="both"/>
              <w:outlineLvl w:val="2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5D10" w:rsidRPr="007102EC" w:rsidTr="007102EC">
        <w:trPr>
          <w:trHeight w:val="80"/>
        </w:trPr>
        <w:tc>
          <w:tcPr>
            <w:tcW w:w="3514" w:type="dxa"/>
          </w:tcPr>
          <w:p w:rsidR="00BE5D10" w:rsidRPr="007102EC" w:rsidRDefault="00BE5D10" w:rsidP="007102EC">
            <w:pPr>
              <w:spacing w:after="0" w:line="240" w:lineRule="auto"/>
              <w:ind w:right="-280" w:firstLine="34"/>
              <w:outlineLvl w:val="0"/>
              <w:rPr>
                <w:rFonts w:ascii="Times New Roman" w:hAnsi="Times New Roman" w:cs="Times New Roman"/>
                <w:sz w:val="24"/>
              </w:rPr>
            </w:pP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ОГРН ______________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ИНН/КПП ______________________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 xml:space="preserve">Место нахождения: 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Почтовый адрес: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 xml:space="preserve">__________________ 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Расчетный счет №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 xml:space="preserve">в __________________ 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к/с ________________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БИК ______________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_________________  (_____________)</w:t>
            </w:r>
          </w:p>
          <w:p w:rsidR="00BE5D10" w:rsidRPr="007102EC" w:rsidRDefault="00BE5D10" w:rsidP="007102EC">
            <w:pPr>
              <w:spacing w:after="0" w:line="240" w:lineRule="auto"/>
              <w:ind w:right="-280" w:firstLine="34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М.П.</w:t>
            </w:r>
            <w:r w:rsidRPr="007102EC">
              <w:rPr>
                <w:rFonts w:ascii="Times New Roman" w:hAnsi="Times New Roman" w:cs="Times New Roman"/>
                <w:sz w:val="24"/>
              </w:rPr>
              <w:tab/>
            </w:r>
            <w:r w:rsidRPr="007102EC">
              <w:rPr>
                <w:rFonts w:ascii="Times New Roman" w:hAnsi="Times New Roman" w:cs="Times New Roman"/>
                <w:sz w:val="24"/>
              </w:rPr>
              <w:tab/>
            </w:r>
            <w:r w:rsidRPr="007102E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420" w:type="dxa"/>
          </w:tcPr>
          <w:p w:rsidR="00BE5D10" w:rsidRPr="007102EC" w:rsidRDefault="00BE5D10" w:rsidP="007102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</w:p>
          <w:p w:rsidR="00BE5D10" w:rsidRPr="007102EC" w:rsidRDefault="00BE5D10" w:rsidP="007102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ОГРН ______________</w:t>
            </w:r>
          </w:p>
          <w:p w:rsidR="00BE5D10" w:rsidRPr="007102EC" w:rsidRDefault="00BE5D10" w:rsidP="007102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ИНН/КПП _____________________</w:t>
            </w:r>
          </w:p>
          <w:p w:rsidR="00BE5D10" w:rsidRPr="007102EC" w:rsidRDefault="00BE5D10" w:rsidP="007102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 xml:space="preserve">Место нахождения: </w:t>
            </w:r>
          </w:p>
          <w:p w:rsidR="00BE5D10" w:rsidRPr="007102EC" w:rsidRDefault="00BE5D10" w:rsidP="007102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BE5D10" w:rsidRPr="007102EC" w:rsidRDefault="00BE5D10" w:rsidP="007102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Почтовый адрес:</w:t>
            </w:r>
          </w:p>
          <w:p w:rsidR="00BE5D10" w:rsidRPr="007102EC" w:rsidRDefault="00BE5D10" w:rsidP="007102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 xml:space="preserve">__________________ </w:t>
            </w:r>
          </w:p>
          <w:p w:rsidR="00BE5D10" w:rsidRPr="007102EC" w:rsidRDefault="00BE5D10" w:rsidP="007102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Корреспондентский счет №</w:t>
            </w:r>
          </w:p>
          <w:p w:rsidR="00BE5D10" w:rsidRPr="007102EC" w:rsidRDefault="00BE5D10" w:rsidP="007102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BE5D10" w:rsidRPr="007102EC" w:rsidRDefault="00BE5D10" w:rsidP="007102EC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 xml:space="preserve">в __________________ </w:t>
            </w:r>
          </w:p>
          <w:p w:rsidR="00BE5D10" w:rsidRPr="007102EC" w:rsidRDefault="00BE5D10" w:rsidP="007102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БИК ______________</w:t>
            </w:r>
          </w:p>
          <w:p w:rsidR="00BE5D10" w:rsidRPr="007102EC" w:rsidRDefault="00BE5D10" w:rsidP="007102EC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________________ (______________)</w:t>
            </w:r>
          </w:p>
          <w:p w:rsidR="00BE5D10" w:rsidRPr="007102EC" w:rsidRDefault="00BE5D10" w:rsidP="007102E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М.П.</w:t>
            </w:r>
            <w:r w:rsidRPr="007102EC">
              <w:rPr>
                <w:rFonts w:ascii="Times New Roman" w:hAnsi="Times New Roman" w:cs="Times New Roman"/>
                <w:sz w:val="24"/>
              </w:rPr>
              <w:tab/>
            </w:r>
          </w:p>
        </w:tc>
        <w:tc>
          <w:tcPr>
            <w:tcW w:w="3156" w:type="dxa"/>
          </w:tcPr>
          <w:p w:rsidR="00BE5D10" w:rsidRPr="007102EC" w:rsidRDefault="00BE5D10" w:rsidP="007102EC">
            <w:pPr>
              <w:spacing w:after="0" w:line="240" w:lineRule="auto"/>
              <w:ind w:left="188"/>
              <w:outlineLvl w:val="0"/>
              <w:rPr>
                <w:rFonts w:ascii="Times New Roman" w:hAnsi="Times New Roman" w:cs="Times New Roman"/>
                <w:sz w:val="24"/>
              </w:rPr>
            </w:pPr>
          </w:p>
          <w:p w:rsidR="00BE5D10" w:rsidRPr="007102EC" w:rsidRDefault="00BE5D10" w:rsidP="007102EC">
            <w:pPr>
              <w:spacing w:after="0" w:line="240" w:lineRule="auto"/>
              <w:ind w:left="188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ОГРН ______________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ИНН/КПП ___________________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 xml:space="preserve">Место нахождения: 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Почтовый адрес: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_____________________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Расчетный счет №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___________________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 xml:space="preserve">в __________________ 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к/с ________________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БИК ______________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 xml:space="preserve"> ___________________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(_________________)</w:t>
            </w:r>
          </w:p>
          <w:p w:rsidR="00BE5D10" w:rsidRPr="007102EC" w:rsidRDefault="00BE5D10" w:rsidP="007102EC">
            <w:pPr>
              <w:spacing w:after="0" w:line="240" w:lineRule="auto"/>
              <w:ind w:left="188"/>
              <w:jc w:val="both"/>
              <w:rPr>
                <w:rFonts w:ascii="Times New Roman" w:hAnsi="Times New Roman" w:cs="Times New Roman"/>
                <w:sz w:val="24"/>
              </w:rPr>
            </w:pPr>
            <w:r w:rsidRPr="007102EC">
              <w:rPr>
                <w:rFonts w:ascii="Times New Roman" w:hAnsi="Times New Roman" w:cs="Times New Roman"/>
                <w:sz w:val="24"/>
              </w:rPr>
              <w:t>М.П.</w:t>
            </w:r>
          </w:p>
        </w:tc>
      </w:tr>
    </w:tbl>
    <w:p w:rsidR="00BE5D10" w:rsidRPr="007102EC" w:rsidRDefault="00BE5D10" w:rsidP="00BE5D10">
      <w:pPr>
        <w:ind w:left="-567" w:firstLine="425"/>
        <w:rPr>
          <w:rFonts w:ascii="Times New Roman" w:hAnsi="Times New Roman" w:cs="Times New Roman"/>
          <w:sz w:val="24"/>
        </w:rPr>
      </w:pPr>
    </w:p>
    <w:p w:rsidR="00BE5D10" w:rsidRPr="007102EC" w:rsidRDefault="00BE5D10" w:rsidP="0042768B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</w:p>
    <w:sectPr w:rsidR="00BE5D10" w:rsidRPr="007102EC" w:rsidSect="00955AC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2EC" w:rsidRDefault="007102EC" w:rsidP="00955ACB">
      <w:pPr>
        <w:spacing w:after="0" w:line="240" w:lineRule="auto"/>
      </w:pPr>
      <w:r>
        <w:separator/>
      </w:r>
    </w:p>
  </w:endnote>
  <w:endnote w:type="continuationSeparator" w:id="0">
    <w:p w:rsidR="007102EC" w:rsidRDefault="007102EC" w:rsidP="00955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2EC" w:rsidRDefault="007102EC" w:rsidP="00955ACB">
      <w:pPr>
        <w:spacing w:after="0" w:line="240" w:lineRule="auto"/>
      </w:pPr>
      <w:r>
        <w:separator/>
      </w:r>
    </w:p>
  </w:footnote>
  <w:footnote w:type="continuationSeparator" w:id="0">
    <w:p w:rsidR="007102EC" w:rsidRDefault="007102EC" w:rsidP="00955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158EF"/>
    <w:multiLevelType w:val="hybridMultilevel"/>
    <w:tmpl w:val="347E3444"/>
    <w:lvl w:ilvl="0" w:tplc="8932DA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BEE52A0"/>
    <w:multiLevelType w:val="hybridMultilevel"/>
    <w:tmpl w:val="1A1E6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4F5"/>
    <w:rsid w:val="000072B0"/>
    <w:rsid w:val="00087182"/>
    <w:rsid w:val="000A7356"/>
    <w:rsid w:val="000B2483"/>
    <w:rsid w:val="000C05D5"/>
    <w:rsid w:val="000F632B"/>
    <w:rsid w:val="00120A95"/>
    <w:rsid w:val="001958E1"/>
    <w:rsid w:val="001B1CB5"/>
    <w:rsid w:val="001B2C6A"/>
    <w:rsid w:val="001C503B"/>
    <w:rsid w:val="002305B5"/>
    <w:rsid w:val="002B1A26"/>
    <w:rsid w:val="002D5C12"/>
    <w:rsid w:val="002E413F"/>
    <w:rsid w:val="003005C5"/>
    <w:rsid w:val="003511E8"/>
    <w:rsid w:val="00360A1D"/>
    <w:rsid w:val="00371ACC"/>
    <w:rsid w:val="003C734C"/>
    <w:rsid w:val="0042768B"/>
    <w:rsid w:val="00444D90"/>
    <w:rsid w:val="004B3E81"/>
    <w:rsid w:val="005579B5"/>
    <w:rsid w:val="005649D9"/>
    <w:rsid w:val="00583E3D"/>
    <w:rsid w:val="005B44E1"/>
    <w:rsid w:val="006236D1"/>
    <w:rsid w:val="006456B3"/>
    <w:rsid w:val="006766C9"/>
    <w:rsid w:val="006A4323"/>
    <w:rsid w:val="006A7525"/>
    <w:rsid w:val="006D6A6D"/>
    <w:rsid w:val="007102EC"/>
    <w:rsid w:val="0076438F"/>
    <w:rsid w:val="007C1062"/>
    <w:rsid w:val="008537B7"/>
    <w:rsid w:val="0086048D"/>
    <w:rsid w:val="008909DE"/>
    <w:rsid w:val="008963BB"/>
    <w:rsid w:val="008A7BB8"/>
    <w:rsid w:val="008B7FCA"/>
    <w:rsid w:val="008D1F56"/>
    <w:rsid w:val="00926F68"/>
    <w:rsid w:val="00932E62"/>
    <w:rsid w:val="009341F2"/>
    <w:rsid w:val="00947AA3"/>
    <w:rsid w:val="00955ACB"/>
    <w:rsid w:val="00974E56"/>
    <w:rsid w:val="009C7CD9"/>
    <w:rsid w:val="009E606B"/>
    <w:rsid w:val="009E724C"/>
    <w:rsid w:val="009F1BEF"/>
    <w:rsid w:val="00A05C59"/>
    <w:rsid w:val="00A502BF"/>
    <w:rsid w:val="00A573B5"/>
    <w:rsid w:val="00B3544A"/>
    <w:rsid w:val="00B63B5A"/>
    <w:rsid w:val="00B92777"/>
    <w:rsid w:val="00B935D0"/>
    <w:rsid w:val="00BD3AED"/>
    <w:rsid w:val="00BD7321"/>
    <w:rsid w:val="00BE5D10"/>
    <w:rsid w:val="00C432DA"/>
    <w:rsid w:val="00C600D0"/>
    <w:rsid w:val="00C927B7"/>
    <w:rsid w:val="00CA6E8B"/>
    <w:rsid w:val="00CF4DBE"/>
    <w:rsid w:val="00D04DDB"/>
    <w:rsid w:val="00D209DC"/>
    <w:rsid w:val="00D624F5"/>
    <w:rsid w:val="00D662AB"/>
    <w:rsid w:val="00D741D0"/>
    <w:rsid w:val="00DC00B1"/>
    <w:rsid w:val="00E44562"/>
    <w:rsid w:val="00EB1867"/>
    <w:rsid w:val="00EF0B64"/>
    <w:rsid w:val="00F37869"/>
    <w:rsid w:val="00F470EB"/>
    <w:rsid w:val="00F75F8A"/>
    <w:rsid w:val="00FA755C"/>
    <w:rsid w:val="00FE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73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5C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ACB"/>
  </w:style>
  <w:style w:type="paragraph" w:styleId="a9">
    <w:name w:val="footer"/>
    <w:basedOn w:val="a"/>
    <w:link w:val="aa"/>
    <w:uiPriority w:val="99"/>
    <w:unhideWhenUsed/>
    <w:rsid w:val="0095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ACB"/>
  </w:style>
  <w:style w:type="paragraph" w:styleId="2">
    <w:name w:val="Body Text 2"/>
    <w:basedOn w:val="a"/>
    <w:link w:val="20"/>
    <w:uiPriority w:val="99"/>
    <w:rsid w:val="00BE5D1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E5D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BE5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55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C73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005C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5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5ACB"/>
  </w:style>
  <w:style w:type="paragraph" w:styleId="a9">
    <w:name w:val="footer"/>
    <w:basedOn w:val="a"/>
    <w:link w:val="aa"/>
    <w:uiPriority w:val="99"/>
    <w:unhideWhenUsed/>
    <w:rsid w:val="00955A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5ACB"/>
  </w:style>
  <w:style w:type="paragraph" w:styleId="2">
    <w:name w:val="Body Text 2"/>
    <w:basedOn w:val="a"/>
    <w:link w:val="20"/>
    <w:uiPriority w:val="99"/>
    <w:rsid w:val="00BE5D1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BE5D1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Normal">
    <w:name w:val="ConsNormal"/>
    <w:rsid w:val="00BE5D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13</Pages>
  <Words>6537</Words>
  <Characters>37264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</dc:creator>
  <cp:keywords/>
  <dc:description/>
  <cp:lastModifiedBy>45667</cp:lastModifiedBy>
  <cp:revision>34</cp:revision>
  <cp:lastPrinted>2022-11-21T10:10:00Z</cp:lastPrinted>
  <dcterms:created xsi:type="dcterms:W3CDTF">2020-11-20T03:27:00Z</dcterms:created>
  <dcterms:modified xsi:type="dcterms:W3CDTF">2022-12-22T07:38:00Z</dcterms:modified>
</cp:coreProperties>
</file>